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3B4A70" w14:textId="26649156" w:rsidR="00D7779F" w:rsidRPr="008F4959" w:rsidRDefault="00D7779F" w:rsidP="00D7779F">
      <w:pPr>
        <w:tabs>
          <w:tab w:val="left" w:pos="0"/>
          <w:tab w:val="left" w:pos="1134"/>
        </w:tabs>
        <w:jc w:val="center"/>
        <w:rPr>
          <w:rFonts w:ascii="TH SarabunPSK" w:eastAsia="Times New Roman" w:hAnsi="TH SarabunPSK" w:cs="TH SarabunPSK"/>
          <w:b/>
          <w:bCs/>
          <w:color w:val="000000"/>
          <w:spacing w:val="-12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ข้อมูลยุทธศาสตร์</w:t>
      </w:r>
      <w:r w:rsidRPr="008F4959">
        <w:rPr>
          <w:rFonts w:ascii="TH SarabunPSK" w:eastAsia="Times New Roman" w:hAnsi="TH SarabunPSK" w:cs="TH SarabunPSK"/>
          <w:b/>
          <w:bCs/>
          <w:color w:val="000000"/>
          <w:spacing w:val="-12"/>
          <w:sz w:val="32"/>
          <w:szCs w:val="32"/>
          <w:cs/>
        </w:rPr>
        <w:t>ของหน่วยงานที่ประกอบการติดตาม ในกระทรวงศึกษาธิการ</w:t>
      </w:r>
    </w:p>
    <w:p w14:paraId="5DF3C4AD" w14:textId="15D40F34" w:rsidR="006A3A04" w:rsidRPr="008F4959" w:rsidRDefault="00D7779F" w:rsidP="00D7779F">
      <w:pPr>
        <w:tabs>
          <w:tab w:val="left" w:pos="0"/>
          <w:tab w:val="left" w:pos="1134"/>
        </w:tabs>
        <w:jc w:val="center"/>
        <w:rPr>
          <w:rFonts w:ascii="TH SarabunPSK" w:eastAsia="Times New Roman" w:hAnsi="TH SarabunPSK" w:cs="TH SarabunPSK" w:hint="cs"/>
          <w:b/>
          <w:bCs/>
          <w:color w:val="000000"/>
          <w:spacing w:val="-12"/>
          <w:sz w:val="32"/>
          <w:szCs w:val="32"/>
        </w:rPr>
      </w:pPr>
      <w:r w:rsidRPr="008F4959">
        <w:rPr>
          <w:rFonts w:ascii="TH SarabunPSK" w:eastAsia="Times New Roman" w:hAnsi="TH SarabunPSK" w:cs="TH SarabunPSK"/>
          <w:b/>
          <w:bCs/>
          <w:color w:val="000000"/>
          <w:spacing w:val="-12"/>
          <w:sz w:val="32"/>
          <w:szCs w:val="32"/>
          <w:cs/>
        </w:rPr>
        <w:t>ประจำปีงบประมาณ พ.ศ. 256</w:t>
      </w:r>
      <w:r w:rsidR="008D377B">
        <w:rPr>
          <w:rFonts w:ascii="TH SarabunPSK" w:eastAsia="Times New Roman" w:hAnsi="TH SarabunPSK" w:cs="TH SarabunPSK" w:hint="cs"/>
          <w:b/>
          <w:bCs/>
          <w:color w:val="000000"/>
          <w:spacing w:val="-12"/>
          <w:sz w:val="32"/>
          <w:szCs w:val="32"/>
          <w:cs/>
        </w:rPr>
        <w:t>9</w:t>
      </w:r>
    </w:p>
    <w:p w14:paraId="6BCD18A8" w14:textId="246FA20C" w:rsidR="006A3A04" w:rsidRPr="008F4959" w:rsidRDefault="007F41B4" w:rsidP="00E013A3">
      <w:pPr>
        <w:tabs>
          <w:tab w:val="left" w:pos="1418"/>
        </w:tabs>
        <w:jc w:val="thaiDistribute"/>
        <w:rPr>
          <w:rFonts w:ascii="TH SarabunPSK" w:hAnsi="TH SarabunPSK" w:cs="TH SarabunPSK"/>
          <w:color w:val="000000"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ab/>
        <w:t>1</w:t>
      </w:r>
      <w:r w:rsidRPr="008F4959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  <w:r w:rsidR="00D7779F"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ยุทธศาสตร์ชาติ</w:t>
      </w:r>
      <w:r w:rsidR="00D7779F" w:rsidRPr="008F4959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="00D7779F"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พ</w:t>
      </w:r>
      <w:r w:rsidR="00D7779F" w:rsidRPr="008F4959">
        <w:rPr>
          <w:rFonts w:ascii="TH SarabunPSK" w:hAnsi="TH SarabunPSK" w:cs="TH SarabunPSK"/>
          <w:color w:val="000000"/>
          <w:sz w:val="32"/>
          <w:szCs w:val="32"/>
          <w:cs/>
        </w:rPr>
        <w:t>.</w:t>
      </w:r>
      <w:r w:rsidR="00D7779F"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ศ</w:t>
      </w:r>
      <w:r w:rsidR="00D7779F" w:rsidRPr="008F4959">
        <w:rPr>
          <w:rFonts w:ascii="TH SarabunPSK" w:hAnsi="TH SarabunPSK" w:cs="TH SarabunPSK"/>
          <w:color w:val="000000"/>
          <w:sz w:val="32"/>
          <w:szCs w:val="32"/>
          <w:cs/>
        </w:rPr>
        <w:t>.</w:t>
      </w:r>
      <w:r w:rsidR="00D7779F" w:rsidRPr="008F4959">
        <w:rPr>
          <w:rFonts w:ascii="TH SarabunPSK" w:hAnsi="TH SarabunPSK" w:cs="TH SarabunPSK"/>
          <w:color w:val="000000"/>
          <w:sz w:val="32"/>
          <w:szCs w:val="32"/>
        </w:rPr>
        <w:t xml:space="preserve"> 2561-2580</w:t>
      </w:r>
      <w:r w:rsidR="00D7779F" w:rsidRPr="008F4959">
        <w:rPr>
          <w:rFonts w:ascii="TH SarabunPSK" w:hAnsi="TH SarabunPSK" w:cs="TH SarabunPSK"/>
          <w:color w:val="833C0B"/>
          <w:sz w:val="32"/>
          <w:szCs w:val="32"/>
          <w:cs/>
        </w:rPr>
        <w:t xml:space="preserve"> </w:t>
      </w:r>
      <w:r w:rsidR="00D7779F" w:rsidRPr="008F4959">
        <w:rPr>
          <w:rFonts w:ascii="TH SarabunPSK" w:hAnsi="TH SarabunPSK" w:cs="TH SarabunPSK"/>
          <w:color w:val="833C0B"/>
          <w:sz w:val="32"/>
          <w:szCs w:val="32"/>
        </w:rPr>
        <w:t xml:space="preserve"> </w:t>
      </w:r>
    </w:p>
    <w:p w14:paraId="3637CFE1" w14:textId="0BF22896" w:rsidR="006A3A04" w:rsidRPr="008F4959" w:rsidRDefault="007F41B4" w:rsidP="00E013A3">
      <w:pPr>
        <w:tabs>
          <w:tab w:val="left" w:pos="1440"/>
        </w:tabs>
        <w:ind w:right="93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8F4959">
        <w:rPr>
          <w:rFonts w:ascii="TH SarabunPSK" w:hAnsi="TH SarabunPSK" w:cs="TH SarabunPSK"/>
          <w:color w:val="833C0B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color w:val="000000"/>
          <w:sz w:val="32"/>
          <w:szCs w:val="32"/>
        </w:rPr>
        <w:t>2)</w:t>
      </w:r>
      <w:r w:rsidR="00D7779F" w:rsidRPr="008F4959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="00D7779F"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แผนแม่บทภายใต้ยุทธศาสตร์ชาติ</w:t>
      </w:r>
      <w:r w:rsidR="00D7779F" w:rsidRPr="008F4959">
        <w:rPr>
          <w:rFonts w:ascii="TH SarabunPSK" w:hAnsi="TH SarabunPSK" w:cs="TH SarabunPSK"/>
          <w:color w:val="833C0B"/>
          <w:sz w:val="32"/>
          <w:szCs w:val="32"/>
        </w:rPr>
        <w:t xml:space="preserve"> </w:t>
      </w:r>
      <w:r w:rsidR="00D7779F"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พ</w:t>
      </w:r>
      <w:r w:rsidR="00D7779F" w:rsidRPr="008F4959">
        <w:rPr>
          <w:rFonts w:ascii="TH SarabunPSK" w:hAnsi="TH SarabunPSK" w:cs="TH SarabunPSK"/>
          <w:color w:val="000000"/>
          <w:sz w:val="32"/>
          <w:szCs w:val="32"/>
          <w:cs/>
        </w:rPr>
        <w:t>.</w:t>
      </w:r>
      <w:r w:rsidR="00D7779F"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ศ</w:t>
      </w:r>
      <w:r w:rsidR="00D7779F" w:rsidRPr="008F4959">
        <w:rPr>
          <w:rFonts w:ascii="TH SarabunPSK" w:hAnsi="TH SarabunPSK" w:cs="TH SarabunPSK"/>
          <w:color w:val="000000"/>
          <w:sz w:val="32"/>
          <w:szCs w:val="32"/>
          <w:cs/>
        </w:rPr>
        <w:t xml:space="preserve">. </w:t>
      </w:r>
      <w:r w:rsidR="00D7779F" w:rsidRPr="008F4959">
        <w:rPr>
          <w:rFonts w:ascii="TH SarabunPSK" w:hAnsi="TH SarabunPSK" w:cs="TH SarabunPSK"/>
          <w:color w:val="000000"/>
          <w:sz w:val="32"/>
          <w:szCs w:val="32"/>
        </w:rPr>
        <w:t>2561-2580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ab/>
      </w:r>
    </w:p>
    <w:p w14:paraId="162EC57B" w14:textId="6032F37F" w:rsidR="006A3A04" w:rsidRPr="008F4959" w:rsidRDefault="007F41B4" w:rsidP="00E013A3">
      <w:pPr>
        <w:tabs>
          <w:tab w:val="left" w:pos="1440"/>
        </w:tabs>
        <w:autoSpaceDE w:val="0"/>
        <w:autoSpaceDN w:val="0"/>
        <w:adjustRightInd w:val="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8F4959">
        <w:rPr>
          <w:rFonts w:ascii="TH SarabunPSK" w:hAnsi="TH SarabunPSK" w:cs="TH SarabunPSK"/>
          <w:color w:val="833C0B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color w:val="000000"/>
          <w:sz w:val="32"/>
          <w:szCs w:val="32"/>
        </w:rPr>
        <w:t xml:space="preserve">3) </w:t>
      </w:r>
      <w:r w:rsidR="00D7779F"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 xml:space="preserve">แผนพัฒนาเศรษฐกิจและสังคมแห่งชาติ </w:t>
      </w:r>
      <w:r w:rsidR="00D7779F" w:rsidRPr="008F4959">
        <w:rPr>
          <w:rFonts w:ascii="TH SarabunPSK" w:hAnsi="TH SarabunPSK" w:cs="TH SarabunPSK"/>
          <w:sz w:val="32"/>
          <w:szCs w:val="32"/>
          <w:cs/>
          <w:lang w:val="th-TH"/>
        </w:rPr>
        <w:t>ฉบับที่ 13 พ</w:t>
      </w:r>
      <w:r w:rsidR="00D7779F" w:rsidRPr="008F4959">
        <w:rPr>
          <w:rFonts w:ascii="TH SarabunPSK" w:hAnsi="TH SarabunPSK" w:cs="TH SarabunPSK"/>
          <w:sz w:val="32"/>
          <w:szCs w:val="32"/>
          <w:cs/>
        </w:rPr>
        <w:t>.</w:t>
      </w:r>
      <w:r w:rsidR="00D7779F" w:rsidRPr="008F4959">
        <w:rPr>
          <w:rFonts w:ascii="TH SarabunPSK" w:hAnsi="TH SarabunPSK" w:cs="TH SarabunPSK"/>
          <w:sz w:val="32"/>
          <w:szCs w:val="32"/>
          <w:cs/>
          <w:lang w:val="th-TH"/>
        </w:rPr>
        <w:t>ศ</w:t>
      </w:r>
      <w:r w:rsidR="00D7779F" w:rsidRPr="008F4959">
        <w:rPr>
          <w:rFonts w:ascii="TH SarabunPSK" w:hAnsi="TH SarabunPSK" w:cs="TH SarabunPSK"/>
          <w:sz w:val="32"/>
          <w:szCs w:val="32"/>
          <w:cs/>
        </w:rPr>
        <w:t>.2566-2570</w:t>
      </w:r>
    </w:p>
    <w:p w14:paraId="1B5AB1E3" w14:textId="72ED1A7B" w:rsidR="006A3A04" w:rsidRPr="008F4959" w:rsidRDefault="007F41B4" w:rsidP="00E013A3">
      <w:pPr>
        <w:tabs>
          <w:tab w:val="left" w:pos="1440"/>
          <w:tab w:val="left" w:pos="1800"/>
        </w:tabs>
        <w:jc w:val="thaiDistribute"/>
        <w:rPr>
          <w:rFonts w:ascii="TH SarabunPSK" w:eastAsia="Times New Roman" w:hAnsi="TH SarabunPSK" w:cs="TH SarabunPSK"/>
          <w:color w:val="000000"/>
          <w:sz w:val="32"/>
          <w:szCs w:val="32"/>
        </w:rPr>
      </w:pP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color w:val="000000"/>
          <w:sz w:val="32"/>
          <w:szCs w:val="32"/>
        </w:rPr>
        <w:t xml:space="preserve">4) </w:t>
      </w:r>
      <w:r w:rsidR="009923D1" w:rsidRPr="009923D1">
        <w:rPr>
          <w:rFonts w:ascii="TH SarabunPSK" w:hAnsi="TH SarabunPSK" w:cs="TH SarabunPSK"/>
          <w:sz w:val="32"/>
          <w:szCs w:val="32"/>
          <w:cs/>
        </w:rPr>
        <w:t xml:space="preserve">นโยบายและแผนระดับชาติฯ ฉบับปัจจุบัน (พ.ศ. </w:t>
      </w:r>
      <w:r w:rsidR="009923D1" w:rsidRPr="009923D1">
        <w:rPr>
          <w:rFonts w:ascii="TH SarabunPSK" w:hAnsi="TH SarabunPSK" w:cs="TH SarabunPSK"/>
          <w:sz w:val="32"/>
          <w:szCs w:val="32"/>
        </w:rPr>
        <w:t>2566 – 2570)</w:t>
      </w:r>
    </w:p>
    <w:p w14:paraId="61FB1989" w14:textId="4DDE0A4A" w:rsidR="008A05EA" w:rsidRPr="008F4959" w:rsidRDefault="008A05EA" w:rsidP="00E013A3">
      <w:pPr>
        <w:tabs>
          <w:tab w:val="left" w:pos="1440"/>
          <w:tab w:val="left" w:pos="1800"/>
        </w:tabs>
        <w:jc w:val="thaiDistribute"/>
        <w:rPr>
          <w:rFonts w:ascii="TH SarabunPSK" w:eastAsia="Times New Roman" w:hAnsi="TH SarabunPSK" w:cs="TH SarabunPSK"/>
          <w:color w:val="000000"/>
          <w:sz w:val="32"/>
          <w:szCs w:val="32"/>
        </w:rPr>
      </w:pPr>
      <w:r w:rsidRPr="008F4959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ab/>
        <w:t xml:space="preserve">5)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 xml:space="preserve">เป้าหมายการพัฒนาที่ยั่งยืน </w:t>
      </w:r>
      <w:r w:rsidRPr="008F4959">
        <w:rPr>
          <w:rFonts w:ascii="TH SarabunPSK" w:hAnsi="TH SarabunPSK" w:cs="TH SarabunPSK"/>
          <w:sz w:val="32"/>
          <w:szCs w:val="32"/>
        </w:rPr>
        <w:t>(Sustainable Development Goals: SDGs</w:t>
      </w:r>
    </w:p>
    <w:p w14:paraId="5A3D9C16" w14:textId="460E304E" w:rsidR="0028558B" w:rsidRPr="008F4959" w:rsidRDefault="0028558B" w:rsidP="00E013A3">
      <w:pPr>
        <w:tabs>
          <w:tab w:val="left" w:pos="1440"/>
          <w:tab w:val="left" w:pos="1800"/>
        </w:tabs>
        <w:jc w:val="thaiDistribute"/>
        <w:rPr>
          <w:rFonts w:ascii="TH SarabunPSK" w:eastAsia="Times New Roman" w:hAnsi="TH SarabunPSK" w:cs="TH SarabunPSK"/>
          <w:sz w:val="32"/>
          <w:szCs w:val="32"/>
          <w:lang w:val="en-GB"/>
        </w:rPr>
      </w:pP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ab/>
        <w:t>6) แผนปฏิบัติราชการประจำปีงบประมาณ พ</w:t>
      </w:r>
      <w:r w:rsidRPr="008F4959">
        <w:rPr>
          <w:rFonts w:ascii="TH SarabunPSK" w:hAnsi="TH SarabunPSK" w:cs="TH SarabunPSK"/>
          <w:sz w:val="32"/>
          <w:szCs w:val="32"/>
          <w:cs/>
        </w:rPr>
        <w:t>.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ศ</w:t>
      </w:r>
      <w:r w:rsidRPr="008F4959">
        <w:rPr>
          <w:rFonts w:ascii="TH SarabunPSK" w:hAnsi="TH SarabunPSK" w:cs="TH SarabunPSK"/>
          <w:sz w:val="32"/>
          <w:szCs w:val="32"/>
          <w:cs/>
        </w:rPr>
        <w:t>. 256</w:t>
      </w:r>
      <w:r w:rsidR="00A179A2" w:rsidRPr="008F4959">
        <w:rPr>
          <w:rFonts w:ascii="TH SarabunPSK" w:hAnsi="TH SarabunPSK" w:cs="TH SarabunPSK"/>
          <w:sz w:val="32"/>
          <w:szCs w:val="32"/>
          <w:cs/>
        </w:rPr>
        <w:t>8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ของสำนักงานปลัดกระทรวงศึกษาธิการ กระทรวงศึกษาธิการ</w:t>
      </w:r>
    </w:p>
    <w:p w14:paraId="0A5A1928" w14:textId="2A4CF6F4" w:rsidR="00E762CE" w:rsidRPr="008F4959" w:rsidRDefault="0028558B" w:rsidP="00E013A3">
      <w:pPr>
        <w:tabs>
          <w:tab w:val="left" w:pos="1440"/>
          <w:tab w:val="left" w:pos="1800"/>
        </w:tabs>
        <w:jc w:val="thaiDistribute"/>
        <w:rPr>
          <w:rFonts w:ascii="TH SarabunPSK" w:eastAsia="Times New Roman" w:hAnsi="TH SarabunPSK" w:cs="TH SarabunPSK"/>
          <w:color w:val="000000"/>
          <w:sz w:val="32"/>
          <w:szCs w:val="32"/>
          <w:cs/>
          <w:lang w:val="en-GB"/>
        </w:rPr>
      </w:pPr>
      <w:r w:rsidRPr="008F4959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ab/>
        <w:t>7) แผนปฏิบัติราชการ ระยะ 5 ปี ของสำนักงานปลัดกระทรวงศึกษาธิการ</w:t>
      </w:r>
    </w:p>
    <w:p w14:paraId="4BB70847" w14:textId="481EE217" w:rsidR="0032727E" w:rsidRPr="008F4959" w:rsidRDefault="0032727E" w:rsidP="00E013A3">
      <w:pPr>
        <w:tabs>
          <w:tab w:val="left" w:pos="1440"/>
          <w:tab w:val="left" w:pos="1800"/>
        </w:tabs>
        <w:jc w:val="thaiDistribute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  <w:lang w:val="en-GB"/>
        </w:rPr>
      </w:pPr>
      <w:r w:rsidRPr="008F4959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  <w:lang w:val="en-GB"/>
        </w:rPr>
        <w:t>หน่วยงานที่ติดตามประเมิ</w:t>
      </w:r>
      <w:r w:rsidR="00B81C35" w:rsidRPr="008F4959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  <w:lang w:val="en-GB"/>
        </w:rPr>
        <w:t xml:space="preserve">นผล </w:t>
      </w:r>
    </w:p>
    <w:p w14:paraId="01671FC5" w14:textId="319AC166" w:rsidR="006A3A04" w:rsidRPr="008F4959" w:rsidRDefault="007F41B4" w:rsidP="00E013A3">
      <w:pPr>
        <w:tabs>
          <w:tab w:val="left" w:pos="1440"/>
          <w:tab w:val="left" w:pos="1800"/>
        </w:tabs>
        <w:autoSpaceDE w:val="0"/>
        <w:autoSpaceDN w:val="0"/>
        <w:adjustRightInd w:val="0"/>
        <w:rPr>
          <w:rFonts w:ascii="TH SarabunPSK" w:hAnsi="TH SarabunPSK" w:cs="TH SarabunPSK"/>
          <w:sz w:val="32"/>
          <w:szCs w:val="32"/>
          <w:lang w:val="en-GB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="009E539A" w:rsidRPr="008F4959">
        <w:rPr>
          <w:rFonts w:ascii="TH SarabunPSK" w:hAnsi="TH SarabunPSK" w:cs="TH SarabunPSK"/>
          <w:sz w:val="32"/>
          <w:szCs w:val="32"/>
          <w:cs/>
        </w:rPr>
        <w:t>8</w:t>
      </w:r>
      <w:r w:rsidRPr="008F4959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  <w:r w:rsidR="00D7779F" w:rsidRPr="008F4959">
        <w:rPr>
          <w:rFonts w:ascii="TH SarabunPSK" w:hAnsi="TH SarabunPSK" w:cs="TH SarabunPSK"/>
          <w:sz w:val="32"/>
          <w:szCs w:val="32"/>
          <w:cs/>
          <w:lang w:val="th-TH"/>
        </w:rPr>
        <w:t xml:space="preserve">นโยบายรัฐบาล </w:t>
      </w:r>
      <w:r w:rsidR="00D7779F" w:rsidRPr="008F4959">
        <w:rPr>
          <w:rFonts w:ascii="TH SarabunPSK" w:hAnsi="TH SarabunPSK" w:cs="TH SarabunPSK"/>
          <w:sz w:val="32"/>
          <w:szCs w:val="32"/>
          <w:cs/>
        </w:rPr>
        <w:t>(</w:t>
      </w:r>
      <w:r w:rsidR="009438AC">
        <w:rPr>
          <w:rFonts w:ascii="TH SarabunPSK" w:hAnsi="TH SarabunPSK" w:cs="TH SarabunPSK" w:hint="cs"/>
          <w:sz w:val="32"/>
          <w:szCs w:val="32"/>
          <w:cs/>
          <w:lang w:val="th-TH"/>
        </w:rPr>
        <w:t>นายอนุทิน ชาญวีรกุล</w:t>
      </w:r>
      <w:r w:rsidR="00A179A2" w:rsidRPr="008F4959">
        <w:rPr>
          <w:rFonts w:ascii="TH SarabunPSK" w:hAnsi="TH SarabunPSK" w:cs="TH SarabunPSK"/>
          <w:sz w:val="32"/>
          <w:szCs w:val="32"/>
          <w:cs/>
          <w:lang w:val="th-TH"/>
        </w:rPr>
        <w:t xml:space="preserve"> นายกรัฐมนตรี</w:t>
      </w:r>
      <w:r w:rsidR="00D7779F" w:rsidRPr="008F4959">
        <w:rPr>
          <w:rFonts w:ascii="TH SarabunPSK" w:hAnsi="TH SarabunPSK" w:cs="TH SarabunPSK"/>
          <w:sz w:val="32"/>
          <w:szCs w:val="32"/>
          <w:cs/>
        </w:rPr>
        <w:t>)</w:t>
      </w:r>
    </w:p>
    <w:p w14:paraId="19A46FF5" w14:textId="3EFD11E1" w:rsidR="006A3A04" w:rsidRPr="008F4959" w:rsidRDefault="007F41B4" w:rsidP="003D5546">
      <w:pPr>
        <w:tabs>
          <w:tab w:val="left" w:pos="1440"/>
          <w:tab w:val="left" w:pos="1800"/>
        </w:tabs>
        <w:autoSpaceDE w:val="0"/>
        <w:autoSpaceDN w:val="0"/>
        <w:adjustRightInd w:val="0"/>
        <w:rPr>
          <w:rFonts w:ascii="TH SarabunPSK" w:hAnsi="TH SarabunPSK" w:cs="TH SarabunPSK"/>
          <w:sz w:val="32"/>
          <w:szCs w:val="32"/>
          <w:lang w:val="en-GB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="009E539A" w:rsidRPr="008F4959">
        <w:rPr>
          <w:rFonts w:ascii="TH SarabunPSK" w:hAnsi="TH SarabunPSK" w:cs="TH SarabunPSK"/>
          <w:sz w:val="32"/>
          <w:szCs w:val="32"/>
          <w:cs/>
        </w:rPr>
        <w:t>9</w:t>
      </w:r>
      <w:r w:rsidRPr="008F4959">
        <w:rPr>
          <w:rFonts w:ascii="TH SarabunPSK" w:hAnsi="TH SarabunPSK" w:cs="TH SarabunPSK"/>
          <w:sz w:val="32"/>
          <w:szCs w:val="32"/>
        </w:rPr>
        <w:t xml:space="preserve">) </w:t>
      </w:r>
      <w:bookmarkStart w:id="0" w:name="_Hlk149910369"/>
      <w:r w:rsidR="003B3836" w:rsidRPr="008F4959">
        <w:rPr>
          <w:rFonts w:ascii="TH SarabunPSK" w:hAnsi="TH SarabunPSK" w:cs="TH SarabunPSK"/>
          <w:sz w:val="32"/>
          <w:szCs w:val="32"/>
          <w:cs/>
        </w:rPr>
        <w:t xml:space="preserve">นโยบายและข้อสั่งการ </w:t>
      </w:r>
      <w:r w:rsidR="003B3836" w:rsidRPr="008F4959">
        <w:rPr>
          <w:rFonts w:ascii="TH SarabunPSK" w:hAnsi="TH SarabunPSK" w:cs="TH SarabunPSK"/>
          <w:spacing w:val="-6"/>
          <w:sz w:val="32"/>
          <w:szCs w:val="32"/>
          <w:cs/>
        </w:rPr>
        <w:t>(</w:t>
      </w:r>
      <w:r w:rsidR="009438AC" w:rsidRPr="009438AC">
        <w:rPr>
          <w:rFonts w:ascii="TH SarabunPSK" w:hAnsi="TH SarabunPSK" w:cs="TH SarabunPSK" w:hint="cs"/>
          <w:sz w:val="32"/>
          <w:szCs w:val="32"/>
          <w:cs/>
        </w:rPr>
        <w:t>ดร.</w:t>
      </w:r>
      <w:r w:rsidR="009438AC" w:rsidRPr="009438AC">
        <w:rPr>
          <w:rFonts w:ascii="TH SarabunPSK" w:hAnsi="TH SarabunPSK" w:cs="TH SarabunPSK"/>
          <w:sz w:val="32"/>
          <w:szCs w:val="32"/>
          <w:cs/>
        </w:rPr>
        <w:t>นฤมล ภิญโญสินวัฒน์</w:t>
      </w:r>
      <w:r w:rsidR="009438AC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 </w:t>
      </w:r>
      <w:r w:rsidR="003B3836" w:rsidRPr="008F4959">
        <w:rPr>
          <w:rFonts w:ascii="TH SarabunPSK" w:hAnsi="TH SarabunPSK" w:cs="TH SarabunPSK"/>
          <w:spacing w:val="-6"/>
          <w:sz w:val="32"/>
          <w:szCs w:val="32"/>
          <w:cs/>
        </w:rPr>
        <w:t>รัฐมนตรีว่าการกระทรวงศึกษาธิการ)</w:t>
      </w:r>
      <w:bookmarkEnd w:id="0"/>
    </w:p>
    <w:p w14:paraId="3803E64E" w14:textId="40FF8141" w:rsidR="0028558B" w:rsidRPr="008F4959" w:rsidRDefault="009E539A" w:rsidP="003D5546">
      <w:pPr>
        <w:tabs>
          <w:tab w:val="left" w:pos="1440"/>
          <w:tab w:val="left" w:pos="1800"/>
        </w:tabs>
        <w:autoSpaceDE w:val="0"/>
        <w:autoSpaceDN w:val="0"/>
        <w:adjustRightInd w:val="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ab/>
        <w:t xml:space="preserve">10) </w:t>
      </w:r>
      <w:bookmarkStart w:id="1" w:name="_Hlk123134121"/>
      <w:r w:rsidRPr="008F4959">
        <w:rPr>
          <w:rFonts w:ascii="TH SarabunPSK" w:hAnsi="TH SarabunPSK" w:cs="TH SarabunPSK"/>
          <w:sz w:val="32"/>
          <w:szCs w:val="32"/>
          <w:cs/>
        </w:rPr>
        <w:t>แผนพัฒนาการศึกษากลุ่มภาคใต้ฝั่งอันดามัน พ.ศ. 2566 – 2570 (ฉบับทบทวน)</w:t>
      </w:r>
      <w:bookmarkEnd w:id="1"/>
    </w:p>
    <w:p w14:paraId="3E549A81" w14:textId="6475196E" w:rsidR="006A3A04" w:rsidRPr="008F4959" w:rsidRDefault="003D5546" w:rsidP="009E539A">
      <w:pPr>
        <w:tabs>
          <w:tab w:val="left" w:pos="1440"/>
          <w:tab w:val="left" w:pos="1800"/>
        </w:tabs>
        <w:autoSpaceDE w:val="0"/>
        <w:autoSpaceDN w:val="0"/>
        <w:adjustRightInd w:val="0"/>
        <w:rPr>
          <w:rFonts w:ascii="TH SarabunPSK" w:hAnsi="TH SarabunPSK" w:cs="TH SarabunPSK"/>
          <w:sz w:val="32"/>
          <w:szCs w:val="32"/>
          <w:lang w:val="en-GB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="009E539A" w:rsidRPr="008F4959">
        <w:rPr>
          <w:rFonts w:ascii="TH SarabunPSK" w:hAnsi="TH SarabunPSK" w:cs="TH SarabunPSK"/>
          <w:sz w:val="32"/>
          <w:szCs w:val="32"/>
          <w:cs/>
        </w:rPr>
        <w:t>11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) </w:t>
      </w:r>
      <w:bookmarkStart w:id="2" w:name="_Hlk149916537"/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แผนพัฒนาจังหวัดภูเก็ต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พ</w:t>
      </w:r>
      <w:r w:rsidRPr="008F4959">
        <w:rPr>
          <w:rFonts w:ascii="TH SarabunPSK" w:hAnsi="TH SarabunPSK" w:cs="TH SarabunPSK"/>
          <w:sz w:val="32"/>
          <w:szCs w:val="32"/>
          <w:cs/>
        </w:rPr>
        <w:t>.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ศ</w:t>
      </w:r>
      <w:r w:rsidRPr="008F4959">
        <w:rPr>
          <w:rFonts w:ascii="TH SarabunPSK" w:hAnsi="TH SarabunPSK" w:cs="TH SarabunPSK"/>
          <w:sz w:val="32"/>
          <w:szCs w:val="32"/>
          <w:cs/>
        </w:rPr>
        <w:t>. 2566–2570</w:t>
      </w:r>
      <w:bookmarkEnd w:id="2"/>
    </w:p>
    <w:p w14:paraId="4EB82CD7" w14:textId="70CAD8D8" w:rsidR="006A3A04" w:rsidRPr="008F4959" w:rsidRDefault="007F41B4" w:rsidP="00E013A3">
      <w:pPr>
        <w:tabs>
          <w:tab w:val="left" w:pos="851"/>
          <w:tab w:val="left" w:pos="1134"/>
          <w:tab w:val="left" w:pos="1440"/>
          <w:tab w:val="left" w:pos="1701"/>
          <w:tab w:val="left" w:pos="1800"/>
          <w:tab w:val="left" w:pos="1980"/>
        </w:tabs>
        <w:rPr>
          <w:rFonts w:ascii="TH SarabunPSK" w:hAnsi="TH SarabunPSK" w:cs="TH SarabunPSK"/>
          <w:sz w:val="32"/>
          <w:szCs w:val="32"/>
          <w:cs/>
          <w:lang w:val="th-TH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="009E539A" w:rsidRPr="008F4959">
        <w:rPr>
          <w:rFonts w:ascii="TH SarabunPSK" w:hAnsi="TH SarabunPSK" w:cs="TH SarabunPSK"/>
          <w:sz w:val="32"/>
          <w:szCs w:val="32"/>
          <w:cs/>
        </w:rPr>
        <w:t>12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) </w:t>
      </w:r>
      <w:bookmarkStart w:id="3" w:name="_Hlk149916941"/>
      <w:r w:rsidR="003B3836" w:rsidRPr="008F4959">
        <w:rPr>
          <w:rFonts w:ascii="TH SarabunPSK" w:hAnsi="TH SarabunPSK" w:cs="TH SarabunPSK"/>
          <w:color w:val="000000" w:themeColor="text1"/>
          <w:sz w:val="32"/>
          <w:szCs w:val="32"/>
          <w:cs/>
          <w:lang w:val="th-TH"/>
        </w:rPr>
        <w:t>แผนพัฒนาการศึกษาจังหวัดภูเก็ต</w:t>
      </w:r>
      <w:r w:rsidR="003B3836" w:rsidRPr="008F4959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="003B3836" w:rsidRPr="008F4959">
        <w:rPr>
          <w:rFonts w:ascii="TH SarabunPSK" w:hAnsi="TH SarabunPSK" w:cs="TH SarabunPSK"/>
          <w:color w:val="000000" w:themeColor="text1"/>
          <w:sz w:val="32"/>
          <w:szCs w:val="32"/>
          <w:cs/>
          <w:lang w:val="th-TH"/>
        </w:rPr>
        <w:t>พ</w:t>
      </w:r>
      <w:r w:rsidR="003B3836" w:rsidRPr="008F4959">
        <w:rPr>
          <w:rFonts w:ascii="TH SarabunPSK" w:hAnsi="TH SarabunPSK" w:cs="TH SarabunPSK"/>
          <w:color w:val="000000" w:themeColor="text1"/>
          <w:sz w:val="32"/>
          <w:szCs w:val="32"/>
          <w:cs/>
        </w:rPr>
        <w:t>.</w:t>
      </w:r>
      <w:r w:rsidR="003B3836" w:rsidRPr="008F4959">
        <w:rPr>
          <w:rFonts w:ascii="TH SarabunPSK" w:hAnsi="TH SarabunPSK" w:cs="TH SarabunPSK"/>
          <w:color w:val="000000" w:themeColor="text1"/>
          <w:sz w:val="32"/>
          <w:szCs w:val="32"/>
          <w:cs/>
          <w:lang w:val="th-TH"/>
        </w:rPr>
        <w:t>ศ</w:t>
      </w:r>
      <w:r w:rsidR="003B3836" w:rsidRPr="008F4959">
        <w:rPr>
          <w:rFonts w:ascii="TH SarabunPSK" w:hAnsi="TH SarabunPSK" w:cs="TH SarabunPSK"/>
          <w:color w:val="000000" w:themeColor="text1"/>
          <w:sz w:val="32"/>
          <w:szCs w:val="32"/>
          <w:cs/>
        </w:rPr>
        <w:t>. 2566 - 2570</w:t>
      </w:r>
      <w:bookmarkEnd w:id="3"/>
    </w:p>
    <w:p w14:paraId="0A9D161E" w14:textId="0CA2067B" w:rsidR="006A3A04" w:rsidRPr="008F4959" w:rsidRDefault="007F41B4" w:rsidP="00E013A3">
      <w:pPr>
        <w:tabs>
          <w:tab w:val="left" w:pos="851"/>
          <w:tab w:val="left" w:pos="1134"/>
          <w:tab w:val="left" w:pos="1440"/>
          <w:tab w:val="left" w:pos="1701"/>
          <w:tab w:val="left" w:pos="1800"/>
          <w:tab w:val="left" w:pos="1980"/>
        </w:tabs>
        <w:rPr>
          <w:rFonts w:ascii="TH SarabunPSK" w:hAnsi="TH SarabunPSK" w:cs="TH SarabunPSK"/>
          <w:sz w:val="32"/>
          <w:szCs w:val="32"/>
          <w:cs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sz w:val="32"/>
          <w:szCs w:val="32"/>
        </w:rPr>
        <w:t>1</w:t>
      </w:r>
      <w:r w:rsidR="009E539A" w:rsidRPr="008F4959">
        <w:rPr>
          <w:rFonts w:ascii="TH SarabunPSK" w:hAnsi="TH SarabunPSK" w:cs="TH SarabunPSK"/>
          <w:sz w:val="32"/>
          <w:szCs w:val="32"/>
          <w:cs/>
        </w:rPr>
        <w:t>3</w:t>
      </w:r>
      <w:r w:rsidRPr="008F4959">
        <w:rPr>
          <w:rFonts w:ascii="TH SarabunPSK" w:hAnsi="TH SarabunPSK" w:cs="TH SarabunPSK"/>
          <w:sz w:val="32"/>
          <w:szCs w:val="32"/>
        </w:rPr>
        <w:t>)</w:t>
      </w:r>
      <w:r w:rsidR="00F4427F" w:rsidRPr="008F4959">
        <w:rPr>
          <w:rFonts w:ascii="TH SarabunPSK" w:hAnsi="TH SarabunPSK" w:cs="TH SarabunPSK"/>
          <w:sz w:val="32"/>
          <w:szCs w:val="32"/>
        </w:rPr>
        <w:t xml:space="preserve"> </w:t>
      </w:r>
      <w:r w:rsidR="003B3836" w:rsidRPr="008F4959">
        <w:rPr>
          <w:rFonts w:ascii="TH SarabunPSK" w:hAnsi="TH SarabunPSK" w:cs="TH SarabunPSK"/>
          <w:sz w:val="32"/>
          <w:szCs w:val="32"/>
          <w:cs/>
        </w:rPr>
        <w:t>แผนปฏิบัติราชการสำนักงานศึกษาธิการจังหวัดภูเก็ต</w:t>
      </w:r>
      <w:r w:rsidR="009438AC">
        <w:rPr>
          <w:rFonts w:ascii="TH SarabunPSK" w:hAnsi="TH SarabunPSK" w:cs="TH SarabunPSK" w:hint="cs"/>
          <w:sz w:val="32"/>
          <w:szCs w:val="32"/>
          <w:cs/>
        </w:rPr>
        <w:t xml:space="preserve"> พ.ศ. 2569</w:t>
      </w:r>
    </w:p>
    <w:p w14:paraId="766ED429" w14:textId="729F8027" w:rsidR="003D5546" w:rsidRPr="00CA50E4" w:rsidRDefault="007F41B4" w:rsidP="00CA50E4">
      <w:pPr>
        <w:tabs>
          <w:tab w:val="left" w:pos="851"/>
          <w:tab w:val="left" w:pos="1134"/>
          <w:tab w:val="left" w:pos="1440"/>
          <w:tab w:val="left" w:pos="1701"/>
          <w:tab w:val="left" w:pos="1800"/>
          <w:tab w:val="left" w:pos="1985"/>
        </w:tabs>
        <w:jc w:val="thaiDistribute"/>
        <w:rPr>
          <w:rFonts w:ascii="TH SarabunPSK" w:hAnsi="TH SarabunPSK" w:cs="TH SarabunPSK"/>
          <w:color w:val="000000"/>
          <w:spacing w:val="-20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sz w:val="32"/>
          <w:szCs w:val="32"/>
          <w:cs/>
        </w:rPr>
        <w:tab/>
      </w:r>
    </w:p>
    <w:p w14:paraId="5291E3A9" w14:textId="4EB69404" w:rsidR="006A3A04" w:rsidRPr="008F4959" w:rsidRDefault="001302C8" w:rsidP="009E539A">
      <w:pPr>
        <w:jc w:val="center"/>
        <w:rPr>
          <w:rFonts w:ascii="TH SarabunPSK" w:eastAsia="Times New Roman" w:hAnsi="TH SarabunPSK" w:cs="TH SarabunPSK"/>
          <w:b/>
          <w:bCs/>
          <w:sz w:val="32"/>
          <w:szCs w:val="32"/>
        </w:rPr>
      </w:pPr>
      <w:r w:rsidRPr="008F4959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กรอบแนวคิดและความสอดคล้องกับแผน 3 ระดับ</w:t>
      </w:r>
    </w:p>
    <w:p w14:paraId="35615C5F" w14:textId="77777777" w:rsidR="001302C8" w:rsidRPr="008F4959" w:rsidRDefault="001302C8" w:rsidP="009E539A">
      <w:pPr>
        <w:tabs>
          <w:tab w:val="left" w:pos="1134"/>
          <w:tab w:val="left" w:pos="1418"/>
        </w:tabs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bookmarkStart w:id="4" w:name="_Hlk119662583"/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ยุทธศาสตร์ชาติ พ.ศ. 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>2561-2580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</w:p>
    <w:bookmarkEnd w:id="4"/>
    <w:p w14:paraId="73218040" w14:textId="77777777" w:rsidR="001302C8" w:rsidRPr="008F4959" w:rsidRDefault="001302C8" w:rsidP="001302C8">
      <w:pPr>
        <w:tabs>
          <w:tab w:val="left" w:pos="1134"/>
        </w:tabs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pacing w:val="-12"/>
          <w:sz w:val="32"/>
          <w:szCs w:val="32"/>
        </w:rPr>
        <w:tab/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ยุทธศาสตร์ชาติ พ.ศ. 2561-2580 กำหนดวิสัยทัศน์ประเทศไทย </w:t>
      </w:r>
      <w:r w:rsidRPr="008F4959">
        <w:rPr>
          <w:rFonts w:ascii="TH SarabunPSK" w:hAnsi="TH SarabunPSK" w:cs="TH SarabunPSK"/>
          <w:sz w:val="32"/>
          <w:szCs w:val="32"/>
        </w:rPr>
        <w:t>“</w:t>
      </w:r>
      <w:r w:rsidRPr="008F4959">
        <w:rPr>
          <w:rFonts w:ascii="TH SarabunPSK" w:hAnsi="TH SarabunPSK" w:cs="TH SarabunPSK"/>
          <w:sz w:val="32"/>
          <w:szCs w:val="32"/>
          <w:cs/>
        </w:rPr>
        <w:t>ประเทศไทย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>มีความมั่นคง มั่งคั่ง ยั่งยืน เป็นประเทศที่พัฒนาแล้ว ด้วยการพัฒนาตามหลักปรัชญาของเศรษฐกิจพอเพียง</w:t>
      </w:r>
      <w:r w:rsidRPr="008F4959">
        <w:rPr>
          <w:rFonts w:ascii="TH SarabunPSK" w:hAnsi="TH SarabunPSK" w:cs="TH SarabunPSK"/>
          <w:sz w:val="32"/>
          <w:szCs w:val="32"/>
        </w:rPr>
        <w:t>”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 xml:space="preserve"> อันเป็นคติพจน์ประจำชาติ </w:t>
      </w:r>
      <w:r w:rsidRPr="008F4959">
        <w:rPr>
          <w:rFonts w:ascii="TH SarabunPSK" w:eastAsia="Times New Roman" w:hAnsi="TH SarabunPSK" w:cs="TH SarabunPSK"/>
          <w:sz w:val="32"/>
          <w:szCs w:val="32"/>
          <w:cs/>
        </w:rPr>
        <w:t xml:space="preserve">“มั่นคง มั่งคั่ง ยั่งยืน” มีเป้าหมายการพัฒนาประเทศ </w:t>
      </w:r>
      <w:r w:rsidRPr="008F4959">
        <w:rPr>
          <w:rFonts w:ascii="TH SarabunPSK" w:eastAsia="Times New Roman" w:hAnsi="TH SarabunPSK" w:cs="TH SarabunPSK"/>
          <w:sz w:val="32"/>
          <w:szCs w:val="32"/>
          <w:cs/>
        </w:rPr>
        <w:br/>
        <w:t xml:space="preserve">คือ </w:t>
      </w:r>
      <w:r w:rsidRPr="008F4959">
        <w:rPr>
          <w:rFonts w:ascii="TH SarabunPSK" w:eastAsia="Sarabun" w:hAnsi="TH SarabunPSK" w:cs="TH SarabunPSK"/>
          <w:sz w:val="32"/>
          <w:szCs w:val="32"/>
        </w:rPr>
        <w:t>“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>ประเทศชาติมั่นคง ประชาชนมีความสุข เศรษฐกิจพัฒนาอย่างต่อเนื่อง สังคมเป็นธรรม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br/>
      </w:r>
      <w:r w:rsidRPr="008F4959">
        <w:rPr>
          <w:rFonts w:ascii="TH SarabunPSK" w:eastAsia="Sarabun" w:hAnsi="TH SarabunPSK" w:cs="TH SarabunPSK"/>
          <w:spacing w:val="-4"/>
          <w:sz w:val="32"/>
          <w:szCs w:val="32"/>
          <w:cs/>
        </w:rPr>
        <w:t>ฐานทรัพยากรธรรมชาติยั่งยืน</w:t>
      </w:r>
      <w:r w:rsidRPr="008F4959">
        <w:rPr>
          <w:rFonts w:ascii="TH SarabunPSK" w:eastAsia="Sarabun" w:hAnsi="TH SarabunPSK" w:cs="TH SarabunPSK"/>
          <w:spacing w:val="-4"/>
          <w:sz w:val="32"/>
          <w:szCs w:val="32"/>
        </w:rPr>
        <w:t xml:space="preserve">” </w:t>
      </w:r>
      <w:r w:rsidRPr="008F4959">
        <w:rPr>
          <w:rFonts w:ascii="TH SarabunPSK" w:eastAsia="Sarabun" w:hAnsi="TH SarabunPSK" w:cs="TH SarabunPSK"/>
          <w:spacing w:val="-4"/>
          <w:sz w:val="32"/>
          <w:szCs w:val="32"/>
          <w:cs/>
        </w:rPr>
        <w:t>โดยยกระดับศักยภาพของประเทศในหลากหลายมิติ พัฒนาคนในทุกมิติ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 xml:space="preserve">และในทุกช่วงวัยให้เป็นคนดี เก่ง และมีคุณภาพ สร้างโอกาสและความเสมอภาคทางสังคม 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br/>
        <w:t xml:space="preserve">สร้างการเติบโตบนคุณภาพชีวิตที่เป็นมิตรกับสิ่งแวดล้อม และมีภาครัฐของประชาชนเพื่อประชาชนและประโยชน์ส่วนรวม </w:t>
      </w:r>
      <w:r w:rsidRPr="008F4959">
        <w:rPr>
          <w:rFonts w:ascii="TH SarabunPSK" w:eastAsia="Times New Roman" w:hAnsi="TH SarabunPSK" w:cs="TH SarabunPSK"/>
          <w:sz w:val="32"/>
          <w:szCs w:val="32"/>
        </w:rPr>
        <w:t xml:space="preserve"> </w:t>
      </w:r>
    </w:p>
    <w:p w14:paraId="4359D994" w14:textId="77777777" w:rsidR="00E017E8" w:rsidRPr="008F4959" w:rsidRDefault="00E017E8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14:paraId="67420BFC" w14:textId="2A6016DD" w:rsidR="001302C8" w:rsidRPr="008F4959" w:rsidRDefault="001302C8" w:rsidP="001302C8">
      <w:pPr>
        <w:tabs>
          <w:tab w:val="left" w:pos="1134"/>
        </w:tabs>
        <w:jc w:val="thaiDistribute"/>
        <w:rPr>
          <w:rFonts w:ascii="TH SarabunPSK" w:eastAsia="Sarabun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ab/>
      </w:r>
      <w:r w:rsidRPr="008F4959">
        <w:rPr>
          <w:rFonts w:ascii="TH SarabunPSK" w:eastAsia="Times New Roman" w:hAnsi="TH SarabunPSK" w:cs="TH SarabunPSK"/>
          <w:b/>
          <w:bCs/>
          <w:spacing w:val="-2"/>
          <w:sz w:val="32"/>
          <w:szCs w:val="32"/>
          <w:cs/>
        </w:rPr>
        <w:t>ภารกิจของสำนักงานปลัดกระทรวงศึกษาธิการมีส่วนสนับสนุนให้บรรลุเป้าหมายยุทธศาสตร์</w:t>
      </w:r>
      <w:r w:rsidRPr="008F4959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การพัฒนาประเทศทั้ง 6 ด้าน</w:t>
      </w:r>
      <w:r w:rsidRPr="008F4959">
        <w:rPr>
          <w:rFonts w:ascii="TH SarabunPSK" w:eastAsia="Times New Roman" w:hAnsi="TH SarabunPSK" w:cs="TH SarabunPSK"/>
          <w:b/>
          <w:bCs/>
          <w:sz w:val="32"/>
          <w:szCs w:val="32"/>
        </w:rPr>
        <w:t xml:space="preserve"> </w:t>
      </w:r>
      <w:r w:rsidRPr="008F4959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ดังนี้</w:t>
      </w:r>
    </w:p>
    <w:p w14:paraId="6BD2C2BF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right="-84"/>
        <w:jc w:val="thaiDistribute"/>
        <w:rPr>
          <w:rFonts w:ascii="TH SarabunPSK" w:eastAsia="Sarabun" w:hAnsi="TH SarabunPSK" w:cs="TH SarabunPSK"/>
          <w:b/>
          <w:bCs/>
          <w:sz w:val="32"/>
          <w:szCs w:val="32"/>
        </w:rPr>
      </w:pPr>
      <w:r w:rsidRPr="008F4959">
        <w:rPr>
          <w:rFonts w:ascii="TH SarabunPSK" w:eastAsia="Sarabun" w:hAnsi="TH SarabunPSK" w:cs="TH SarabunPSK"/>
          <w:b/>
          <w:bCs/>
          <w:sz w:val="32"/>
          <w:szCs w:val="32"/>
        </w:rPr>
        <w:t xml:space="preserve">1. </w:t>
      </w:r>
      <w:r w:rsidRPr="008F4959">
        <w:rPr>
          <w:rFonts w:ascii="TH SarabunPSK" w:eastAsia="Sarabun" w:hAnsi="TH SarabunPSK" w:cs="TH SarabunPSK"/>
          <w:b/>
          <w:bCs/>
          <w:sz w:val="32"/>
          <w:szCs w:val="32"/>
          <w:cs/>
        </w:rPr>
        <w:t>ยุทธศาสตร์ชาติด้านความมั่นคง</w:t>
      </w:r>
      <w:r w:rsidRPr="008F4959">
        <w:rPr>
          <w:rFonts w:ascii="TH SarabunPSK" w:eastAsia="Sarabun" w:hAnsi="TH SarabunPSK" w:cs="TH SarabunPSK"/>
          <w:b/>
          <w:bCs/>
          <w:sz w:val="32"/>
          <w:szCs w:val="32"/>
        </w:rPr>
        <w:t xml:space="preserve"> </w:t>
      </w:r>
    </w:p>
    <w:p w14:paraId="0F86116D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right="-84"/>
        <w:jc w:val="thaiDistribute"/>
        <w:rPr>
          <w:rFonts w:ascii="TH SarabunPSK" w:eastAsia="Sarabun" w:hAnsi="TH SarabunPSK" w:cs="TH SarabunPSK"/>
          <w:sz w:val="32"/>
          <w:szCs w:val="32"/>
        </w:rPr>
      </w:pPr>
      <w:r w:rsidRPr="008F4959">
        <w:rPr>
          <w:rFonts w:ascii="TH SarabunPSK" w:eastAsia="Sarabun" w:hAnsi="TH SarabunPSK" w:cs="TH SarabunPSK"/>
          <w:b/>
          <w:bCs/>
          <w:sz w:val="32"/>
          <w:szCs w:val="32"/>
          <w:cs/>
        </w:rPr>
        <w:t>เป้าหมายที่ 1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 xml:space="preserve"> ประชาชนอยู่ดี กินดี และมีความสุข </w:t>
      </w:r>
    </w:p>
    <w:p w14:paraId="255735C7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720" w:right="-84"/>
        <w:jc w:val="thaiDistribute"/>
        <w:rPr>
          <w:rFonts w:ascii="TH SarabunPSK" w:eastAsia="Sarabun" w:hAnsi="TH SarabunPSK" w:cs="TH SarabunPSK"/>
          <w:sz w:val="32"/>
          <w:szCs w:val="32"/>
        </w:rPr>
      </w:pPr>
      <w:r w:rsidRPr="008F4959">
        <w:rPr>
          <w:rFonts w:ascii="TH SarabunPSK" w:eastAsia="Sarabun" w:hAnsi="TH SarabunPSK" w:cs="TH SarabunPSK"/>
          <w:sz w:val="32"/>
          <w:szCs w:val="32"/>
          <w:u w:val="single"/>
          <w:cs/>
        </w:rPr>
        <w:t>ประเด็นที่ 1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 xml:space="preserve"> การรักษาความสงบภายในประเทศ </w:t>
      </w:r>
    </w:p>
    <w:p w14:paraId="1DB6C918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1134" w:right="-84"/>
        <w:jc w:val="thaiDistribute"/>
        <w:rPr>
          <w:rFonts w:ascii="TH SarabunPSK" w:eastAsia="Sarabun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ข้อย่อยที่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 xml:space="preserve"> 2) </w:t>
      </w:r>
      <w:r w:rsidRPr="008F4959">
        <w:rPr>
          <w:rFonts w:ascii="TH SarabunPSK" w:hAnsi="TH SarabunPSK" w:cs="TH SarabunPSK"/>
          <w:sz w:val="32"/>
          <w:szCs w:val="32"/>
          <w:cs/>
        </w:rPr>
        <w:t>การพัฒนาและเสริมสร้างความจงรักภักดีต่อสถาบันหลักของชาติ</w:t>
      </w:r>
    </w:p>
    <w:p w14:paraId="084D613C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1134" w:right="-84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ข้อย่อยที่ 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>3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) พัฒนาและเสริมสร้างการเมืองในระบอบประชาธิปไตยอันมีพระมหากษัตริย์ทรงเป็นประมุขฯ </w:t>
      </w:r>
    </w:p>
    <w:p w14:paraId="1B97E12A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right="-84"/>
        <w:jc w:val="thaiDistribute"/>
        <w:rPr>
          <w:rFonts w:ascii="TH SarabunPSK" w:eastAsia="Sarabun" w:hAnsi="TH SarabunPSK" w:cs="TH SarabunPSK"/>
          <w:sz w:val="32"/>
          <w:szCs w:val="32"/>
        </w:rPr>
      </w:pPr>
      <w:r w:rsidRPr="008F4959">
        <w:rPr>
          <w:rFonts w:ascii="TH SarabunPSK" w:eastAsia="Sarabun" w:hAnsi="TH SarabunPSK" w:cs="TH SarabunPSK"/>
          <w:b/>
          <w:bCs/>
          <w:sz w:val="32"/>
          <w:szCs w:val="32"/>
          <w:cs/>
        </w:rPr>
        <w:t>เป้าหมายที่ 2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 xml:space="preserve"> บ้านเมืองมีความมั่นคงในทุกมิติและทุกระดับ </w:t>
      </w:r>
    </w:p>
    <w:p w14:paraId="2CA5BBBC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720" w:right="-8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eastAsia="Sarabun" w:hAnsi="TH SarabunPSK" w:cs="TH SarabunPSK"/>
          <w:sz w:val="32"/>
          <w:szCs w:val="32"/>
          <w:u w:val="single"/>
          <w:cs/>
        </w:rPr>
        <w:t>ประเด็นที่ 2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การป้องกันและแก้ไขปัญหาที่มีผลกระทบต่อความมั่นคง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14:paraId="6D1FECF7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1134" w:right="-84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ข้อย่อยที่ 1)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การแก้ไขปัญหาความมั่นคงในปัจจุบัน</w:t>
      </w:r>
    </w:p>
    <w:p w14:paraId="7CD2BF7B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1134" w:right="-84"/>
        <w:jc w:val="thaiDistribute"/>
        <w:rPr>
          <w:rFonts w:ascii="TH SarabunPSK" w:eastAsia="Sarabun" w:hAnsi="TH SarabunPSK" w:cs="TH SarabunPSK"/>
          <w:sz w:val="32"/>
          <w:szCs w:val="32"/>
        </w:rPr>
      </w:pPr>
      <w:r w:rsidRPr="008F4959">
        <w:rPr>
          <w:rFonts w:ascii="TH SarabunPSK" w:eastAsia="Sarabun" w:hAnsi="TH SarabunPSK" w:cs="TH SarabunPSK"/>
          <w:sz w:val="32"/>
          <w:szCs w:val="32"/>
          <w:cs/>
        </w:rPr>
        <w:t xml:space="preserve">ข้อย่อยที่ </w:t>
      </w:r>
      <w:r w:rsidRPr="008F4959">
        <w:rPr>
          <w:rFonts w:ascii="TH SarabunPSK" w:eastAsia="Sarabun" w:hAnsi="TH SarabunPSK" w:cs="TH SarabunPSK"/>
          <w:sz w:val="32"/>
          <w:szCs w:val="32"/>
        </w:rPr>
        <w:t xml:space="preserve">3) 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 xml:space="preserve">การสร้างความปลอดภัยและความสันติสุขอย่างถาวรในพื้นที่จังหวัดชายแดนภาคใต้ </w:t>
      </w:r>
    </w:p>
    <w:p w14:paraId="3C08C659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720" w:right="-84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eastAsia="Sarabun" w:hAnsi="TH SarabunPSK" w:cs="TH SarabunPSK"/>
          <w:sz w:val="32"/>
          <w:szCs w:val="32"/>
          <w:u w:val="single"/>
          <w:cs/>
        </w:rPr>
        <w:t xml:space="preserve">ประเด็นที่ </w:t>
      </w:r>
      <w:r w:rsidRPr="008F4959">
        <w:rPr>
          <w:rFonts w:ascii="TH SarabunPSK" w:eastAsia="Sarabun" w:hAnsi="TH SarabunPSK" w:cs="TH SarabunPSK"/>
          <w:sz w:val="32"/>
          <w:szCs w:val="32"/>
          <w:u w:val="single"/>
        </w:rPr>
        <w:t xml:space="preserve">4 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การบูรณาการความร่วมมือด้านความมั่นคงกับอาเซียนและนานาชาติ รวมถึงองค์กรภาครัฐและที่มิใช่ภาครัฐ </w:t>
      </w:r>
    </w:p>
    <w:p w14:paraId="37AE1721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1134" w:right="-84"/>
        <w:jc w:val="thaiDistribute"/>
        <w:rPr>
          <w:rFonts w:ascii="TH SarabunPSK" w:eastAsia="Sarabun" w:hAnsi="TH SarabunPSK" w:cs="TH SarabunPSK"/>
          <w:sz w:val="32"/>
          <w:szCs w:val="32"/>
        </w:rPr>
      </w:pPr>
      <w:r w:rsidRPr="008F4959">
        <w:rPr>
          <w:rFonts w:ascii="TH SarabunPSK" w:eastAsia="Sarabun" w:hAnsi="TH SarabunPSK" w:cs="TH SarabunPSK"/>
          <w:sz w:val="32"/>
          <w:szCs w:val="32"/>
          <w:cs/>
        </w:rPr>
        <w:t xml:space="preserve">ข้อย่อยที่ </w:t>
      </w:r>
      <w:r w:rsidRPr="008F4959">
        <w:rPr>
          <w:rFonts w:ascii="TH SarabunPSK" w:eastAsia="Sarabun" w:hAnsi="TH SarabunPSK" w:cs="TH SarabunPSK"/>
          <w:sz w:val="32"/>
          <w:szCs w:val="32"/>
        </w:rPr>
        <w:t>3)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 xml:space="preserve"> การร่วมมือทางการพัฒนากับประเทศเพื่อนบ้าน ภูมิภาค โลก รวมถึงองค์กรภาครัฐและที่มิใช่ภาครัฐ</w:t>
      </w:r>
    </w:p>
    <w:p w14:paraId="2CBA1BD0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right="-84"/>
        <w:jc w:val="thaiDistribute"/>
        <w:rPr>
          <w:rFonts w:ascii="TH SarabunPSK" w:eastAsia="Sarabun" w:hAnsi="TH SarabunPSK" w:cs="TH SarabunPSK"/>
          <w:sz w:val="32"/>
          <w:szCs w:val="32"/>
        </w:rPr>
      </w:pPr>
      <w:r w:rsidRPr="008F4959">
        <w:rPr>
          <w:rFonts w:ascii="TH SarabunPSK" w:eastAsia="Sarabun" w:hAnsi="TH SarabunPSK" w:cs="TH SarabunPSK"/>
          <w:sz w:val="32"/>
          <w:szCs w:val="32"/>
          <w:cs/>
        </w:rPr>
        <w:t xml:space="preserve"> </w:t>
      </w:r>
      <w:r w:rsidRPr="008F4959">
        <w:rPr>
          <w:rFonts w:ascii="TH SarabunPSK" w:eastAsia="Sarabun" w:hAnsi="TH SarabunPSK" w:cs="TH SarabunPSK"/>
          <w:b/>
          <w:bCs/>
          <w:sz w:val="32"/>
          <w:szCs w:val="32"/>
        </w:rPr>
        <w:t xml:space="preserve">2. </w:t>
      </w:r>
      <w:r w:rsidRPr="008F4959">
        <w:rPr>
          <w:rFonts w:ascii="TH SarabunPSK" w:eastAsia="Sarabun" w:hAnsi="TH SarabunPSK" w:cs="TH SarabunPSK"/>
          <w:b/>
          <w:bCs/>
          <w:sz w:val="32"/>
          <w:szCs w:val="32"/>
          <w:cs/>
        </w:rPr>
        <w:t>ยุทธศาสตร์ชาติด้านการสร้างความสามารถในการแข่งขัน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 xml:space="preserve"> </w:t>
      </w:r>
    </w:p>
    <w:p w14:paraId="7AC9D7B2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jc w:val="thaiDistribute"/>
        <w:rPr>
          <w:rFonts w:ascii="TH SarabunPSK" w:eastAsia="Sarabun" w:hAnsi="TH SarabunPSK" w:cs="TH SarabunPSK"/>
          <w:sz w:val="32"/>
          <w:szCs w:val="32"/>
        </w:rPr>
      </w:pPr>
      <w:r w:rsidRPr="008F4959">
        <w:rPr>
          <w:rFonts w:ascii="TH SarabunPSK" w:eastAsia="Sarabun" w:hAnsi="TH SarabunPSK" w:cs="TH SarabunPSK"/>
          <w:b/>
          <w:bCs/>
          <w:sz w:val="32"/>
          <w:szCs w:val="32"/>
          <w:cs/>
        </w:rPr>
        <w:t>เป้าหมายที่ 1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 xml:space="preserve"> ประเทศไทยเป็นประเทศที่พัฒนาแล้ว เศรษฐกิจเติบโตอย่างมีเสถียรภาพและยั่งยืน </w:t>
      </w:r>
    </w:p>
    <w:p w14:paraId="2C64BF67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eastAsia="Sarabun" w:hAnsi="TH SarabunPSK" w:cs="TH SarabunPSK"/>
          <w:sz w:val="32"/>
          <w:szCs w:val="32"/>
          <w:u w:val="single"/>
          <w:cs/>
        </w:rPr>
        <w:t>ประเด็นที่ 4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โครงสร้างพื้นฐาน เชื่อมไทย เชื่อมโลก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</w:p>
    <w:p w14:paraId="06645FEF" w14:textId="5EA01419" w:rsidR="001036CC" w:rsidRPr="008F4959" w:rsidRDefault="001302C8" w:rsidP="001036CC">
      <w:pPr>
        <w:tabs>
          <w:tab w:val="left" w:pos="1134"/>
          <w:tab w:val="left" w:pos="1440"/>
        </w:tabs>
        <w:autoSpaceDE w:val="0"/>
        <w:autoSpaceDN w:val="0"/>
        <w:adjustRightInd w:val="0"/>
        <w:ind w:left="1134"/>
        <w:rPr>
          <w:rFonts w:ascii="TH SarabunPSK" w:eastAsia="Sarabun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ข้อย่อยที่ 2) สร้างและพัฒนาเขตเศรษฐกิจพิเศษ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>ข้อย่อยที่ 3) เพิ่มพื้นที่และเมืองเศรษฐกิจ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 xml:space="preserve"> </w:t>
      </w:r>
    </w:p>
    <w:p w14:paraId="5783D242" w14:textId="64C01C4C" w:rsidR="001036CC" w:rsidRPr="008F4959" w:rsidRDefault="001036CC" w:rsidP="001036CC">
      <w:pPr>
        <w:tabs>
          <w:tab w:val="left" w:pos="1134"/>
          <w:tab w:val="left" w:pos="1440"/>
        </w:tabs>
        <w:autoSpaceDE w:val="0"/>
        <w:autoSpaceDN w:val="0"/>
        <w:adjustRightInd w:val="0"/>
        <w:jc w:val="thaiDistribute"/>
        <w:rPr>
          <w:rFonts w:ascii="TH SarabunPSK" w:eastAsia="Sarabun" w:hAnsi="TH SarabunPSK" w:cs="TH SarabunPSK"/>
          <w:b/>
          <w:bCs/>
          <w:sz w:val="32"/>
          <w:szCs w:val="32"/>
        </w:rPr>
      </w:pPr>
      <w:r w:rsidRPr="008F4959">
        <w:rPr>
          <w:rFonts w:ascii="TH SarabunPSK" w:eastAsia="Sarabun" w:hAnsi="TH SarabunPSK" w:cs="TH SarabunPSK"/>
          <w:b/>
          <w:bCs/>
          <w:sz w:val="32"/>
          <w:szCs w:val="32"/>
          <w:cs/>
        </w:rPr>
        <w:t xml:space="preserve">เป้าหมายที่ 2 </w:t>
      </w:r>
    </w:p>
    <w:p w14:paraId="390A6939" w14:textId="5B47E7F3" w:rsidR="001036CC" w:rsidRPr="008F4959" w:rsidRDefault="001036CC" w:rsidP="001036CC">
      <w:pPr>
        <w:tabs>
          <w:tab w:val="left" w:pos="709"/>
          <w:tab w:val="left" w:pos="1134"/>
          <w:tab w:val="left" w:pos="1440"/>
        </w:tabs>
        <w:autoSpaceDE w:val="0"/>
        <w:autoSpaceDN w:val="0"/>
        <w:adjustRightInd w:val="0"/>
        <w:jc w:val="thaiDistribute"/>
        <w:rPr>
          <w:rFonts w:ascii="TH SarabunPSK" w:eastAsia="Sarabun" w:hAnsi="TH SarabunPSK" w:cs="TH SarabunPSK"/>
          <w:sz w:val="32"/>
          <w:szCs w:val="32"/>
        </w:rPr>
      </w:pPr>
      <w:r w:rsidRPr="008F4959">
        <w:rPr>
          <w:rFonts w:ascii="TH SarabunPSK" w:eastAsia="Sarabun" w:hAnsi="TH SarabunPSK" w:cs="TH SarabunPSK"/>
          <w:b/>
          <w:bCs/>
          <w:sz w:val="32"/>
          <w:szCs w:val="32"/>
          <w:cs/>
        </w:rPr>
        <w:tab/>
      </w:r>
      <w:r w:rsidRPr="008F4959">
        <w:rPr>
          <w:rFonts w:ascii="TH SarabunPSK" w:eastAsia="Sarabun" w:hAnsi="TH SarabunPSK" w:cs="TH SarabunPSK"/>
          <w:sz w:val="32"/>
          <w:szCs w:val="32"/>
          <w:u w:val="single"/>
          <w:cs/>
        </w:rPr>
        <w:t>ประเด็นที่ 5</w:t>
      </w:r>
      <w:r w:rsidRPr="008F4959">
        <w:rPr>
          <w:rFonts w:ascii="TH SarabunPSK" w:eastAsia="Sarabun" w:hAnsi="TH SarabunPSK" w:cs="TH SarabunPSK"/>
          <w:b/>
          <w:bCs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พัฒนาเศรษฐกิจบนพื้นฐานผู้ประกอบการยุคใหม่</w:t>
      </w:r>
    </w:p>
    <w:p w14:paraId="30282FB6" w14:textId="4FB13D20" w:rsidR="001302C8" w:rsidRPr="008F4959" w:rsidRDefault="001036CC" w:rsidP="009E539A">
      <w:pPr>
        <w:tabs>
          <w:tab w:val="left" w:pos="1134"/>
          <w:tab w:val="left" w:pos="1440"/>
        </w:tabs>
        <w:autoSpaceDE w:val="0"/>
        <w:autoSpaceDN w:val="0"/>
        <w:adjustRightInd w:val="0"/>
        <w:jc w:val="thaiDistribute"/>
        <w:rPr>
          <w:rFonts w:ascii="TH SarabunPSK" w:eastAsia="Sarabun" w:hAnsi="TH SarabunPSK" w:cs="TH SarabunPSK"/>
          <w:sz w:val="32"/>
          <w:szCs w:val="32"/>
        </w:rPr>
      </w:pPr>
      <w:r w:rsidRPr="008F4959">
        <w:rPr>
          <w:rFonts w:ascii="TH SarabunPSK" w:eastAsia="Sarabun" w:hAnsi="TH SarabunPSK" w:cs="TH SarabunPSK"/>
          <w:sz w:val="32"/>
          <w:szCs w:val="32"/>
          <w:cs/>
        </w:rPr>
        <w:tab/>
        <w:t xml:space="preserve">ข้อย่อยที่ 1) </w:t>
      </w:r>
      <w:r w:rsidRPr="008F4959">
        <w:rPr>
          <w:rFonts w:ascii="TH SarabunPSK" w:hAnsi="TH SarabunPSK" w:cs="TH SarabunPSK"/>
          <w:sz w:val="32"/>
          <w:szCs w:val="32"/>
          <w:cs/>
        </w:rPr>
        <w:t>สร้างผู้ประกอบการอัจฉริยะ</w:t>
      </w:r>
    </w:p>
    <w:p w14:paraId="7EAAEF60" w14:textId="77777777" w:rsidR="00285787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jc w:val="thaiDistribute"/>
        <w:rPr>
          <w:rFonts w:ascii="TH SarabunPSK" w:eastAsia="Sarabun" w:hAnsi="TH SarabunPSK" w:cs="TH SarabunPSK"/>
          <w:b/>
          <w:bCs/>
          <w:sz w:val="32"/>
          <w:szCs w:val="32"/>
        </w:rPr>
      </w:pPr>
      <w:r w:rsidRPr="008F4959">
        <w:rPr>
          <w:rFonts w:ascii="TH SarabunPSK" w:eastAsia="Sarabun" w:hAnsi="TH SarabunPSK" w:cs="TH SarabunPSK"/>
          <w:b/>
          <w:bCs/>
          <w:sz w:val="32"/>
          <w:szCs w:val="32"/>
        </w:rPr>
        <w:t xml:space="preserve"> </w:t>
      </w:r>
    </w:p>
    <w:p w14:paraId="60176246" w14:textId="2802635F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jc w:val="thaiDistribute"/>
        <w:rPr>
          <w:rFonts w:ascii="TH SarabunPSK" w:eastAsia="Sarabun" w:hAnsi="TH SarabunPSK" w:cs="TH SarabunPSK"/>
          <w:sz w:val="32"/>
          <w:szCs w:val="32"/>
        </w:rPr>
      </w:pPr>
      <w:r w:rsidRPr="008F4959">
        <w:rPr>
          <w:rFonts w:ascii="TH SarabunPSK" w:eastAsia="Sarabun" w:hAnsi="TH SarabunPSK" w:cs="TH SarabunPSK"/>
          <w:b/>
          <w:bCs/>
          <w:sz w:val="32"/>
          <w:szCs w:val="32"/>
        </w:rPr>
        <w:t xml:space="preserve">3. </w:t>
      </w:r>
      <w:r w:rsidRPr="008F4959">
        <w:rPr>
          <w:rFonts w:ascii="TH SarabunPSK" w:eastAsia="Sarabun" w:hAnsi="TH SarabunPSK" w:cs="TH SarabunPSK"/>
          <w:b/>
          <w:bCs/>
          <w:sz w:val="32"/>
          <w:szCs w:val="32"/>
          <w:cs/>
        </w:rPr>
        <w:t>ยุทธศาสตร์ชาติด้านการพัฒนาและเสริมสร้างศักยภาพทรัพยากรมนุษย์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 xml:space="preserve"> </w:t>
      </w:r>
    </w:p>
    <w:p w14:paraId="7C21FFCD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jc w:val="thaiDistribute"/>
        <w:rPr>
          <w:rFonts w:ascii="TH SarabunPSK" w:eastAsia="Sarabun" w:hAnsi="TH SarabunPSK" w:cs="TH SarabunPSK"/>
          <w:sz w:val="32"/>
          <w:szCs w:val="32"/>
        </w:rPr>
      </w:pPr>
      <w:r w:rsidRPr="008F4959">
        <w:rPr>
          <w:rFonts w:ascii="TH SarabunPSK" w:eastAsia="Sarabun" w:hAnsi="TH SarabunPSK" w:cs="TH SarabunPSK"/>
          <w:b/>
          <w:bCs/>
          <w:sz w:val="32"/>
          <w:szCs w:val="32"/>
          <w:cs/>
        </w:rPr>
        <w:t>เป้าหมายที่ 1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 xml:space="preserve"> คนไทยเป็นคนดี คนเก่ง มีคุณภาพ พร้อมสำหรับวิถีชีวิตในศตวรรษที่ 21 </w:t>
      </w:r>
    </w:p>
    <w:p w14:paraId="3F5F5CA6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eastAsia="Sarabun" w:hAnsi="TH SarabunPSK" w:cs="TH SarabunPSK"/>
          <w:sz w:val="32"/>
          <w:szCs w:val="32"/>
          <w:u w:val="single"/>
          <w:cs/>
        </w:rPr>
        <w:t xml:space="preserve">ประเด็นที่ </w:t>
      </w:r>
      <w:r w:rsidRPr="008F4959">
        <w:rPr>
          <w:rFonts w:ascii="TH SarabunPSK" w:hAnsi="TH SarabunPSK" w:cs="TH SarabunPSK"/>
          <w:sz w:val="32"/>
          <w:szCs w:val="32"/>
          <w:u w:val="single"/>
          <w:cs/>
        </w:rPr>
        <w:t>1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การปรับเปลี่ยนค่านิยมและวัฒนธรรม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14:paraId="48722BD7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1134"/>
        <w:jc w:val="thaiDistribute"/>
        <w:rPr>
          <w:rFonts w:ascii="TH SarabunPSK" w:eastAsia="Sarabun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ข้อย่อยที่ 6)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การใช้สื่อและสื่อสารมวลชนในการปลูกฝังค่านิยมและวัฒนธรรมของคน  ในสังคม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 xml:space="preserve"> </w:t>
      </w:r>
    </w:p>
    <w:p w14:paraId="5F08A148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eastAsia="Sarabun" w:hAnsi="TH SarabunPSK" w:cs="TH SarabunPSK"/>
          <w:sz w:val="32"/>
          <w:szCs w:val="32"/>
          <w:u w:val="single"/>
          <w:cs/>
        </w:rPr>
        <w:t>ประเด็นที่ 2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การพัฒนาศักยภาพคนตลอดช่วงชีวิต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</w:p>
    <w:p w14:paraId="6920409D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1134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ข้อย่อยที่ 1) ช่วงการตั้งครรภ์/ปฐมวัย </w:t>
      </w:r>
    </w:p>
    <w:p w14:paraId="155BB1BC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1134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ข้อย่อยที่ 2) ช่วงวัยเรียน/วัยรุ่น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</w:p>
    <w:p w14:paraId="79BE45F2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1134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ข้อย่อยที่ </w:t>
      </w:r>
      <w:r w:rsidRPr="008F4959">
        <w:rPr>
          <w:rFonts w:ascii="TH SarabunPSK" w:hAnsi="TH SarabunPSK" w:cs="TH SarabunPSK"/>
          <w:sz w:val="32"/>
          <w:szCs w:val="32"/>
        </w:rPr>
        <w:t>3</w:t>
      </w:r>
      <w:r w:rsidRPr="008F4959">
        <w:rPr>
          <w:rFonts w:ascii="TH SarabunPSK" w:hAnsi="TH SarabunPSK" w:cs="TH SarabunPSK"/>
          <w:sz w:val="32"/>
          <w:szCs w:val="32"/>
          <w:cs/>
        </w:rPr>
        <w:t>) ช่วงวัยแรงงาน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และ </w:t>
      </w:r>
    </w:p>
    <w:p w14:paraId="138E4E27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113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ข้อย่อยที่ </w:t>
      </w:r>
      <w:r w:rsidRPr="008F4959">
        <w:rPr>
          <w:rFonts w:ascii="TH SarabunPSK" w:hAnsi="TH SarabunPSK" w:cs="TH SarabunPSK"/>
          <w:sz w:val="32"/>
          <w:szCs w:val="32"/>
        </w:rPr>
        <w:t>4</w:t>
      </w:r>
      <w:r w:rsidRPr="008F4959">
        <w:rPr>
          <w:rFonts w:ascii="TH SarabunPSK" w:hAnsi="TH SarabunPSK" w:cs="TH SarabunPSK"/>
          <w:sz w:val="32"/>
          <w:szCs w:val="32"/>
          <w:cs/>
        </w:rPr>
        <w:t>) ช่วงวัยผู้สูงอายุ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14:paraId="5558DDBF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eastAsia="Sarabun" w:hAnsi="TH SarabunPSK" w:cs="TH SarabunPSK"/>
          <w:sz w:val="32"/>
          <w:szCs w:val="32"/>
          <w:u w:val="single"/>
          <w:cs/>
        </w:rPr>
        <w:t>ประเด็นที่ 3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ปฏิรูปกระบวนการเรียนรู้ที่ตอบสนองต่อการเปลี่ยนแปลงในศตวรรษ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ที่ 21 </w:t>
      </w:r>
    </w:p>
    <w:p w14:paraId="4D3FCF56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1134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lastRenderedPageBreak/>
        <w:t xml:space="preserve">ข้อย่อยที่ 1) การปรับเปลี่ยนระบบการเรียนรู้ให้เอื้อต่อการพัฒนาทักษะสำหรับศตวรรษที่ 21 โดยออกแบบกระบวนการเรียนรู้ในทุกระดับชั้นอย่างเป็นระบบ </w:t>
      </w:r>
    </w:p>
    <w:p w14:paraId="2402061D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1134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ข้อย่อยที่  2) การเปลี่ยนโฉมบทบาท </w:t>
      </w:r>
      <w:r w:rsidRPr="008F4959">
        <w:rPr>
          <w:rFonts w:ascii="TH SarabunPSK" w:hAnsi="TH SarabunPSK" w:cs="TH SarabunPSK"/>
          <w:sz w:val="32"/>
          <w:szCs w:val="32"/>
        </w:rPr>
        <w:t>‘</w:t>
      </w:r>
      <w:r w:rsidRPr="008F4959">
        <w:rPr>
          <w:rFonts w:ascii="TH SarabunPSK" w:hAnsi="TH SarabunPSK" w:cs="TH SarabunPSK"/>
          <w:sz w:val="32"/>
          <w:szCs w:val="32"/>
          <w:cs/>
        </w:rPr>
        <w:t>ครู</w:t>
      </w:r>
      <w:r w:rsidRPr="008F4959">
        <w:rPr>
          <w:rFonts w:ascii="TH SarabunPSK" w:hAnsi="TH SarabunPSK" w:cs="TH SarabunPSK"/>
          <w:sz w:val="32"/>
          <w:szCs w:val="32"/>
        </w:rPr>
        <w:t>’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ให้เป็นครูยุคใหม่ </w:t>
      </w:r>
    </w:p>
    <w:p w14:paraId="7CB14147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1134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ข้อย่อยที่  3)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การเพิ่มประสิทธิภาพระบบบริหารจัดการศึกษาในทุกระดับ ทุกประเภท </w:t>
      </w:r>
    </w:p>
    <w:p w14:paraId="37222A38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1134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ข้อย่อยที่  4) การพัฒนาระบบการเรียนรู้ตลอดชีวิต และ </w:t>
      </w:r>
    </w:p>
    <w:p w14:paraId="34BA6FB3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1134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ข้อย่อยที่  6) การวางพื้นฐานระบบรองรับการเรียนรู้โดยใช้ดิจิทัลแพลตฟอร์ม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และ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</w:p>
    <w:p w14:paraId="6F5BF932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1134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ข้อย่อยที่  </w:t>
      </w:r>
      <w:r w:rsidRPr="008F4959">
        <w:rPr>
          <w:rFonts w:ascii="TH SarabunPSK" w:hAnsi="TH SarabunPSK" w:cs="TH SarabunPSK"/>
          <w:sz w:val="32"/>
          <w:szCs w:val="32"/>
        </w:rPr>
        <w:t>7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) การสร้างระบบการศึกษาเพื่อเป็นเลิศทางวิชาการระดับนานาชาติ </w:t>
      </w:r>
    </w:p>
    <w:p w14:paraId="3673E4D5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jc w:val="thaiDistribute"/>
        <w:rPr>
          <w:rFonts w:ascii="TH SarabunPSK" w:eastAsia="Sarabun" w:hAnsi="TH SarabunPSK" w:cs="TH SarabunPSK"/>
          <w:sz w:val="32"/>
          <w:szCs w:val="32"/>
        </w:rPr>
      </w:pPr>
      <w:r w:rsidRPr="008F4959">
        <w:rPr>
          <w:rFonts w:ascii="TH SarabunPSK" w:eastAsia="Sarabun" w:hAnsi="TH SarabunPSK" w:cs="TH SarabunPSK"/>
          <w:b/>
          <w:bCs/>
          <w:sz w:val="32"/>
          <w:szCs w:val="32"/>
          <w:cs/>
        </w:rPr>
        <w:t>เป้าหมายที่ 2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 xml:space="preserve"> สังคมไทยมีสภาพแวดล้อมที่เอื้อและสนับสนุนต่อการพัฒนาคนตลอดช่วงชีวิต </w:t>
      </w:r>
    </w:p>
    <w:p w14:paraId="171E87FD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720"/>
        <w:jc w:val="thaiDistribute"/>
        <w:rPr>
          <w:rFonts w:ascii="TH SarabunPSK" w:hAnsi="TH SarabunPSK" w:cs="TH SarabunPSK"/>
          <w:b/>
          <w:bCs/>
          <w:spacing w:val="-6"/>
          <w:sz w:val="32"/>
          <w:szCs w:val="32"/>
        </w:rPr>
      </w:pPr>
      <w:r w:rsidRPr="008F4959">
        <w:rPr>
          <w:rFonts w:ascii="TH SarabunPSK" w:eastAsia="Sarabun" w:hAnsi="TH SarabunPSK" w:cs="TH SarabunPSK"/>
          <w:sz w:val="32"/>
          <w:szCs w:val="32"/>
          <w:u w:val="single"/>
          <w:cs/>
        </w:rPr>
        <w:t xml:space="preserve">ประเด็นที่ </w:t>
      </w:r>
      <w:r w:rsidRPr="008F4959">
        <w:rPr>
          <w:rFonts w:ascii="TH SarabunPSK" w:hAnsi="TH SarabunPSK" w:cs="TH SarabunPSK"/>
          <w:sz w:val="32"/>
          <w:szCs w:val="32"/>
          <w:u w:val="single"/>
          <w:cs/>
        </w:rPr>
        <w:t>5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การเสริมสร้าง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ให้คนไทยมีสุขภาวะที่ดี</w:t>
      </w:r>
      <w:r w:rsidRPr="008F4959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 </w:t>
      </w:r>
    </w:p>
    <w:p w14:paraId="0953A8C4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1134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ข้อย่อยที่ 2) การป้องกันและควบคุมปัจจัยเสี่ยงที่คุกคามสุขภาวะ</w:t>
      </w:r>
      <w:r w:rsidRPr="008F4959">
        <w:rPr>
          <w:rFonts w:ascii="TH SarabunPSK" w:hAnsi="TH SarabunPSK" w:cs="TH SarabunPSK"/>
          <w:spacing w:val="-6"/>
          <w:sz w:val="32"/>
          <w:szCs w:val="32"/>
        </w:rPr>
        <w:t xml:space="preserve"> </w:t>
      </w:r>
    </w:p>
    <w:p w14:paraId="697E0EFD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eastAsia="Sarabun" w:hAnsi="TH SarabunPSK" w:cs="TH SarabunPSK"/>
          <w:spacing w:val="-6"/>
          <w:sz w:val="32"/>
          <w:szCs w:val="32"/>
          <w:u w:val="single"/>
          <w:cs/>
        </w:rPr>
        <w:t>ประเด็นที่</w:t>
      </w:r>
      <w:r w:rsidRPr="008F4959">
        <w:rPr>
          <w:rFonts w:ascii="TH SarabunPSK" w:hAnsi="TH SarabunPSK" w:cs="TH SarabunPSK"/>
          <w:b/>
          <w:bCs/>
          <w:spacing w:val="-6"/>
          <w:sz w:val="32"/>
          <w:szCs w:val="32"/>
          <w:u w:val="single"/>
          <w:cs/>
        </w:rPr>
        <w:t xml:space="preserve"> </w:t>
      </w:r>
      <w:r w:rsidRPr="008F4959">
        <w:rPr>
          <w:rFonts w:ascii="TH SarabunPSK" w:hAnsi="TH SarabunPSK" w:cs="TH SarabunPSK"/>
          <w:spacing w:val="-6"/>
          <w:sz w:val="32"/>
          <w:szCs w:val="32"/>
          <w:u w:val="single"/>
          <w:cs/>
        </w:rPr>
        <w:t>6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การสร้างสภาพแวดล้อมที่เอื้อต่อการพัฒนาและเสริมสร้างศักยภาพทรัพยากรมนุษย์ </w:t>
      </w:r>
    </w:p>
    <w:p w14:paraId="2411EB0F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1134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ข้อย่อยที่ 2) การส่งเสริมบทบาทการมีส่วนร่วมของภาครัฐ ภาคเอกชน องค์กรปกครองส่วนท้องถิ่น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ครอบครัวและชุมชนในการพัฒนาทรัพยากรมนุษย์ </w:t>
      </w:r>
    </w:p>
    <w:p w14:paraId="5E736E8C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1134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ข้อย่อยที่ 3) การปลูกฝังและพัฒนาทักษะนอกห้องเรียน</w:t>
      </w:r>
    </w:p>
    <w:p w14:paraId="0D64D15F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right="26"/>
        <w:jc w:val="thaiDistribute"/>
        <w:rPr>
          <w:rFonts w:ascii="TH SarabunPSK" w:eastAsia="Sarabun" w:hAnsi="TH SarabunPSK" w:cs="TH SarabunPSK"/>
          <w:b/>
          <w:bCs/>
          <w:sz w:val="32"/>
          <w:szCs w:val="32"/>
        </w:rPr>
      </w:pPr>
      <w:r w:rsidRPr="008F4959">
        <w:rPr>
          <w:rFonts w:ascii="TH SarabunPSK" w:eastAsia="Sarabun" w:hAnsi="TH SarabunPSK" w:cs="TH SarabunPSK"/>
          <w:b/>
          <w:bCs/>
          <w:sz w:val="32"/>
          <w:szCs w:val="32"/>
          <w:cs/>
        </w:rPr>
        <w:t xml:space="preserve">4. ยุทธศาสตร์ชาติด้านการสร้างโอกาสและความเสมอภาคทางสังคม </w:t>
      </w:r>
    </w:p>
    <w:p w14:paraId="6FC0DB30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right="26"/>
        <w:jc w:val="thaiDistribute"/>
        <w:rPr>
          <w:rFonts w:ascii="TH SarabunPSK" w:eastAsia="Sarabun" w:hAnsi="TH SarabunPSK" w:cs="TH SarabunPSK"/>
          <w:sz w:val="32"/>
          <w:szCs w:val="32"/>
        </w:rPr>
      </w:pPr>
      <w:r w:rsidRPr="008F4959">
        <w:rPr>
          <w:rFonts w:ascii="TH SarabunPSK" w:eastAsia="Sarabun" w:hAnsi="TH SarabunPSK" w:cs="TH SarabunPSK"/>
          <w:b/>
          <w:bCs/>
          <w:sz w:val="32"/>
          <w:szCs w:val="32"/>
          <w:cs/>
        </w:rPr>
        <w:t>เป้าหมายที่</w:t>
      </w:r>
      <w:r w:rsidRPr="008F4959">
        <w:rPr>
          <w:rFonts w:ascii="TH SarabunPSK" w:eastAsia="Sarabun" w:hAnsi="TH SarabunPSK" w:cs="TH SarabunPSK"/>
          <w:b/>
          <w:bCs/>
          <w:sz w:val="32"/>
          <w:szCs w:val="32"/>
        </w:rPr>
        <w:t xml:space="preserve"> 1 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 xml:space="preserve">สร้างความเป็นธรรม และลดความเหลื่อมล้ำในทุกมิติ </w:t>
      </w:r>
    </w:p>
    <w:p w14:paraId="54A5AAAF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720" w:right="26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eastAsia="Sarabun" w:hAnsi="TH SarabunPSK" w:cs="TH SarabunPSK"/>
          <w:sz w:val="32"/>
          <w:szCs w:val="32"/>
          <w:u w:val="single"/>
          <w:cs/>
        </w:rPr>
        <w:t xml:space="preserve">ประเด็นที่ </w:t>
      </w:r>
      <w:r w:rsidRPr="008F4959">
        <w:rPr>
          <w:rFonts w:ascii="TH SarabunPSK" w:hAnsi="TH SarabunPSK" w:cs="TH SarabunPSK"/>
          <w:sz w:val="32"/>
          <w:szCs w:val="32"/>
          <w:u w:val="single"/>
          <w:cs/>
        </w:rPr>
        <w:t>1</w:t>
      </w:r>
      <w:r w:rsidRPr="008F4959">
        <w:rPr>
          <w:rFonts w:ascii="TH SarabunPSK" w:eastAsia="Sarabun" w:hAnsi="TH SarabunPSK" w:cs="TH SarabunPSK"/>
          <w:b/>
          <w:bCs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การลดความเหลื่อมล้ำ สร้างความเป็นธรรมในทุกมิติ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14:paraId="7291EB4A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1134" w:right="26"/>
        <w:jc w:val="thaiDistribute"/>
        <w:rPr>
          <w:rFonts w:ascii="TH SarabunPSK" w:eastAsia="Sarabun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ข้อย่อยที่ 7) สร้างความเป็นธรรมในการเข้าถึงบริการสาธารณสุข และการศึกษา</w:t>
      </w:r>
      <w:r w:rsidRPr="008F4959">
        <w:rPr>
          <w:rFonts w:ascii="TH SarabunPSK" w:eastAsia="Sarabun" w:hAnsi="TH SarabunPSK" w:cs="TH SarabunPSK"/>
          <w:b/>
          <w:bCs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โดยเฉพาะสำหรับผู้มีรายได้น้อยและกลุ่มผู้ด้อยโอกาส</w:t>
      </w:r>
      <w:r w:rsidRPr="008F4959">
        <w:rPr>
          <w:rFonts w:ascii="TH SarabunPSK" w:eastAsia="Sarabun" w:hAnsi="TH SarabunPSK" w:cs="TH SarabunPSK"/>
          <w:b/>
          <w:bCs/>
          <w:sz w:val="32"/>
          <w:szCs w:val="32"/>
        </w:rPr>
        <w:t xml:space="preserve"> </w:t>
      </w:r>
    </w:p>
    <w:p w14:paraId="62FC6F6A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right="26"/>
        <w:jc w:val="thaiDistribute"/>
        <w:rPr>
          <w:rFonts w:ascii="TH SarabunPSK" w:eastAsia="Sarabun" w:hAnsi="TH SarabunPSK" w:cs="TH SarabunPSK"/>
          <w:b/>
          <w:bCs/>
          <w:spacing w:val="-6"/>
          <w:sz w:val="32"/>
          <w:szCs w:val="32"/>
        </w:rPr>
      </w:pPr>
      <w:r w:rsidRPr="008F4959">
        <w:rPr>
          <w:rFonts w:ascii="TH SarabunPSK" w:eastAsia="Sarabun" w:hAnsi="TH SarabunPSK" w:cs="TH SarabunPSK"/>
          <w:b/>
          <w:bCs/>
          <w:sz w:val="32"/>
          <w:szCs w:val="32"/>
          <w:cs/>
        </w:rPr>
        <w:t>เป้าหมายที่</w:t>
      </w:r>
      <w:r w:rsidRPr="008F4959">
        <w:rPr>
          <w:rFonts w:ascii="TH SarabunPSK" w:eastAsia="Sarabun" w:hAnsi="TH SarabunPSK" w:cs="TH SarabunPSK"/>
          <w:b/>
          <w:bCs/>
          <w:sz w:val="32"/>
          <w:szCs w:val="32"/>
        </w:rPr>
        <w:t xml:space="preserve"> 3 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>เพิ่มขีดความสามารถของชุมชนท้องถิ่นในการพัฒนา การพึ่งตนเองและการจัดการตนเอง เพื่อสร้างสังคม</w:t>
      </w:r>
      <w:r w:rsidRPr="008F4959">
        <w:rPr>
          <w:rFonts w:ascii="TH SarabunPSK" w:eastAsia="Sarabun" w:hAnsi="TH SarabunPSK" w:cs="TH SarabunPSK"/>
          <w:spacing w:val="-6"/>
          <w:sz w:val="32"/>
          <w:szCs w:val="32"/>
          <w:cs/>
        </w:rPr>
        <w:t>คุณภาพ</w:t>
      </w:r>
      <w:r w:rsidRPr="008F4959">
        <w:rPr>
          <w:rFonts w:ascii="TH SarabunPSK" w:eastAsia="Sarabun" w:hAnsi="TH SarabunPSK" w:cs="TH SarabunPSK"/>
          <w:b/>
          <w:bCs/>
          <w:spacing w:val="-6"/>
          <w:sz w:val="32"/>
          <w:szCs w:val="32"/>
        </w:rPr>
        <w:t xml:space="preserve"> </w:t>
      </w:r>
    </w:p>
    <w:p w14:paraId="094B2754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720" w:right="26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eastAsia="Sarabun" w:hAnsi="TH SarabunPSK" w:cs="TH SarabunPSK"/>
          <w:spacing w:val="-6"/>
          <w:sz w:val="32"/>
          <w:szCs w:val="32"/>
          <w:u w:val="single"/>
          <w:cs/>
        </w:rPr>
        <w:t xml:space="preserve">ประเด็นที่ </w:t>
      </w:r>
      <w:r w:rsidRPr="008F4959">
        <w:rPr>
          <w:rFonts w:ascii="TH SarabunPSK" w:hAnsi="TH SarabunPSK" w:cs="TH SarabunPSK"/>
          <w:spacing w:val="-6"/>
          <w:sz w:val="32"/>
          <w:szCs w:val="32"/>
          <w:u w:val="single"/>
          <w:cs/>
        </w:rPr>
        <w:t>3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 xml:space="preserve"> การเสริมสร้างพลังทางสังคม </w:t>
      </w:r>
    </w:p>
    <w:p w14:paraId="2330719F" w14:textId="77777777" w:rsidR="001302C8" w:rsidRPr="008F4959" w:rsidRDefault="001302C8" w:rsidP="001302C8">
      <w:pPr>
        <w:tabs>
          <w:tab w:val="left" w:pos="1134"/>
          <w:tab w:val="left" w:pos="1440"/>
        </w:tabs>
        <w:autoSpaceDE w:val="0"/>
        <w:autoSpaceDN w:val="0"/>
        <w:adjustRightInd w:val="0"/>
        <w:ind w:left="1134" w:right="26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ข้อย่อยที่ 2) การรองรับสังคมสูงวัยอย่างมีคุณภาพ</w:t>
      </w:r>
    </w:p>
    <w:p w14:paraId="4F0A1819" w14:textId="77777777" w:rsidR="0003456C" w:rsidRPr="008F4959" w:rsidRDefault="0003456C" w:rsidP="001302C8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1350"/>
        </w:tabs>
        <w:ind w:right="-27"/>
        <w:jc w:val="thaiDistribute"/>
        <w:rPr>
          <w:rFonts w:ascii="TH SarabunPSK" w:eastAsia="Sarabun" w:hAnsi="TH SarabunPSK" w:cs="TH SarabunPSK"/>
          <w:b/>
          <w:bCs/>
          <w:spacing w:val="-6"/>
          <w:sz w:val="32"/>
          <w:szCs w:val="32"/>
        </w:rPr>
      </w:pPr>
    </w:p>
    <w:p w14:paraId="1483ABC5" w14:textId="7F788EC5" w:rsidR="001302C8" w:rsidRPr="008F4959" w:rsidRDefault="001302C8" w:rsidP="001302C8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1350"/>
        </w:tabs>
        <w:ind w:right="-27"/>
        <w:jc w:val="thaiDistribute"/>
        <w:rPr>
          <w:rFonts w:ascii="TH SarabunPSK" w:eastAsia="Sarabun" w:hAnsi="TH SarabunPSK" w:cs="TH SarabunPSK"/>
          <w:b/>
          <w:bCs/>
          <w:sz w:val="32"/>
          <w:szCs w:val="32"/>
        </w:rPr>
      </w:pPr>
      <w:r w:rsidRPr="008F4959">
        <w:rPr>
          <w:rFonts w:ascii="TH SarabunPSK" w:eastAsia="Sarabun" w:hAnsi="TH SarabunPSK" w:cs="TH SarabunPSK"/>
          <w:b/>
          <w:bCs/>
          <w:spacing w:val="-6"/>
          <w:sz w:val="32"/>
          <w:szCs w:val="32"/>
          <w:cs/>
        </w:rPr>
        <w:t>5. ยุทธศาสตร์ชาติด้านการสร้างการเติบโตบนคุณภาพชีวิตที่เป็นมิตรกับสิ่งแวดล้อม</w:t>
      </w:r>
    </w:p>
    <w:p w14:paraId="1A61513A" w14:textId="77777777" w:rsidR="001302C8" w:rsidRPr="008F4959" w:rsidRDefault="001302C8" w:rsidP="001302C8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1350"/>
        </w:tabs>
        <w:ind w:right="-27"/>
        <w:jc w:val="thaiDistribute"/>
        <w:rPr>
          <w:rFonts w:ascii="TH SarabunPSK" w:eastAsia="Sarabun" w:hAnsi="TH SarabunPSK" w:cs="TH SarabunPSK"/>
          <w:sz w:val="32"/>
          <w:szCs w:val="32"/>
        </w:rPr>
      </w:pPr>
      <w:r w:rsidRPr="008F4959">
        <w:rPr>
          <w:rFonts w:ascii="TH SarabunPSK" w:eastAsia="Sarabun" w:hAnsi="TH SarabunPSK" w:cs="TH SarabunPSK"/>
          <w:b/>
          <w:bCs/>
          <w:sz w:val="32"/>
          <w:szCs w:val="32"/>
          <w:cs/>
        </w:rPr>
        <w:t>เป้าหมายที่</w:t>
      </w:r>
      <w:r w:rsidRPr="008F4959">
        <w:rPr>
          <w:rFonts w:ascii="TH SarabunPSK" w:eastAsia="Sarabun" w:hAnsi="TH SarabunPSK" w:cs="TH SarabunPSK"/>
          <w:b/>
          <w:bCs/>
          <w:sz w:val="32"/>
          <w:szCs w:val="32"/>
        </w:rPr>
        <w:t xml:space="preserve"> 2 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 xml:space="preserve">ฟื้นฟูและสร้างใหม่ฐานทรัพยากรธรรมชาติและสิ่งแวดล้อม เพื่อลดผลกระทบทางลบจากการพัฒนาสังคมเศรษฐกิจของประเทศ </w:t>
      </w:r>
    </w:p>
    <w:p w14:paraId="2275DB70" w14:textId="77777777" w:rsidR="001302C8" w:rsidRPr="008F4959" w:rsidRDefault="001302C8" w:rsidP="001302C8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1350"/>
        </w:tabs>
        <w:ind w:left="720" w:right="-27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eastAsia="Sarabun" w:hAnsi="TH SarabunPSK" w:cs="TH SarabunPSK"/>
          <w:sz w:val="32"/>
          <w:szCs w:val="32"/>
          <w:u w:val="single"/>
          <w:cs/>
        </w:rPr>
        <w:t xml:space="preserve">ประเด็นที่ </w:t>
      </w:r>
      <w:r w:rsidRPr="008F4959">
        <w:rPr>
          <w:rFonts w:ascii="TH SarabunPSK" w:hAnsi="TH SarabunPSK" w:cs="TH SarabunPSK"/>
          <w:sz w:val="32"/>
          <w:szCs w:val="32"/>
          <w:u w:val="single"/>
          <w:cs/>
        </w:rPr>
        <w:t>2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สร้างการเติบโตอย่างยั่งยืนบนสังคมเศรษฐกิจภาคทะเล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14:paraId="1E702876" w14:textId="77777777" w:rsidR="001302C8" w:rsidRPr="008F4959" w:rsidRDefault="001302C8" w:rsidP="001302C8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1350"/>
        </w:tabs>
        <w:ind w:left="1134" w:right="-27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ข้อย่อยที่ 2)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ปรับปรุง ฟื้นฟู และสร้างใหม่ทรัพยากรทางทะเลและชายฝั่งทั้งระบบ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(กระจายความรู้ด้านทะเลในทุกระดับชั้นและครอบคลุมทุกรูปแบบ มีกิจกรรมสร้างความตระหนักทางทะเล)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</w:p>
    <w:p w14:paraId="4FCD095D" w14:textId="77777777" w:rsidR="001302C8" w:rsidRPr="008F4959" w:rsidRDefault="001302C8" w:rsidP="001302C8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1350"/>
        </w:tabs>
        <w:ind w:right="-27"/>
        <w:jc w:val="thaiDistribute"/>
        <w:rPr>
          <w:rFonts w:ascii="TH SarabunPSK" w:eastAsia="Sarabun" w:hAnsi="TH SarabunPSK" w:cs="TH SarabunPSK"/>
          <w:spacing w:val="-4"/>
          <w:sz w:val="32"/>
          <w:szCs w:val="32"/>
        </w:rPr>
      </w:pPr>
      <w:r w:rsidRPr="008F4959">
        <w:rPr>
          <w:rFonts w:ascii="TH SarabunPSK" w:eastAsia="Sarabun" w:hAnsi="TH SarabunPSK" w:cs="TH SarabunPSK"/>
          <w:b/>
          <w:bCs/>
          <w:sz w:val="32"/>
          <w:szCs w:val="32"/>
          <w:cs/>
        </w:rPr>
        <w:t>เป้าหมายที่</w:t>
      </w:r>
      <w:r w:rsidRPr="008F4959">
        <w:rPr>
          <w:rFonts w:ascii="TH SarabunPSK" w:eastAsia="Sarabun" w:hAnsi="TH SarabunPSK" w:cs="TH SarabunPSK"/>
          <w:b/>
          <w:bCs/>
          <w:sz w:val="32"/>
          <w:szCs w:val="32"/>
        </w:rPr>
        <w:t xml:space="preserve"> 4 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>ยกระดับกระบวนทัศน์ เพื่อกำหนดอนาคตประเทศ</w:t>
      </w:r>
      <w:r w:rsidRPr="008F4959">
        <w:rPr>
          <w:rFonts w:ascii="TH SarabunPSK" w:eastAsia="Sarabun" w:hAnsi="TH SarabunPSK" w:cs="TH SarabunPSK"/>
          <w:spacing w:val="-4"/>
          <w:sz w:val="32"/>
          <w:szCs w:val="32"/>
          <w:cs/>
        </w:rPr>
        <w:t>ด้านทรัพยากรธรรมชาติสิ่งแวดล้อมและวัฒนธรรมบนหลักการมีส่วนร่วม และธรรมา</w:t>
      </w:r>
      <w:proofErr w:type="spellStart"/>
      <w:r w:rsidRPr="008F4959">
        <w:rPr>
          <w:rFonts w:ascii="TH SarabunPSK" w:eastAsia="Sarabun" w:hAnsi="TH SarabunPSK" w:cs="TH SarabunPSK"/>
          <w:spacing w:val="-4"/>
          <w:sz w:val="32"/>
          <w:szCs w:val="32"/>
          <w:cs/>
        </w:rPr>
        <w:t>ภิ</w:t>
      </w:r>
      <w:proofErr w:type="spellEnd"/>
      <w:r w:rsidRPr="008F4959">
        <w:rPr>
          <w:rFonts w:ascii="TH SarabunPSK" w:eastAsia="Sarabun" w:hAnsi="TH SarabunPSK" w:cs="TH SarabunPSK"/>
          <w:spacing w:val="-4"/>
          <w:sz w:val="32"/>
          <w:szCs w:val="32"/>
          <w:cs/>
        </w:rPr>
        <w:t xml:space="preserve">บาล </w:t>
      </w:r>
    </w:p>
    <w:p w14:paraId="07ED0E1A" w14:textId="77777777" w:rsidR="001302C8" w:rsidRPr="008F4959" w:rsidRDefault="001302C8" w:rsidP="001302C8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1350"/>
        </w:tabs>
        <w:ind w:left="720" w:right="-27"/>
        <w:jc w:val="thaiDistribute"/>
        <w:rPr>
          <w:rFonts w:ascii="TH SarabunPSK" w:eastAsia="Sarabun" w:hAnsi="TH SarabunPSK" w:cs="TH SarabunPSK"/>
          <w:spacing w:val="-8"/>
          <w:sz w:val="32"/>
          <w:szCs w:val="32"/>
        </w:rPr>
      </w:pPr>
      <w:r w:rsidRPr="008F4959">
        <w:rPr>
          <w:rFonts w:ascii="TH SarabunPSK" w:eastAsia="Sarabun" w:hAnsi="TH SarabunPSK" w:cs="TH SarabunPSK"/>
          <w:spacing w:val="-4"/>
          <w:sz w:val="32"/>
          <w:szCs w:val="32"/>
          <w:u w:val="single"/>
          <w:cs/>
        </w:rPr>
        <w:t xml:space="preserve">ประเด็นที่ </w:t>
      </w:r>
      <w:r w:rsidRPr="008F4959">
        <w:rPr>
          <w:rFonts w:ascii="TH SarabunPSK" w:hAnsi="TH SarabunPSK" w:cs="TH SarabunPSK"/>
          <w:spacing w:val="-4"/>
          <w:sz w:val="32"/>
          <w:szCs w:val="32"/>
          <w:u w:val="single"/>
          <w:cs/>
        </w:rPr>
        <w:t>6</w:t>
      </w:r>
      <w:r w:rsidRPr="008F4959">
        <w:rPr>
          <w:rFonts w:ascii="TH SarabunPSK" w:eastAsia="Sarabun" w:hAnsi="TH SarabunPSK" w:cs="TH SarabunPSK"/>
          <w:b/>
          <w:bCs/>
          <w:spacing w:val="-8"/>
          <w:sz w:val="32"/>
          <w:szCs w:val="32"/>
        </w:rPr>
        <w:t xml:space="preserve"> </w:t>
      </w:r>
      <w:r w:rsidRPr="008F4959">
        <w:rPr>
          <w:rFonts w:ascii="TH SarabunPSK" w:eastAsia="Sarabun" w:hAnsi="TH SarabunPSK" w:cs="TH SarabunPSK"/>
          <w:spacing w:val="-8"/>
          <w:sz w:val="32"/>
          <w:szCs w:val="32"/>
          <w:cs/>
        </w:rPr>
        <w:t xml:space="preserve">ยกระดับกระบวนทัศน์เพื่อกำหนดอนาคตประเทศ </w:t>
      </w:r>
    </w:p>
    <w:p w14:paraId="2C42C2B4" w14:textId="77777777" w:rsidR="001302C8" w:rsidRPr="008F4959" w:rsidRDefault="001302C8" w:rsidP="001302C8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  <w:tab w:val="left" w:pos="1350"/>
        </w:tabs>
        <w:ind w:left="1134" w:right="-27"/>
        <w:jc w:val="thaiDistribute"/>
        <w:rPr>
          <w:rFonts w:ascii="TH SarabunPSK" w:eastAsia="Sarabun" w:hAnsi="TH SarabunPSK" w:cs="TH SarabunPSK"/>
          <w:sz w:val="32"/>
          <w:szCs w:val="32"/>
          <w:cs/>
        </w:rPr>
      </w:pP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t>ข้อย่อยที่ 1)</w:t>
      </w:r>
      <w:r w:rsidRPr="008F4959">
        <w:rPr>
          <w:rFonts w:ascii="TH SarabunPSK" w:eastAsia="Sarabun" w:hAnsi="TH SarabunPSK" w:cs="TH SarabunPSK"/>
          <w:b/>
          <w:bCs/>
          <w:spacing w:val="-8"/>
          <w:sz w:val="32"/>
          <w:szCs w:val="32"/>
        </w:rPr>
        <w:t xml:space="preserve"> </w:t>
      </w:r>
      <w:r w:rsidRPr="008F4959">
        <w:rPr>
          <w:rFonts w:ascii="TH SarabunPSK" w:eastAsia="Sarabun" w:hAnsi="TH SarabunPSK" w:cs="TH SarabunPSK"/>
          <w:spacing w:val="-8"/>
          <w:sz w:val="32"/>
          <w:szCs w:val="32"/>
          <w:cs/>
        </w:rPr>
        <w:t>ส่งเสริมคุณลักษณะและพฤติกรรม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>ที่พึงประสงค์ด้านสิ่งแวดล้อมและคุณภาพชีวิตที่ดีของคนไทย</w:t>
      </w:r>
    </w:p>
    <w:p w14:paraId="50CB46A6" w14:textId="77777777" w:rsidR="0003456C" w:rsidRPr="008F4959" w:rsidRDefault="0003456C">
      <w:pPr>
        <w:rPr>
          <w:rFonts w:ascii="TH SarabunPSK" w:eastAsia="Sarabun" w:hAnsi="TH SarabunPSK" w:cs="TH SarabunPSK"/>
          <w:b/>
          <w:bCs/>
          <w:sz w:val="32"/>
          <w:szCs w:val="32"/>
          <w:cs/>
        </w:rPr>
      </w:pPr>
      <w:r w:rsidRPr="008F4959">
        <w:rPr>
          <w:rFonts w:ascii="TH SarabunPSK" w:eastAsia="Sarabun" w:hAnsi="TH SarabunPSK" w:cs="TH SarabunPSK"/>
          <w:b/>
          <w:bCs/>
          <w:sz w:val="32"/>
          <w:szCs w:val="32"/>
          <w:cs/>
        </w:rPr>
        <w:br w:type="page"/>
      </w:r>
    </w:p>
    <w:p w14:paraId="18344344" w14:textId="514B4CB9" w:rsidR="001302C8" w:rsidRPr="008F4959" w:rsidRDefault="001302C8" w:rsidP="001302C8">
      <w:pPr>
        <w:tabs>
          <w:tab w:val="left" w:pos="1134"/>
          <w:tab w:val="left" w:pos="1418"/>
        </w:tabs>
        <w:jc w:val="thaiDistribute"/>
        <w:rPr>
          <w:rFonts w:ascii="TH SarabunPSK" w:eastAsia="Sarabun" w:hAnsi="TH SarabunPSK" w:cs="TH SarabunPSK"/>
          <w:b/>
          <w:bCs/>
          <w:sz w:val="32"/>
          <w:szCs w:val="32"/>
        </w:rPr>
      </w:pPr>
      <w:r w:rsidRPr="008F4959">
        <w:rPr>
          <w:rFonts w:ascii="TH SarabunPSK" w:eastAsia="Sarabun" w:hAnsi="TH SarabunPSK" w:cs="TH SarabunPSK"/>
          <w:b/>
          <w:bCs/>
          <w:sz w:val="32"/>
          <w:szCs w:val="32"/>
          <w:cs/>
        </w:rPr>
        <w:lastRenderedPageBreak/>
        <w:t xml:space="preserve">6. ยุทธศาสตร์ชาติด้านการปรับสมดุลและพัฒนาระบบการบริหารจัดการภาครัฐ </w:t>
      </w:r>
    </w:p>
    <w:p w14:paraId="2805534F" w14:textId="77777777" w:rsidR="001302C8" w:rsidRPr="008F4959" w:rsidRDefault="001302C8" w:rsidP="001302C8">
      <w:pPr>
        <w:tabs>
          <w:tab w:val="left" w:pos="1134"/>
          <w:tab w:val="left" w:pos="1418"/>
        </w:tabs>
        <w:jc w:val="thaiDistribute"/>
        <w:rPr>
          <w:rFonts w:ascii="TH SarabunPSK" w:eastAsia="Sarabun" w:hAnsi="TH SarabunPSK" w:cs="TH SarabunPSK"/>
          <w:sz w:val="32"/>
          <w:szCs w:val="32"/>
        </w:rPr>
      </w:pPr>
      <w:r w:rsidRPr="008F4959">
        <w:rPr>
          <w:rFonts w:ascii="TH SarabunPSK" w:eastAsia="Sarabun" w:hAnsi="TH SarabunPSK" w:cs="TH SarabunPSK"/>
          <w:b/>
          <w:bCs/>
          <w:sz w:val="32"/>
          <w:szCs w:val="32"/>
          <w:cs/>
        </w:rPr>
        <w:t>เป้าหมายที่</w:t>
      </w:r>
      <w:r w:rsidRPr="008F4959">
        <w:rPr>
          <w:rFonts w:ascii="TH SarabunPSK" w:eastAsia="Sarabun" w:hAnsi="TH SarabunPSK" w:cs="TH SarabunPSK"/>
          <w:b/>
          <w:bCs/>
          <w:sz w:val="32"/>
          <w:szCs w:val="32"/>
        </w:rPr>
        <w:t xml:space="preserve"> 1 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>ภาครัฐมีวัฒนธรรมการทำงานที่มุ่งผลสัมฤทธิ์และผลประโยชน์ส่วนรวม ตอบสนอง      ความต้องการของประชาชนได้อย่างสะดวก รวดเร็ว โปร่งใส</w:t>
      </w:r>
      <w:r w:rsidRPr="008F4959">
        <w:rPr>
          <w:rFonts w:ascii="TH SarabunPSK" w:eastAsia="Sarabun" w:hAnsi="TH SarabunPSK" w:cs="TH SarabunPSK"/>
          <w:sz w:val="32"/>
          <w:szCs w:val="32"/>
        </w:rPr>
        <w:t xml:space="preserve"> </w:t>
      </w:r>
    </w:p>
    <w:p w14:paraId="6F59BBBD" w14:textId="77777777" w:rsidR="001302C8" w:rsidRPr="008F4959" w:rsidRDefault="001302C8" w:rsidP="001302C8">
      <w:pPr>
        <w:tabs>
          <w:tab w:val="left" w:pos="1134"/>
          <w:tab w:val="left" w:pos="1418"/>
        </w:tabs>
        <w:ind w:left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u w:val="single"/>
          <w:cs/>
        </w:rPr>
        <w:t>ประเด็นที่ 1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ภาครัฐที่ยึดประชาชนเป็นศูนย์กลาง ตอบสนองความต้องการ และให้บริการอย่างสะดวกรวดเร็ว โปร่งใส </w:t>
      </w:r>
    </w:p>
    <w:p w14:paraId="60842AC8" w14:textId="77777777" w:rsidR="001302C8" w:rsidRPr="008F4959" w:rsidRDefault="001302C8" w:rsidP="001302C8">
      <w:pPr>
        <w:tabs>
          <w:tab w:val="left" w:pos="1134"/>
          <w:tab w:val="left" w:pos="1418"/>
        </w:tabs>
        <w:ind w:left="1134"/>
        <w:jc w:val="thaiDistribute"/>
        <w:rPr>
          <w:rFonts w:ascii="TH SarabunPSK" w:eastAsia="Sarabun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ข้อย่อยที่ 2)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ภาครัฐมีความเชื่อมโยงในการให้บริการสาธารณะต่าง ๆ                                 ผ่านการนำเทคโนโลยีดิจิทัลมาประยุกต์ใช้</w:t>
      </w:r>
      <w:r w:rsidRPr="008F4959">
        <w:rPr>
          <w:rFonts w:ascii="TH SarabunPSK" w:eastAsia="Sarabun" w:hAnsi="TH SarabunPSK" w:cs="TH SarabunPSK"/>
          <w:b/>
          <w:bCs/>
          <w:sz w:val="32"/>
          <w:szCs w:val="32"/>
        </w:rPr>
        <w:t xml:space="preserve"> </w:t>
      </w:r>
    </w:p>
    <w:p w14:paraId="496A34DD" w14:textId="77777777" w:rsidR="001302C8" w:rsidRPr="008F4959" w:rsidRDefault="001302C8" w:rsidP="001302C8">
      <w:pPr>
        <w:tabs>
          <w:tab w:val="left" w:pos="1134"/>
          <w:tab w:val="left" w:pos="1418"/>
        </w:tabs>
        <w:ind w:left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u w:val="single"/>
          <w:cs/>
        </w:rPr>
        <w:t>ประเด็นที่ 7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กฎหมายมีความสอดคล้องเหมาะสมกับบริบทต่าง ๆ และมีเท่าที่จำเป็น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14:paraId="0A7AE5F2" w14:textId="77777777" w:rsidR="001302C8" w:rsidRPr="008F4959" w:rsidRDefault="001302C8" w:rsidP="001302C8">
      <w:pPr>
        <w:tabs>
          <w:tab w:val="left" w:pos="1134"/>
          <w:tab w:val="left" w:pos="1418"/>
        </w:tabs>
        <w:ind w:left="1134"/>
        <w:jc w:val="thaiDistribute"/>
        <w:rPr>
          <w:rFonts w:ascii="TH SarabunPSK" w:eastAsia="Sarabun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ข้อย่อยที่ 1) ภาครัฐจัดให้มีกฎหมายที่สอดคล้องและเหมาะสมกับบริบทต่าง ๆ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                   ที่เปลี่ยนแปลง</w:t>
      </w:r>
      <w:r w:rsidRPr="008F4959">
        <w:rPr>
          <w:rFonts w:ascii="TH SarabunPSK" w:eastAsia="Sarabun" w:hAnsi="TH SarabunPSK" w:cs="TH SarabunPSK"/>
          <w:b/>
          <w:bCs/>
          <w:sz w:val="32"/>
          <w:szCs w:val="32"/>
        </w:rPr>
        <w:t xml:space="preserve"> </w:t>
      </w:r>
    </w:p>
    <w:p w14:paraId="27D4185B" w14:textId="77777777" w:rsidR="001302C8" w:rsidRPr="008F4959" w:rsidRDefault="001302C8" w:rsidP="001302C8">
      <w:pPr>
        <w:tabs>
          <w:tab w:val="left" w:pos="1134"/>
          <w:tab w:val="left" w:pos="1418"/>
        </w:tabs>
        <w:jc w:val="thaiDistribute"/>
        <w:rPr>
          <w:rFonts w:ascii="TH SarabunPSK" w:eastAsia="Sarabun" w:hAnsi="TH SarabunPSK" w:cs="TH SarabunPSK"/>
          <w:sz w:val="32"/>
          <w:szCs w:val="32"/>
        </w:rPr>
      </w:pPr>
      <w:r w:rsidRPr="008F4959">
        <w:rPr>
          <w:rFonts w:ascii="TH SarabunPSK" w:eastAsia="Sarabun" w:hAnsi="TH SarabunPSK" w:cs="TH SarabunPSK"/>
          <w:b/>
          <w:bCs/>
          <w:sz w:val="32"/>
          <w:szCs w:val="32"/>
          <w:cs/>
        </w:rPr>
        <w:t>เป้าหมายที่</w:t>
      </w:r>
      <w:r w:rsidRPr="008F4959">
        <w:rPr>
          <w:rFonts w:ascii="TH SarabunPSK" w:eastAsia="Sarabun" w:hAnsi="TH SarabunPSK" w:cs="TH SarabunPSK"/>
          <w:b/>
          <w:bCs/>
          <w:sz w:val="32"/>
          <w:szCs w:val="32"/>
        </w:rPr>
        <w:t xml:space="preserve"> </w:t>
      </w:r>
      <w:r w:rsidRPr="008F4959">
        <w:rPr>
          <w:rFonts w:ascii="TH SarabunPSK" w:eastAsia="Sarabun" w:hAnsi="TH SarabunPSK" w:cs="TH SarabunPSK"/>
          <w:b/>
          <w:bCs/>
          <w:sz w:val="32"/>
          <w:szCs w:val="32"/>
          <w:cs/>
        </w:rPr>
        <w:t xml:space="preserve">2 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>ภาครัฐมีขนาดเล็กลง พร้อมปรับตัวให้ทันต่อการเปลี่ยนแปลง</w:t>
      </w:r>
      <w:r w:rsidRPr="008F4959">
        <w:rPr>
          <w:rFonts w:ascii="TH SarabunPSK" w:eastAsia="Sarabun" w:hAnsi="TH SarabunPSK" w:cs="TH SarabunPSK"/>
          <w:sz w:val="32"/>
          <w:szCs w:val="32"/>
        </w:rPr>
        <w:t xml:space="preserve"> </w:t>
      </w:r>
    </w:p>
    <w:p w14:paraId="0EB731AE" w14:textId="77777777" w:rsidR="001302C8" w:rsidRPr="008F4959" w:rsidRDefault="001302C8" w:rsidP="001302C8">
      <w:pPr>
        <w:tabs>
          <w:tab w:val="left" w:pos="1134"/>
          <w:tab w:val="left" w:pos="1418"/>
        </w:tabs>
        <w:ind w:left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u w:val="single"/>
          <w:cs/>
        </w:rPr>
        <w:t>ประเด็นที่ 3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ภาครัฐมีขนาดเล็กลง เหมาะสมกับภารกิจ </w:t>
      </w:r>
    </w:p>
    <w:p w14:paraId="24F992CA" w14:textId="77777777" w:rsidR="001302C8" w:rsidRPr="008F4959" w:rsidRDefault="001302C8" w:rsidP="001302C8">
      <w:pPr>
        <w:tabs>
          <w:tab w:val="left" w:pos="1134"/>
          <w:tab w:val="left" w:pos="1418"/>
        </w:tabs>
        <w:ind w:left="1134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ข้อย่อยที่ 1) ภาครัฐมีขนาดที่เหมาะสม </w:t>
      </w:r>
    </w:p>
    <w:p w14:paraId="15811A2A" w14:textId="77777777" w:rsidR="001302C8" w:rsidRPr="008F4959" w:rsidRDefault="001302C8" w:rsidP="001302C8">
      <w:pPr>
        <w:tabs>
          <w:tab w:val="left" w:pos="1134"/>
          <w:tab w:val="left" w:pos="1418"/>
        </w:tabs>
        <w:ind w:left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u w:val="single"/>
          <w:cs/>
        </w:rPr>
        <w:t>ประเด็นที่ 4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ภาครัฐมีความทันสมัย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14:paraId="14D57B60" w14:textId="77777777" w:rsidR="001302C8" w:rsidRPr="008F4959" w:rsidRDefault="001302C8" w:rsidP="001302C8">
      <w:pPr>
        <w:tabs>
          <w:tab w:val="left" w:pos="1134"/>
          <w:tab w:val="left" w:pos="1418"/>
        </w:tabs>
        <w:ind w:left="1134"/>
        <w:jc w:val="thaiDistribute"/>
        <w:rPr>
          <w:rFonts w:ascii="TH SarabunPSK" w:eastAsia="Sarabun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ข้อย่อยที่ 2) พัฒนาและปรับระบบวิธีการปฏิบัติราชการให้ทันสมัย</w:t>
      </w:r>
      <w:r w:rsidRPr="008F4959">
        <w:rPr>
          <w:rFonts w:ascii="TH SarabunPSK" w:eastAsia="Sarabun" w:hAnsi="TH SarabunPSK" w:cs="TH SarabunPSK"/>
          <w:b/>
          <w:bCs/>
          <w:sz w:val="32"/>
          <w:szCs w:val="32"/>
        </w:rPr>
        <w:t xml:space="preserve"> </w:t>
      </w:r>
    </w:p>
    <w:p w14:paraId="5CEADB9A" w14:textId="77777777" w:rsidR="001302C8" w:rsidRPr="008F4959" w:rsidRDefault="001302C8" w:rsidP="001302C8">
      <w:pPr>
        <w:tabs>
          <w:tab w:val="left" w:pos="1134"/>
          <w:tab w:val="left" w:pos="1418"/>
        </w:tabs>
        <w:ind w:left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u w:val="single"/>
          <w:cs/>
        </w:rPr>
        <w:t>ประเด็นที่ 5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บุคลากรภาครัฐเป็นคนดีและเก่ง ยึดหลักคุณธรรม จริยธรรมมีจิตสานึก                    มีความสามารถสูง มุ่งมั่น และเป็นมืออาชีพ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</w:p>
    <w:p w14:paraId="38F798F5" w14:textId="77777777" w:rsidR="001302C8" w:rsidRPr="008F4959" w:rsidRDefault="001302C8" w:rsidP="001302C8">
      <w:pPr>
        <w:tabs>
          <w:tab w:val="left" w:pos="1134"/>
          <w:tab w:val="left" w:pos="1418"/>
        </w:tabs>
        <w:ind w:left="1134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ข้อย่อยที่ 1) ภาครัฐมีการบริหารกำลังคนที่มีความคล่องตัว ยึดระบบคุณธรรม</w:t>
      </w:r>
    </w:p>
    <w:p w14:paraId="0DB3CC11" w14:textId="77777777" w:rsidR="001302C8" w:rsidRPr="008F4959" w:rsidRDefault="001302C8" w:rsidP="001302C8">
      <w:pPr>
        <w:tabs>
          <w:tab w:val="left" w:pos="1134"/>
          <w:tab w:val="left" w:pos="1418"/>
        </w:tabs>
        <w:ind w:left="1134"/>
        <w:jc w:val="thaiDistribute"/>
        <w:rPr>
          <w:rFonts w:ascii="TH SarabunPSK" w:eastAsia="Sarabun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ข้อย่อยที่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2)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บุคลากรภาครัฐยึดค่านิยมในการทำงานเพื่อประชาชน มีคุณธรรม                  และมีการพัฒนาตามเส้นทางความก้าวหน้าในอาชีพ</w:t>
      </w:r>
      <w:r w:rsidRPr="008F4959">
        <w:rPr>
          <w:rFonts w:ascii="TH SarabunPSK" w:eastAsia="Sarabun" w:hAnsi="TH SarabunPSK" w:cs="TH SarabunPSK"/>
          <w:b/>
          <w:bCs/>
          <w:sz w:val="32"/>
          <w:szCs w:val="32"/>
        </w:rPr>
        <w:t xml:space="preserve"> </w:t>
      </w:r>
    </w:p>
    <w:p w14:paraId="45A87294" w14:textId="77777777" w:rsidR="001302C8" w:rsidRPr="008F4959" w:rsidRDefault="001302C8" w:rsidP="001302C8">
      <w:pPr>
        <w:tabs>
          <w:tab w:val="left" w:pos="1134"/>
          <w:tab w:val="left" w:pos="1418"/>
        </w:tabs>
        <w:jc w:val="thaiDistribute"/>
        <w:rPr>
          <w:rFonts w:ascii="TH SarabunPSK" w:eastAsia="Sarabun" w:hAnsi="TH SarabunPSK" w:cs="TH SarabunPSK"/>
          <w:sz w:val="32"/>
          <w:szCs w:val="32"/>
        </w:rPr>
      </w:pPr>
      <w:r w:rsidRPr="008F4959">
        <w:rPr>
          <w:rFonts w:ascii="TH SarabunPSK" w:eastAsia="Sarabun" w:hAnsi="TH SarabunPSK" w:cs="TH SarabunPSK"/>
          <w:b/>
          <w:bCs/>
          <w:sz w:val="32"/>
          <w:szCs w:val="32"/>
          <w:cs/>
        </w:rPr>
        <w:t>เป้าหมายที่</w:t>
      </w:r>
      <w:r w:rsidRPr="008F4959">
        <w:rPr>
          <w:rFonts w:ascii="TH SarabunPSK" w:eastAsia="Sarabun" w:hAnsi="TH SarabunPSK" w:cs="TH SarabunPSK"/>
          <w:b/>
          <w:bCs/>
          <w:sz w:val="32"/>
          <w:szCs w:val="32"/>
        </w:rPr>
        <w:t xml:space="preserve"> </w:t>
      </w:r>
      <w:r w:rsidRPr="008F4959">
        <w:rPr>
          <w:rFonts w:ascii="TH SarabunPSK" w:eastAsia="Sarabun" w:hAnsi="TH SarabunPSK" w:cs="TH SarabunPSK"/>
          <w:b/>
          <w:bCs/>
          <w:sz w:val="32"/>
          <w:szCs w:val="32"/>
          <w:cs/>
        </w:rPr>
        <w:t xml:space="preserve">3 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>ภาครัฐมีความโปร่งใส ปลอดการทุจริตและประพฤติมิชอบ</w:t>
      </w:r>
      <w:r w:rsidRPr="008F4959">
        <w:rPr>
          <w:rFonts w:ascii="TH SarabunPSK" w:eastAsia="Sarabun" w:hAnsi="TH SarabunPSK" w:cs="TH SarabunPSK"/>
          <w:sz w:val="32"/>
          <w:szCs w:val="32"/>
        </w:rPr>
        <w:t xml:space="preserve"> </w:t>
      </w:r>
    </w:p>
    <w:p w14:paraId="6A407FC4" w14:textId="77777777" w:rsidR="001302C8" w:rsidRPr="008F4959" w:rsidRDefault="001302C8" w:rsidP="001302C8">
      <w:pPr>
        <w:tabs>
          <w:tab w:val="left" w:pos="1134"/>
          <w:tab w:val="left" w:pos="1418"/>
        </w:tabs>
        <w:ind w:left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u w:val="single"/>
          <w:cs/>
        </w:rPr>
        <w:t>ประเด็นที่ 6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ภาครัฐมีความโปร่งใส ปลอดการทุจริตและประพฤติมิชอบ </w:t>
      </w:r>
    </w:p>
    <w:p w14:paraId="57EAC7E1" w14:textId="491EDE26" w:rsidR="001302C8" w:rsidRPr="008F4959" w:rsidRDefault="001302C8" w:rsidP="00E013A3">
      <w:pPr>
        <w:tabs>
          <w:tab w:val="left" w:pos="1134"/>
          <w:tab w:val="left" w:pos="1418"/>
        </w:tabs>
        <w:spacing w:before="2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ข้อย่อยที่ 2) บุคลากรภาครัฐยึดมั่นในหลักคุณธรรม จริยธรรมและความซื่อสัตย์สุจริต</w:t>
      </w:r>
    </w:p>
    <w:bookmarkStart w:id="5" w:name="_Hlk119662597"/>
    <w:p w14:paraId="1B694978" w14:textId="658B245F" w:rsidR="00897EE1" w:rsidRPr="008F4959" w:rsidRDefault="00B06328" w:rsidP="008F4BDE">
      <w:pPr>
        <w:tabs>
          <w:tab w:val="left" w:pos="1134"/>
          <w:tab w:val="left" w:pos="1418"/>
        </w:tabs>
        <w:spacing w:before="24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FF3943" wp14:editId="2D8355FF">
                <wp:simplePos x="0" y="0"/>
                <wp:positionH relativeFrom="column">
                  <wp:posOffset>-167005</wp:posOffset>
                </wp:positionH>
                <wp:positionV relativeFrom="paragraph">
                  <wp:posOffset>364490</wp:posOffset>
                </wp:positionV>
                <wp:extent cx="5505450" cy="19050"/>
                <wp:effectExtent l="0" t="0" r="19050" b="19050"/>
                <wp:wrapNone/>
                <wp:docPr id="1" name="ตัวเชื่อมต่อตรง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05450" cy="19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line w14:anchorId="7B8D11CC" id="ตัวเชื่อมต่อตรง 1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3.15pt,28.7pt" to="420.35pt,3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" strokecolor="black [3213]" strokeweight=".5pt">
                <v:stroke joinstyle="miter"/>
              </v:line>
            </w:pict>
          </mc:Fallback>
        </mc:AlternateContent>
      </w:r>
    </w:p>
    <w:p w14:paraId="33B9513D" w14:textId="263A0F6F" w:rsidR="008F4BDE" w:rsidRPr="008F4959" w:rsidRDefault="008F4BDE" w:rsidP="008F4BDE">
      <w:pPr>
        <w:tabs>
          <w:tab w:val="left" w:pos="1134"/>
          <w:tab w:val="left" w:pos="1418"/>
        </w:tabs>
        <w:spacing w:before="24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แผนแม่บทภายใต้ยุทธศาสตร์ชาติ (พ.ศ. 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>2561-2580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)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5747D0" w:rsidRPr="008F4959">
        <w:rPr>
          <w:rFonts w:ascii="TH SarabunPSK" w:hAnsi="TH SarabunPSK" w:cs="TH SarabunPSK"/>
          <w:b/>
          <w:bCs/>
          <w:sz w:val="32"/>
          <w:szCs w:val="32"/>
          <w:cs/>
        </w:rPr>
        <w:t>(ฉบับแก้ไขเพิ่มเติม)</w:t>
      </w:r>
    </w:p>
    <w:bookmarkEnd w:id="5"/>
    <w:p w14:paraId="676E50EC" w14:textId="2842B458" w:rsidR="008F4BDE" w:rsidRPr="008F4959" w:rsidRDefault="008F4BDE" w:rsidP="008F4BDE">
      <w:p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before="120"/>
        <w:jc w:val="thaiDistribute"/>
        <w:rPr>
          <w:rFonts w:ascii="TH SarabunPSK" w:eastAsia="Sarabun" w:hAnsi="TH SarabunPSK" w:cs="TH SarabunPSK"/>
          <w:sz w:val="32"/>
          <w:szCs w:val="32"/>
          <w:cs/>
        </w:rPr>
      </w:pPr>
      <w:r w:rsidRPr="008F4959">
        <w:rPr>
          <w:rFonts w:ascii="TH SarabunPSK" w:eastAsia="Sarabun" w:hAnsi="TH SarabunPSK" w:cs="TH SarabunPSK"/>
          <w:sz w:val="32"/>
          <w:szCs w:val="32"/>
        </w:rPr>
        <w:tab/>
      </w:r>
      <w:r w:rsidRPr="008F4959">
        <w:rPr>
          <w:rFonts w:ascii="TH SarabunPSK" w:eastAsia="Sarabun" w:hAnsi="TH SarabunPSK" w:cs="TH SarabunPSK"/>
          <w:b/>
          <w:bCs/>
          <w:sz w:val="32"/>
          <w:szCs w:val="32"/>
          <w:cs/>
        </w:rPr>
        <w:t>2</w:t>
      </w:r>
      <w:r w:rsidRPr="008F4959">
        <w:rPr>
          <w:rFonts w:ascii="TH SarabunPSK" w:eastAsia="Sarabun" w:hAnsi="TH SarabunPSK" w:cs="TH SarabunPSK"/>
          <w:b/>
          <w:bCs/>
          <w:sz w:val="32"/>
          <w:szCs w:val="32"/>
        </w:rPr>
        <w:t xml:space="preserve">.1 </w:t>
      </w:r>
      <w:r w:rsidRPr="008F4959">
        <w:rPr>
          <w:rFonts w:ascii="TH SarabunPSK" w:eastAsia="Sarabun" w:hAnsi="TH SarabunPSK" w:cs="TH SarabunPSK"/>
          <w:b/>
          <w:bCs/>
          <w:spacing w:val="-10"/>
          <w:sz w:val="32"/>
          <w:szCs w:val="32"/>
          <w:cs/>
        </w:rPr>
        <w:t xml:space="preserve">แผนแม่บทภายใต้ยุทธศาสตร์ชาติ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(พ.ศ. 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>2561-2580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)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6665FE"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(ฉบับแก้ไขเพิ่มเติม) </w:t>
      </w:r>
      <w:r w:rsidRPr="008F4959">
        <w:rPr>
          <w:rFonts w:ascii="TH SarabunPSK" w:hAnsi="TH SarabunPSK" w:cs="TH SarabunPSK"/>
          <w:spacing w:val="-10"/>
          <w:sz w:val="32"/>
          <w:szCs w:val="32"/>
          <w:cs/>
        </w:rPr>
        <w:t>เป็นแนวทางการพัฒนาและขับเคลื่อน</w:t>
      </w:r>
      <w:r w:rsidRPr="008F4959">
        <w:rPr>
          <w:rFonts w:ascii="TH SarabunPSK" w:hAnsi="TH SarabunPSK" w:cs="TH SarabunPSK"/>
          <w:sz w:val="32"/>
          <w:szCs w:val="32"/>
          <w:cs/>
        </w:rPr>
        <w:t>ประเทศ ด้วยแผนงาน/โครงการต่าง ๆ ที่สะท้อนผลสัมฤทธิ์บรรลุเป้าหมายยุทธศาสตร์ชาติด้านที่เกี่ยวข้องให้เป็นรูปธรรม และถ่ายทอดไปสู่แนวทางการปฏิบัติในแผนระดับที่ 3</w:t>
      </w:r>
      <w:r w:rsidR="006665FE"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ของหน่วยงาน (มติคณะรัฐมนตรี เมื่อวันที่ 4 ธันวาคม 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 xml:space="preserve">2560) ประกอบด้วย 23 ประเด็น 86 แผนแม่บทย่อย 140 เป้าหมายแผนแม่บทย่อย </w:t>
      </w:r>
    </w:p>
    <w:p w14:paraId="0E235DAE" w14:textId="77777777" w:rsidR="008F4BDE" w:rsidRPr="008F4959" w:rsidRDefault="008F4BDE" w:rsidP="008F4BDE">
      <w:pPr>
        <w:tabs>
          <w:tab w:val="left" w:pos="1134"/>
        </w:tabs>
        <w:jc w:val="thaiDistribute"/>
        <w:rPr>
          <w:rFonts w:ascii="TH SarabunPSK" w:eastAsia="Sarabun" w:hAnsi="TH SarabunPSK" w:cs="TH SarabunPSK"/>
          <w:sz w:val="32"/>
          <w:szCs w:val="32"/>
        </w:rPr>
      </w:pPr>
      <w:r w:rsidRPr="008F4959">
        <w:rPr>
          <w:rFonts w:ascii="TH SarabunPSK" w:eastAsia="Times New Roman" w:hAnsi="TH SarabunPSK" w:cs="TH SarabunPSK"/>
          <w:b/>
          <w:bCs/>
          <w:spacing w:val="-2"/>
          <w:sz w:val="32"/>
          <w:szCs w:val="32"/>
          <w:cs/>
        </w:rPr>
        <w:tab/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>ภารกิจสำนักงานปลัดกระทรวงศึกษาธิการมีส่วนเกี่ยวข้องรวม 14 แผนแม่บท                      23 แผนแม่บทย่อย 25 เป้าหมายแผนแม่บทย่อย ดังนี้</w:t>
      </w:r>
    </w:p>
    <w:p w14:paraId="7DCD9DEB" w14:textId="77777777" w:rsidR="008F4BDE" w:rsidRPr="008F4959" w:rsidRDefault="008F4BDE" w:rsidP="008F4BDE">
      <w:pPr>
        <w:tabs>
          <w:tab w:val="left" w:pos="1134"/>
        </w:tabs>
        <w:jc w:val="thaiDistribute"/>
        <w:rPr>
          <w:rFonts w:ascii="TH SarabunPSK" w:hAnsi="TH SarabunPSK" w:cs="TH SarabunPSK"/>
          <w:b/>
          <w:bCs/>
          <w:spacing w:val="-8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t>แผนแม่บทที่</w:t>
      </w:r>
      <w:r w:rsidRPr="008F4959">
        <w:rPr>
          <w:rFonts w:ascii="TH SarabunPSK" w:hAnsi="TH SarabunPSK" w:cs="TH SarabunPSK"/>
          <w:b/>
          <w:bCs/>
          <w:spacing w:val="-8"/>
          <w:sz w:val="32"/>
          <w:szCs w:val="32"/>
        </w:rPr>
        <w:t xml:space="preserve"> 1</w:t>
      </w:r>
      <w:r w:rsidRPr="008F4959">
        <w:rPr>
          <w:rFonts w:ascii="TH SarabunPSK" w:hAnsi="TH SarabunPSK" w:cs="TH SarabunPSK"/>
          <w:spacing w:val="-8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t>ความมั่นคง</w:t>
      </w:r>
      <w:r w:rsidRPr="008F4959">
        <w:rPr>
          <w:rFonts w:ascii="TH SarabunPSK" w:hAnsi="TH SarabunPSK" w:cs="TH SarabunPSK"/>
          <w:b/>
          <w:bCs/>
          <w:spacing w:val="-8"/>
          <w:sz w:val="32"/>
          <w:szCs w:val="32"/>
        </w:rPr>
        <w:t xml:space="preserve"> </w:t>
      </w:r>
    </w:p>
    <w:p w14:paraId="54304C09" w14:textId="66CE7072" w:rsidR="008F4BDE" w:rsidRPr="008F4959" w:rsidRDefault="008F4BDE" w:rsidP="008F4BDE">
      <w:pPr>
        <w:tabs>
          <w:tab w:val="left" w:pos="1134"/>
        </w:tabs>
        <w:jc w:val="thaiDistribute"/>
        <w:rPr>
          <w:rFonts w:ascii="TH SarabunPSK" w:hAnsi="TH SarabunPSK" w:cs="TH SarabunPSK"/>
          <w:spacing w:val="-8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t xml:space="preserve">แผนย่อยที่ </w:t>
      </w:r>
      <w:r w:rsidR="005747D0" w:rsidRPr="008F4959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t>3.</w:t>
      </w:r>
      <w:r w:rsidRPr="008F4959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t xml:space="preserve">1 </w:t>
      </w: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t xml:space="preserve">การรักษาความสงบภายในประเทศ </w:t>
      </w:r>
    </w:p>
    <w:p w14:paraId="129543C4" w14:textId="77777777" w:rsidR="00932386" w:rsidRPr="008F4959" w:rsidRDefault="008F4BDE" w:rsidP="008F4BDE">
      <w:pPr>
        <w:tabs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t xml:space="preserve">เป้าหมาย </w:t>
      </w:r>
      <w:r w:rsidRPr="008F4959">
        <w:rPr>
          <w:rFonts w:ascii="TH SarabunPSK" w:hAnsi="TH SarabunPSK" w:cs="TH SarabunPSK"/>
          <w:spacing w:val="-8"/>
          <w:sz w:val="32"/>
          <w:szCs w:val="32"/>
        </w:rPr>
        <w:t>: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</w:p>
    <w:p w14:paraId="162FCD7B" w14:textId="725B8039" w:rsidR="00932386" w:rsidRPr="008F4959" w:rsidRDefault="00932386" w:rsidP="00932386">
      <w:pPr>
        <w:tabs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 w:hint="cs"/>
          <w:sz w:val="32"/>
          <w:szCs w:val="32"/>
          <w:cs/>
        </w:rPr>
        <w:t xml:space="preserve">3.1 </w:t>
      </w:r>
      <w:r w:rsidRPr="008F4959">
        <w:rPr>
          <w:rFonts w:ascii="TH SarabunPSK" w:hAnsi="TH SarabunPSK" w:cs="TH SarabunPSK"/>
          <w:sz w:val="32"/>
          <w:szCs w:val="32"/>
          <w:cs/>
        </w:rPr>
        <w:t>ประชาชนมีความมั่นคงปลอดภัยในชีวิต และทรัพย์สินเพิ่มขึ้น</w:t>
      </w:r>
    </w:p>
    <w:p w14:paraId="5BE1E549" w14:textId="2FCAD3F9" w:rsidR="008F4BDE" w:rsidRPr="008F4959" w:rsidRDefault="00932386" w:rsidP="008F4BDE">
      <w:pPr>
        <w:tabs>
          <w:tab w:val="left" w:pos="1134"/>
        </w:tabs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hAnsi="TH SarabunPSK" w:cs="TH SarabunPSK" w:hint="cs"/>
          <w:sz w:val="32"/>
          <w:szCs w:val="32"/>
          <w:cs/>
        </w:rPr>
        <w:lastRenderedPageBreak/>
        <w:t xml:space="preserve">3.2 </w:t>
      </w:r>
      <w:r w:rsidR="008F4BDE" w:rsidRPr="008F4959">
        <w:rPr>
          <w:rFonts w:ascii="TH SarabunPSK" w:hAnsi="TH SarabunPSK" w:cs="TH SarabunPSK"/>
          <w:sz w:val="32"/>
          <w:szCs w:val="32"/>
          <w:cs/>
        </w:rPr>
        <w:t>คนไทยมีความจงรักภักดี ซื่อสัตย์ พร้อมธำรงรักษาไว้ซึ่งสถาบันหลักของชาติ</w:t>
      </w:r>
      <w:r w:rsidRPr="008F495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F4BDE" w:rsidRPr="008F4959">
        <w:rPr>
          <w:rFonts w:ascii="TH SarabunPSK" w:hAnsi="TH SarabunPSK" w:cs="TH SarabunPSK"/>
          <w:sz w:val="32"/>
          <w:szCs w:val="32"/>
          <w:cs/>
        </w:rPr>
        <w:t xml:space="preserve">สถาบันศาสนา </w:t>
      </w:r>
      <w:r w:rsidRPr="008F4959">
        <w:rPr>
          <w:rFonts w:ascii="TH SarabunPSK" w:hAnsi="TH SarabunPSK" w:cs="TH SarabunPSK"/>
          <w:sz w:val="32"/>
          <w:szCs w:val="32"/>
          <w:cs/>
        </w:rPr>
        <w:br/>
      </w:r>
      <w:r w:rsidR="008F4BDE" w:rsidRPr="008F4959">
        <w:rPr>
          <w:rFonts w:ascii="TH SarabunPSK" w:hAnsi="TH SarabunPSK" w:cs="TH SarabunPSK"/>
          <w:sz w:val="32"/>
          <w:szCs w:val="32"/>
          <w:cs/>
        </w:rPr>
        <w:t>เป็นที่เคารพ ยึดเหนี่ยวจิตใจของคนไทย</w:t>
      </w:r>
      <w:r w:rsidR="008F4BDE" w:rsidRPr="008F4959">
        <w:rPr>
          <w:rFonts w:ascii="TH SarabunPSK" w:hAnsi="TH SarabunPSK" w:cs="TH SarabunPSK"/>
          <w:spacing w:val="-6"/>
          <w:sz w:val="32"/>
          <w:szCs w:val="32"/>
          <w:cs/>
        </w:rPr>
        <w:t>สูงขึ้น</w:t>
      </w:r>
      <w:r w:rsidR="008F4BDE" w:rsidRPr="008F4959">
        <w:rPr>
          <w:rFonts w:ascii="TH SarabunPSK" w:hAnsi="TH SarabunPSK" w:cs="TH SarabunPSK"/>
          <w:spacing w:val="-6"/>
          <w:sz w:val="32"/>
          <w:szCs w:val="32"/>
        </w:rPr>
        <w:t xml:space="preserve"> </w:t>
      </w:r>
    </w:p>
    <w:p w14:paraId="1332B86C" w14:textId="40E8503F" w:rsidR="00932386" w:rsidRPr="008F4959" w:rsidRDefault="00932386" w:rsidP="00932386">
      <w:pPr>
        <w:tabs>
          <w:tab w:val="left" w:pos="1134"/>
        </w:tabs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3.3 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การเมืองมีเสถียรภาพและธรรมา</w:t>
      </w:r>
      <w:proofErr w:type="spellStart"/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ภิ</w:t>
      </w:r>
      <w:proofErr w:type="spellEnd"/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บาลสูงขึ้น</w:t>
      </w:r>
    </w:p>
    <w:p w14:paraId="04261091" w14:textId="0D990E2A" w:rsidR="008F4BDE" w:rsidRPr="008F4959" w:rsidRDefault="008F4BDE" w:rsidP="008F4BDE">
      <w:pPr>
        <w:tabs>
          <w:tab w:val="left" w:pos="1134"/>
        </w:tabs>
        <w:jc w:val="thaiDistribute"/>
        <w:rPr>
          <w:rFonts w:ascii="TH SarabunPSK" w:hAnsi="TH SarabunPSK" w:cs="TH SarabunPSK"/>
          <w:b/>
          <w:bCs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แผนย่อยที่ </w:t>
      </w:r>
      <w:r w:rsidR="005747D0" w:rsidRPr="008F4959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3.</w:t>
      </w:r>
      <w:r w:rsidRPr="008F4959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2</w:t>
      </w:r>
      <w:r w:rsidRPr="008F4959">
        <w:rPr>
          <w:rFonts w:ascii="TH SarabunPSK" w:hAnsi="TH SarabunPSK" w:cs="TH SarabunPSK"/>
          <w:b/>
          <w:bCs/>
          <w:spacing w:val="-6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การป้องกันและแก้ไขปัญหาที่มีผลกระทบต่อความมั่นคง</w:t>
      </w:r>
      <w:r w:rsidRPr="008F4959">
        <w:rPr>
          <w:rFonts w:ascii="TH SarabunPSK" w:hAnsi="TH SarabunPSK" w:cs="TH SarabunPSK"/>
          <w:b/>
          <w:bCs/>
          <w:spacing w:val="-6"/>
          <w:sz w:val="32"/>
          <w:szCs w:val="32"/>
        </w:rPr>
        <w:t xml:space="preserve"> </w:t>
      </w:r>
    </w:p>
    <w:p w14:paraId="4356457F" w14:textId="4DB0A4DB" w:rsidR="008F4BDE" w:rsidRPr="008F4959" w:rsidRDefault="008F4BDE" w:rsidP="008F4BDE">
      <w:pPr>
        <w:tabs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เป้าหมาย </w:t>
      </w:r>
      <w:r w:rsidRPr="008F4959">
        <w:rPr>
          <w:rFonts w:ascii="TH SarabunPSK" w:hAnsi="TH SarabunPSK" w:cs="TH SarabunPSK"/>
          <w:sz w:val="32"/>
          <w:szCs w:val="32"/>
        </w:rPr>
        <w:t xml:space="preserve">: </w:t>
      </w:r>
    </w:p>
    <w:p w14:paraId="0CB136B6" w14:textId="1CAA375B" w:rsidR="0003456C" w:rsidRPr="008F4959" w:rsidRDefault="0003456C" w:rsidP="0003456C">
      <w:pPr>
        <w:jc w:val="thaiDistribute"/>
        <w:rPr>
          <w:rFonts w:ascii="TH SarabunPSK" w:eastAsia="Times New Roman" w:hAnsi="TH SarabunPSK" w:cs="TH SarabunPSK"/>
          <w:sz w:val="24"/>
          <w:szCs w:val="24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1) </w:t>
      </w:r>
      <w:r w:rsidRPr="008F4959">
        <w:rPr>
          <w:rFonts w:ascii="TH SarabunPSK" w:eastAsia="Times New Roman" w:hAnsi="TH SarabunPSK" w:cs="TH SarabunPSK"/>
          <w:sz w:val="32"/>
          <w:szCs w:val="32"/>
          <w:cs/>
        </w:rPr>
        <w:t>ประชาชนมีความมั่นคง ปลอดภัยในชีวิต และ ทรัพย์สินเพิ่มขึ้น</w:t>
      </w:r>
    </w:p>
    <w:p w14:paraId="5FB4E32A" w14:textId="418D95BB" w:rsidR="008F4BDE" w:rsidRPr="008F4959" w:rsidRDefault="00932386" w:rsidP="008F4BDE">
      <w:pPr>
        <w:tabs>
          <w:tab w:val="left" w:pos="1134"/>
        </w:tabs>
        <w:jc w:val="thaiDistribute"/>
        <w:rPr>
          <w:rFonts w:ascii="TH SarabunPSK" w:hAnsi="TH SarabunPSK" w:cs="TH SarabunPSK"/>
          <w:spacing w:val="2"/>
          <w:sz w:val="32"/>
          <w:szCs w:val="32"/>
        </w:rPr>
      </w:pPr>
      <w:r w:rsidRPr="008F4959">
        <w:rPr>
          <w:rFonts w:ascii="TH SarabunPSK" w:hAnsi="TH SarabunPSK" w:cs="TH SarabunPSK" w:hint="cs"/>
          <w:spacing w:val="-8"/>
          <w:sz w:val="32"/>
          <w:szCs w:val="32"/>
          <w:cs/>
        </w:rPr>
        <w:t>2</w:t>
      </w:r>
      <w:r w:rsidR="008F4BDE" w:rsidRPr="008F4959">
        <w:rPr>
          <w:rFonts w:ascii="TH SarabunPSK" w:hAnsi="TH SarabunPSK" w:cs="TH SarabunPSK"/>
          <w:spacing w:val="-8"/>
          <w:sz w:val="32"/>
          <w:szCs w:val="32"/>
        </w:rPr>
        <w:t xml:space="preserve">) </w:t>
      </w:r>
      <w:r w:rsidR="008F4BDE" w:rsidRPr="008F4959">
        <w:rPr>
          <w:rFonts w:ascii="TH SarabunPSK" w:hAnsi="TH SarabunPSK" w:cs="TH SarabunPSK"/>
          <w:spacing w:val="-8"/>
          <w:sz w:val="32"/>
          <w:szCs w:val="32"/>
          <w:cs/>
        </w:rPr>
        <w:t>ปัญหาความมั่นคงที่มีอยู่ในปัจจุบัน (เช่น ปัญหายาเสพติด</w:t>
      </w:r>
      <w:r w:rsidR="008F4BDE" w:rsidRPr="008F4959">
        <w:rPr>
          <w:rFonts w:ascii="TH SarabunPSK" w:hAnsi="TH SarabunPSK" w:cs="TH SarabunPSK"/>
          <w:sz w:val="32"/>
          <w:szCs w:val="32"/>
          <w:cs/>
        </w:rPr>
        <w:t xml:space="preserve"> ความมั่นคงทางไซเบอร์การค้ามนุษย์ ฯลฯ) ได้รับ</w:t>
      </w:r>
      <w:r w:rsidR="008F4BDE" w:rsidRPr="008F4959">
        <w:rPr>
          <w:rFonts w:ascii="TH SarabunPSK" w:hAnsi="TH SarabunPSK" w:cs="TH SarabunPSK"/>
          <w:spacing w:val="2"/>
          <w:sz w:val="32"/>
          <w:szCs w:val="32"/>
          <w:cs/>
        </w:rPr>
        <w:t>การแก้ไขจนไม่ส่งผลกระทบต่อการบริหารและพัฒนาประเทศ</w:t>
      </w:r>
    </w:p>
    <w:p w14:paraId="397BADC8" w14:textId="6FB604E4" w:rsidR="008F4BDE" w:rsidRPr="008F4959" w:rsidRDefault="00932386" w:rsidP="008F4BDE">
      <w:pPr>
        <w:tabs>
          <w:tab w:val="left" w:pos="1134"/>
        </w:tabs>
        <w:jc w:val="thaiDistribute"/>
        <w:rPr>
          <w:rFonts w:ascii="TH SarabunPSK" w:eastAsia="Sarabun" w:hAnsi="TH SarabunPSK" w:cs="TH SarabunPSK"/>
          <w:sz w:val="32"/>
          <w:szCs w:val="32"/>
        </w:rPr>
      </w:pPr>
      <w:r w:rsidRPr="008F4959">
        <w:rPr>
          <w:rFonts w:ascii="TH SarabunPSK" w:hAnsi="TH SarabunPSK" w:cs="TH SarabunPSK" w:hint="cs"/>
          <w:spacing w:val="2"/>
          <w:sz w:val="32"/>
          <w:szCs w:val="32"/>
          <w:cs/>
        </w:rPr>
        <w:t>3</w:t>
      </w:r>
      <w:r w:rsidR="008F4BDE" w:rsidRPr="008F4959">
        <w:rPr>
          <w:rFonts w:ascii="TH SarabunPSK" w:hAnsi="TH SarabunPSK" w:cs="TH SarabunPSK"/>
          <w:spacing w:val="2"/>
          <w:sz w:val="32"/>
          <w:szCs w:val="32"/>
        </w:rPr>
        <w:t xml:space="preserve">2) </w:t>
      </w:r>
      <w:r w:rsidR="008F4BDE" w:rsidRPr="008F4959">
        <w:rPr>
          <w:rFonts w:ascii="TH SarabunPSK" w:hAnsi="TH SarabunPSK" w:cs="TH SarabunPSK"/>
          <w:spacing w:val="2"/>
          <w:sz w:val="32"/>
          <w:szCs w:val="32"/>
          <w:cs/>
        </w:rPr>
        <w:t>ภาคใต้มีความสงบสุข ร่มเย็น</w:t>
      </w:r>
    </w:p>
    <w:p w14:paraId="58C69E3B" w14:textId="77777777" w:rsidR="008F4BDE" w:rsidRPr="008F4959" w:rsidRDefault="008F4BDE" w:rsidP="008F4BDE">
      <w:pPr>
        <w:tabs>
          <w:tab w:val="left" w:pos="1134"/>
        </w:tabs>
        <w:jc w:val="thaiDistribute"/>
        <w:rPr>
          <w:rFonts w:ascii="TH SarabunPSK" w:hAnsi="TH SarabunPSK" w:cs="TH SarabunPSK"/>
          <w:b/>
          <w:bCs/>
          <w:spacing w:val="-10"/>
          <w:sz w:val="32"/>
          <w:szCs w:val="32"/>
        </w:rPr>
      </w:pPr>
      <w:r w:rsidRPr="008F4959">
        <w:rPr>
          <w:rFonts w:ascii="TH SarabunPSK" w:eastAsia="Sarabun" w:hAnsi="TH SarabunPSK" w:cs="TH SarabunPSK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b/>
          <w:bCs/>
          <w:spacing w:val="-10"/>
          <w:sz w:val="32"/>
          <w:szCs w:val="32"/>
          <w:cs/>
        </w:rPr>
        <w:t xml:space="preserve">แผนแม่บทที่ 2 การต่างประเทศ </w:t>
      </w:r>
    </w:p>
    <w:p w14:paraId="56B12FB3" w14:textId="0B0514B8" w:rsidR="008F4BDE" w:rsidRPr="008F4959" w:rsidRDefault="008F4BDE" w:rsidP="008F4BDE">
      <w:pPr>
        <w:tabs>
          <w:tab w:val="left" w:pos="1134"/>
        </w:tabs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pacing w:val="-10"/>
          <w:sz w:val="32"/>
          <w:szCs w:val="32"/>
          <w:cs/>
        </w:rPr>
        <w:t xml:space="preserve">แผนย่อยที่ </w:t>
      </w:r>
      <w:r w:rsidR="005747D0" w:rsidRPr="008F4959">
        <w:rPr>
          <w:rFonts w:ascii="TH SarabunPSK" w:hAnsi="TH SarabunPSK" w:cs="TH SarabunPSK"/>
          <w:b/>
          <w:bCs/>
          <w:spacing w:val="-10"/>
          <w:sz w:val="32"/>
          <w:szCs w:val="32"/>
          <w:cs/>
        </w:rPr>
        <w:t>3.</w:t>
      </w:r>
      <w:r w:rsidRPr="008F4959">
        <w:rPr>
          <w:rFonts w:ascii="TH SarabunPSK" w:hAnsi="TH SarabunPSK" w:cs="TH SarabunPSK"/>
          <w:b/>
          <w:bCs/>
          <w:spacing w:val="-10"/>
          <w:sz w:val="32"/>
          <w:szCs w:val="32"/>
          <w:cs/>
        </w:rPr>
        <w:t>2</w:t>
      </w:r>
      <w:r w:rsidRPr="008F4959">
        <w:rPr>
          <w:rFonts w:ascii="TH SarabunPSK" w:hAnsi="TH SarabunPSK" w:cs="TH SarabunPSK"/>
          <w:spacing w:val="-10"/>
          <w:sz w:val="32"/>
          <w:szCs w:val="32"/>
          <w:cs/>
        </w:rPr>
        <w:t xml:space="preserve"> ความร่วมมือด้านเศรษฐกิจและความร่วมมือ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 xml:space="preserve"> เพื่อการพัฒนาระหว่างประเทศ </w:t>
      </w:r>
    </w:p>
    <w:p w14:paraId="667FBFF0" w14:textId="69E56C8D" w:rsidR="008F4BDE" w:rsidRPr="008F4959" w:rsidRDefault="008F4BDE" w:rsidP="008F4BDE">
      <w:pPr>
        <w:tabs>
          <w:tab w:val="left" w:pos="1134"/>
        </w:tabs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 xml:space="preserve">เป้าหมาย </w:t>
      </w:r>
      <w:r w:rsidRPr="008F4959">
        <w:rPr>
          <w:rFonts w:ascii="TH SarabunPSK" w:hAnsi="TH SarabunPSK" w:cs="TH SarabunPSK"/>
          <w:spacing w:val="-6"/>
          <w:sz w:val="32"/>
          <w:szCs w:val="32"/>
        </w:rPr>
        <w:t>:</w:t>
      </w:r>
      <w:r w:rsidRPr="008F4959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 </w:t>
      </w:r>
    </w:p>
    <w:p w14:paraId="218252CA" w14:textId="3ABC4A55" w:rsidR="00932386" w:rsidRPr="008F4959" w:rsidRDefault="00932386" w:rsidP="00932386">
      <w:pPr>
        <w:tabs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 w:hint="cs"/>
          <w:sz w:val="32"/>
          <w:szCs w:val="32"/>
          <w:cs/>
        </w:rPr>
        <w:t xml:space="preserve">1) </w:t>
      </w:r>
      <w:r w:rsidRPr="008F4959">
        <w:rPr>
          <w:rFonts w:ascii="TH SarabunPSK" w:hAnsi="TH SarabunPSK" w:cs="TH SarabunPSK"/>
          <w:sz w:val="32"/>
          <w:szCs w:val="32"/>
          <w:cs/>
        </w:rPr>
        <w:t>ประเทศไทยเป็นหนึ่งในศูนย์กลางการค้าการลงทุน การบริการและความเชื่อมโยงที่ส</w:t>
      </w:r>
      <w:r w:rsidRPr="008F4959">
        <w:rPr>
          <w:rFonts w:ascii="TH SarabunPSK" w:hAnsi="TH SarabunPSK" w:cs="TH SarabunPSK" w:hint="cs"/>
          <w:sz w:val="32"/>
          <w:szCs w:val="32"/>
          <w:cs/>
        </w:rPr>
        <w:t>ำ</w:t>
      </w:r>
      <w:r w:rsidRPr="008F4959">
        <w:rPr>
          <w:rFonts w:ascii="TH SarabunPSK" w:hAnsi="TH SarabunPSK" w:cs="TH SarabunPSK"/>
          <w:sz w:val="32"/>
          <w:szCs w:val="32"/>
          <w:cs/>
        </w:rPr>
        <w:t>คัญใน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>ภูมิภาค</w:t>
      </w:r>
      <w:r w:rsidRPr="008F4959">
        <w:rPr>
          <w:rFonts w:ascii="TH SarabunPSK" w:hAnsi="TH SarabunPSK" w:cs="TH SarabunPSK" w:hint="cs"/>
          <w:sz w:val="32"/>
          <w:szCs w:val="32"/>
          <w:cs/>
        </w:rPr>
        <w:t>เ</w:t>
      </w:r>
      <w:r w:rsidRPr="008F4959">
        <w:rPr>
          <w:rFonts w:ascii="TH SarabunPSK" w:hAnsi="TH SarabunPSK" w:cs="TH SarabunPSK"/>
          <w:sz w:val="32"/>
          <w:szCs w:val="32"/>
          <w:cs/>
        </w:rPr>
        <w:t>อเชีย</w:t>
      </w:r>
      <w:r w:rsidRPr="008F495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โดยมีระบบเศรษฐกิจที่เน้นนวัตกรรมดีขึ้น</w:t>
      </w:r>
    </w:p>
    <w:p w14:paraId="04E997FE" w14:textId="09B3331B" w:rsidR="00932386" w:rsidRPr="008F4959" w:rsidRDefault="00932386" w:rsidP="00932386">
      <w:pPr>
        <w:tabs>
          <w:tab w:val="left" w:pos="1134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8F4959">
        <w:rPr>
          <w:rFonts w:ascii="TH SarabunPSK" w:hAnsi="TH SarabunPSK" w:cs="TH SarabunPSK" w:hint="cs"/>
          <w:sz w:val="32"/>
          <w:szCs w:val="32"/>
          <w:cs/>
        </w:rPr>
        <w:t xml:space="preserve">2) </w:t>
      </w:r>
      <w:r w:rsidRPr="008F4959">
        <w:rPr>
          <w:rFonts w:ascii="TH SarabunPSK" w:hAnsi="TH SarabunPSK" w:cs="TH SarabunPSK"/>
          <w:sz w:val="32"/>
          <w:szCs w:val="32"/>
          <w:cs/>
        </w:rPr>
        <w:t>ประเทศไทยเป็นหุ้นส่วนการพัฒนาที่ยั่งยืนกับต่างประเทศ เพื่อร่วมกันบรรลุเป้าหมายการพัฒนา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>ที่</w:t>
      </w:r>
      <w:r w:rsidRPr="008F4959">
        <w:rPr>
          <w:rFonts w:ascii="TH SarabunPSK" w:hAnsi="TH SarabunPSK" w:cs="TH SarabunPSK" w:hint="cs"/>
          <w:sz w:val="32"/>
          <w:szCs w:val="32"/>
          <w:cs/>
        </w:rPr>
        <w:t>ยั่</w:t>
      </w:r>
      <w:r w:rsidRPr="008F4959">
        <w:rPr>
          <w:rFonts w:ascii="TH SarabunPSK" w:hAnsi="TH SarabunPSK" w:cs="TH SarabunPSK"/>
          <w:sz w:val="32"/>
          <w:szCs w:val="32"/>
          <w:cs/>
        </w:rPr>
        <w:t>งยืนของโลก</w:t>
      </w:r>
    </w:p>
    <w:p w14:paraId="4DF35931" w14:textId="77777777" w:rsidR="008F4BDE" w:rsidRPr="008F4959" w:rsidRDefault="008F4BDE" w:rsidP="008F4BDE">
      <w:pPr>
        <w:tabs>
          <w:tab w:val="left" w:pos="1134"/>
        </w:tabs>
        <w:autoSpaceDE w:val="0"/>
        <w:autoSpaceDN w:val="0"/>
        <w:adjustRightInd w:val="0"/>
        <w:ind w:right="-108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ab/>
        <w:t>แผนแม่บทที่ 6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พื้นที่และเมืองน่าอยู่อัจฉริยะ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0BB18213" w14:textId="7C0E9D26" w:rsidR="008F4BDE" w:rsidRPr="008F4959" w:rsidRDefault="008F4BDE" w:rsidP="008F4BDE">
      <w:pPr>
        <w:tabs>
          <w:tab w:val="left" w:pos="1134"/>
        </w:tabs>
        <w:autoSpaceDE w:val="0"/>
        <w:autoSpaceDN w:val="0"/>
        <w:adjustRightInd w:val="0"/>
        <w:ind w:right="-108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แผนย่อยที่ </w:t>
      </w:r>
      <w:r w:rsidR="005747D0" w:rsidRPr="008F4959">
        <w:rPr>
          <w:rFonts w:ascii="TH SarabunPSK" w:hAnsi="TH SarabunPSK" w:cs="TH SarabunPSK"/>
          <w:b/>
          <w:bCs/>
          <w:sz w:val="32"/>
          <w:szCs w:val="32"/>
          <w:cs/>
        </w:rPr>
        <w:t>3.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การพัฒนาเมืองน่าอยู่</w:t>
      </w:r>
      <w:r w:rsidRPr="008F4959">
        <w:rPr>
          <w:rFonts w:ascii="TH SarabunPSK" w:hAnsi="TH SarabunPSK" w:cs="TH SarabunPSK"/>
          <w:spacing w:val="-4"/>
          <w:sz w:val="32"/>
          <w:szCs w:val="32"/>
          <w:cs/>
        </w:rPr>
        <w:t>อัจฉริยะ</w:t>
      </w:r>
      <w:r w:rsidRPr="008F4959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48F8FD94" w14:textId="77777777" w:rsidR="00077FDD" w:rsidRPr="008F4959" w:rsidRDefault="008F4BDE" w:rsidP="00077FDD">
      <w:pPr>
        <w:tabs>
          <w:tab w:val="left" w:pos="1134"/>
        </w:tabs>
        <w:autoSpaceDE w:val="0"/>
        <w:autoSpaceDN w:val="0"/>
        <w:adjustRightInd w:val="0"/>
        <w:ind w:right="-108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เป้าหมาย </w:t>
      </w:r>
      <w:r w:rsidRPr="008F4959">
        <w:rPr>
          <w:rFonts w:ascii="TH SarabunPSK" w:hAnsi="TH SarabunPSK" w:cs="TH SarabunPSK"/>
          <w:sz w:val="32"/>
          <w:szCs w:val="32"/>
        </w:rPr>
        <w:t xml:space="preserve">: </w:t>
      </w:r>
    </w:p>
    <w:p w14:paraId="560C7DC9" w14:textId="4267663C" w:rsidR="00077FDD" w:rsidRPr="008F4959" w:rsidRDefault="00077FDD" w:rsidP="00077FDD">
      <w:pPr>
        <w:tabs>
          <w:tab w:val="left" w:pos="1134"/>
        </w:tabs>
        <w:autoSpaceDE w:val="0"/>
        <w:autoSpaceDN w:val="0"/>
        <w:adjustRightInd w:val="0"/>
        <w:ind w:right="-108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 w:hint="cs"/>
          <w:sz w:val="32"/>
          <w:szCs w:val="32"/>
          <w:cs/>
        </w:rPr>
        <w:t>1) ป</w:t>
      </w:r>
      <w:r w:rsidRPr="008F4959">
        <w:rPr>
          <w:rFonts w:ascii="TH SarabunPSK" w:hAnsi="TH SarabunPSK" w:cs="TH SarabunPSK"/>
          <w:sz w:val="32"/>
          <w:szCs w:val="32"/>
          <w:cs/>
        </w:rPr>
        <w:t>ระเทศไทยมีขีดความสามารถในการแข่งขันสูงขึ้น เกิดศูนย์กลางความเจริญทางเศรษฐกิจและสังคมใ</w:t>
      </w:r>
      <w:r w:rsidRPr="008F4959">
        <w:rPr>
          <w:rFonts w:ascii="TH SarabunPSK" w:hAnsi="TH SarabunPSK" w:cs="TH SarabunPSK" w:hint="cs"/>
          <w:sz w:val="32"/>
          <w:szCs w:val="32"/>
          <w:cs/>
        </w:rPr>
        <w:t>น</w:t>
      </w:r>
      <w:r w:rsidRPr="008F4959">
        <w:rPr>
          <w:rFonts w:ascii="TH SarabunPSK" w:hAnsi="TH SarabunPSK" w:cs="TH SarabunPSK"/>
          <w:sz w:val="32"/>
          <w:szCs w:val="32"/>
          <w:cs/>
        </w:rPr>
        <w:t>ทุกภูมิภาคของประเทศ เพื่อกระจายความเจริญทางด้านเศรษฐกิจและสังคม</w:t>
      </w:r>
    </w:p>
    <w:p w14:paraId="13C9D993" w14:textId="2DC90D67" w:rsidR="00077FDD" w:rsidRPr="008F4959" w:rsidRDefault="00077FDD" w:rsidP="00077FDD">
      <w:pPr>
        <w:tabs>
          <w:tab w:val="left" w:pos="1134"/>
        </w:tabs>
        <w:autoSpaceDE w:val="0"/>
        <w:autoSpaceDN w:val="0"/>
        <w:adjustRightInd w:val="0"/>
        <w:ind w:right="-108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 w:hint="cs"/>
          <w:sz w:val="32"/>
          <w:szCs w:val="32"/>
          <w:cs/>
        </w:rPr>
        <w:t xml:space="preserve">2) 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ประเทศไทยมีพื้นที่ที่มีแผนผังภูมินิเวศ เพื่อเป็นกรอบในการพัฒนาเมืองน่าอยู่ ชนบทมั่นคง 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>เกษตรยั่งยืน และอุตสาหกรรมเชิงนิเวศ</w:t>
      </w:r>
      <w:r w:rsidRPr="008F495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รวมทั้ง ผังพื้นที่อนุรักษ์ทรัพยากรธรรมชาติแหล่งโบราณคดี</w:t>
      </w:r>
    </w:p>
    <w:p w14:paraId="1513F54C" w14:textId="34D43946" w:rsidR="00077FDD" w:rsidRPr="008F4959" w:rsidRDefault="00077FDD" w:rsidP="00077FDD">
      <w:pPr>
        <w:tabs>
          <w:tab w:val="left" w:pos="1134"/>
        </w:tabs>
        <w:autoSpaceDE w:val="0"/>
        <w:autoSpaceDN w:val="0"/>
        <w:adjustRightInd w:val="0"/>
        <w:ind w:right="-108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 w:hint="cs"/>
          <w:sz w:val="32"/>
          <w:szCs w:val="32"/>
          <w:cs/>
        </w:rPr>
        <w:t xml:space="preserve">3) </w:t>
      </w:r>
      <w:r w:rsidRPr="008F4959">
        <w:rPr>
          <w:rFonts w:ascii="TH SarabunPSK" w:hAnsi="TH SarabunPSK" w:cs="TH SarabunPSK"/>
          <w:sz w:val="32"/>
          <w:szCs w:val="32"/>
          <w:cs/>
        </w:rPr>
        <w:t>ช่องว่างความเหลื่อมล้</w:t>
      </w:r>
      <w:r w:rsidRPr="008F4959">
        <w:rPr>
          <w:rFonts w:ascii="TH SarabunPSK" w:hAnsi="TH SarabunPSK" w:cs="TH SarabunPSK" w:hint="cs"/>
          <w:sz w:val="32"/>
          <w:szCs w:val="32"/>
          <w:cs/>
        </w:rPr>
        <w:t>ำ</w:t>
      </w:r>
      <w:r w:rsidRPr="008F4959">
        <w:rPr>
          <w:rFonts w:ascii="TH SarabunPSK" w:hAnsi="TH SarabunPSK" w:cs="TH SarabunPSK"/>
          <w:sz w:val="32"/>
          <w:szCs w:val="32"/>
          <w:cs/>
        </w:rPr>
        <w:t>ระหว่างพื้นที่ลดลง</w:t>
      </w:r>
    </w:p>
    <w:p w14:paraId="2F4B545E" w14:textId="3842593E" w:rsidR="008F4BDE" w:rsidRPr="008F4959" w:rsidRDefault="00077FDD" w:rsidP="00077FDD">
      <w:pPr>
        <w:tabs>
          <w:tab w:val="left" w:pos="1134"/>
        </w:tabs>
        <w:autoSpaceDE w:val="0"/>
        <w:autoSpaceDN w:val="0"/>
        <w:adjustRightInd w:val="0"/>
        <w:ind w:right="-108"/>
        <w:jc w:val="thaiDistribute"/>
        <w:rPr>
          <w:rFonts w:ascii="TH SarabunPSK" w:hAnsi="TH SarabunPSK" w:cs="TH SarabunPSK"/>
          <w:spacing w:val="-8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="008F4BDE" w:rsidRPr="008F4959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t>แผนแม่บทที่</w:t>
      </w:r>
      <w:r w:rsidR="008F4BDE" w:rsidRPr="008F4959">
        <w:rPr>
          <w:rFonts w:ascii="TH SarabunPSK" w:hAnsi="TH SarabunPSK" w:cs="TH SarabunPSK"/>
          <w:b/>
          <w:bCs/>
          <w:spacing w:val="-8"/>
          <w:sz w:val="32"/>
          <w:szCs w:val="32"/>
        </w:rPr>
        <w:t xml:space="preserve"> 10</w:t>
      </w:r>
      <w:r w:rsidR="008F4BDE" w:rsidRPr="008F4959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t xml:space="preserve"> การปรับเปลี่ยนค่านิยมและวัฒนธรรม</w:t>
      </w:r>
      <w:r w:rsidR="008F4BDE" w:rsidRPr="008F4959">
        <w:rPr>
          <w:rFonts w:ascii="TH SarabunPSK" w:hAnsi="TH SarabunPSK" w:cs="TH SarabunPSK"/>
          <w:spacing w:val="-8"/>
          <w:sz w:val="32"/>
          <w:szCs w:val="32"/>
        </w:rPr>
        <w:t xml:space="preserve"> </w:t>
      </w:r>
    </w:p>
    <w:p w14:paraId="68EC5A7D" w14:textId="77777777" w:rsidR="00077FDD" w:rsidRPr="008F4959" w:rsidRDefault="008F4BDE" w:rsidP="00077FDD">
      <w:pPr>
        <w:tabs>
          <w:tab w:val="left" w:pos="1134"/>
        </w:tabs>
        <w:jc w:val="thaiDistribute"/>
        <w:rPr>
          <w:rFonts w:ascii="TH SarabunPSK" w:hAnsi="TH SarabunPSK" w:cs="TH SarabunPSK"/>
          <w:spacing w:val="-14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t xml:space="preserve">แผนย่อยที่ </w:t>
      </w:r>
      <w:r w:rsidR="006665FE" w:rsidRPr="008F4959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t>3.</w:t>
      </w:r>
      <w:r w:rsidRPr="008F4959">
        <w:rPr>
          <w:rFonts w:ascii="TH SarabunPSK" w:hAnsi="TH SarabunPSK" w:cs="TH SarabunPSK"/>
          <w:b/>
          <w:bCs/>
          <w:spacing w:val="-8"/>
          <w:sz w:val="32"/>
          <w:szCs w:val="32"/>
        </w:rPr>
        <w:t xml:space="preserve">1 </w:t>
      </w:r>
      <w:r w:rsidRPr="008F4959">
        <w:rPr>
          <w:rFonts w:ascii="TH SarabunPSK" w:hAnsi="TH SarabunPSK" w:cs="TH SarabunPSK"/>
          <w:spacing w:val="2"/>
          <w:sz w:val="32"/>
          <w:szCs w:val="32"/>
          <w:cs/>
        </w:rPr>
        <w:t>การปลูกฝังคุณธรรม จริยธรรม ค่านิยมและการเสริมสร้างจิตสาธารณะและการเป็นพลเมืองที่ดี</w:t>
      </w:r>
      <w:r w:rsidRPr="008F4959">
        <w:rPr>
          <w:rFonts w:ascii="TH SarabunPSK" w:hAnsi="TH SarabunPSK" w:cs="TH SarabunPSK"/>
          <w:spacing w:val="-14"/>
          <w:sz w:val="32"/>
          <w:szCs w:val="32"/>
          <w:cs/>
        </w:rPr>
        <w:t xml:space="preserve"> </w:t>
      </w:r>
    </w:p>
    <w:p w14:paraId="35D7ED44" w14:textId="2253982B" w:rsidR="006665FE" w:rsidRPr="008F4959" w:rsidRDefault="008F4BDE" w:rsidP="00077FDD">
      <w:pPr>
        <w:tabs>
          <w:tab w:val="left" w:pos="1134"/>
        </w:tabs>
        <w:jc w:val="thaiDistribute"/>
        <w:rPr>
          <w:rFonts w:ascii="TH SarabunPSK" w:hAnsi="TH SarabunPSK" w:cs="TH SarabunPSK"/>
          <w:spacing w:val="-8"/>
          <w:sz w:val="32"/>
          <w:szCs w:val="32"/>
        </w:rPr>
      </w:pP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t xml:space="preserve">เป้าหมาย </w:t>
      </w:r>
      <w:r w:rsidR="00077FDD" w:rsidRPr="008F4959">
        <w:rPr>
          <w:rFonts w:ascii="TH SarabunPSK" w:hAnsi="TH SarabunPSK" w:cs="TH SarabunPSK"/>
          <w:spacing w:val="-8"/>
          <w:sz w:val="32"/>
          <w:szCs w:val="32"/>
          <w:cs/>
        </w:rPr>
        <w:t xml:space="preserve">คนไทยมีคุณ ธรรมจริยธรรม ค่านิยมที่ดีงาม และมีความรักและภูมิใจในความเป็นไทยมากขึ้น </w:t>
      </w:r>
      <w:r w:rsidR="00077FDD" w:rsidRPr="008F4959">
        <w:rPr>
          <w:rFonts w:ascii="TH SarabunPSK" w:hAnsi="TH SarabunPSK" w:cs="TH SarabunPSK"/>
          <w:spacing w:val="-8"/>
          <w:sz w:val="32"/>
          <w:szCs w:val="32"/>
          <w:cs/>
        </w:rPr>
        <w:br/>
        <w:t>น</w:t>
      </w:r>
      <w:r w:rsidR="00077FDD" w:rsidRPr="008F4959">
        <w:rPr>
          <w:rFonts w:ascii="TH SarabunPSK" w:hAnsi="TH SarabunPSK" w:cs="TH SarabunPSK" w:hint="cs"/>
          <w:spacing w:val="-8"/>
          <w:sz w:val="32"/>
          <w:szCs w:val="32"/>
          <w:cs/>
        </w:rPr>
        <w:t>ำ</w:t>
      </w:r>
      <w:r w:rsidR="00077FDD" w:rsidRPr="008F4959">
        <w:rPr>
          <w:rFonts w:ascii="TH SarabunPSK" w:hAnsi="TH SarabunPSK" w:cs="TH SarabunPSK"/>
          <w:spacing w:val="-8"/>
          <w:sz w:val="32"/>
          <w:szCs w:val="32"/>
          <w:cs/>
        </w:rPr>
        <w:t>หลั</w:t>
      </w:r>
      <w:r w:rsidR="00077FDD" w:rsidRPr="008F4959">
        <w:rPr>
          <w:rFonts w:ascii="TH SarabunPSK" w:hAnsi="TH SarabunPSK" w:cs="TH SarabunPSK" w:hint="cs"/>
          <w:spacing w:val="-8"/>
          <w:sz w:val="32"/>
          <w:szCs w:val="32"/>
          <w:cs/>
        </w:rPr>
        <w:t>ก</w:t>
      </w:r>
      <w:r w:rsidR="00077FDD" w:rsidRPr="008F4959">
        <w:rPr>
          <w:rFonts w:ascii="TH SarabunPSK" w:hAnsi="TH SarabunPSK" w:cs="TH SarabunPSK"/>
          <w:spacing w:val="-8"/>
          <w:sz w:val="32"/>
          <w:szCs w:val="32"/>
          <w:cs/>
        </w:rPr>
        <w:t>ปรัชญาของเศรษฐกิจพอเพียงมาใช้ในการด</w:t>
      </w:r>
      <w:r w:rsidR="00077FDD" w:rsidRPr="008F4959">
        <w:rPr>
          <w:rFonts w:ascii="TH SarabunPSK" w:hAnsi="TH SarabunPSK" w:cs="TH SarabunPSK" w:hint="cs"/>
          <w:spacing w:val="-8"/>
          <w:sz w:val="32"/>
          <w:szCs w:val="32"/>
          <w:cs/>
        </w:rPr>
        <w:t>ำ</w:t>
      </w:r>
      <w:r w:rsidR="00077FDD" w:rsidRPr="008F4959">
        <w:rPr>
          <w:rFonts w:ascii="TH SarabunPSK" w:hAnsi="TH SarabunPSK" w:cs="TH SarabunPSK"/>
          <w:spacing w:val="-8"/>
          <w:sz w:val="32"/>
          <w:szCs w:val="32"/>
          <w:cs/>
        </w:rPr>
        <w:t>รงชีวิต สังคมไทยมีความสุขและเป็น</w:t>
      </w:r>
      <w:r w:rsidR="00077FDD" w:rsidRPr="008F4959">
        <w:rPr>
          <w:rFonts w:ascii="TH SarabunPSK" w:hAnsi="TH SarabunPSK" w:cs="TH SarabunPSK" w:hint="cs"/>
          <w:spacing w:val="-8"/>
          <w:sz w:val="32"/>
          <w:szCs w:val="32"/>
          <w:cs/>
        </w:rPr>
        <w:t>ยอมรับของนานา</w:t>
      </w:r>
      <w:r w:rsidR="00077FDD" w:rsidRPr="008F4959">
        <w:rPr>
          <w:rFonts w:ascii="TH SarabunPSK" w:hAnsi="TH SarabunPSK" w:cs="TH SarabunPSK"/>
          <w:spacing w:val="-8"/>
          <w:sz w:val="32"/>
          <w:szCs w:val="32"/>
          <w:cs/>
        </w:rPr>
        <w:t>ประเทศมากขึ้น</w:t>
      </w:r>
    </w:p>
    <w:p w14:paraId="2C86FBB5" w14:textId="77777777" w:rsidR="008F4BDE" w:rsidRPr="008F4959" w:rsidRDefault="008F4BDE" w:rsidP="008F4BDE">
      <w:pPr>
        <w:tabs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pacing w:val="-2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แผนแม่บทที่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11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การพัฒนาศักยภาพคนตลอดช่วงชีวิต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</w:p>
    <w:p w14:paraId="49B56338" w14:textId="61675E33" w:rsidR="008F4BDE" w:rsidRPr="008F4959" w:rsidRDefault="008F4BDE" w:rsidP="008F4BDE">
      <w:pPr>
        <w:tabs>
          <w:tab w:val="left" w:pos="1134"/>
        </w:tabs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แผนย่อยที่ </w:t>
      </w:r>
      <w:r w:rsidR="006665FE" w:rsidRPr="008F4959">
        <w:rPr>
          <w:rFonts w:ascii="TH SarabunPSK" w:hAnsi="TH SarabunPSK" w:cs="TH SarabunPSK"/>
          <w:b/>
          <w:bCs/>
          <w:sz w:val="32"/>
          <w:szCs w:val="32"/>
          <w:cs/>
        </w:rPr>
        <w:t>3.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การพัฒนาเด็กตั้งแต่ช่วง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การตั้งครรภ์จนถึงปฐมวัย</w:t>
      </w:r>
      <w:r w:rsidRPr="008F4959">
        <w:rPr>
          <w:rFonts w:ascii="TH SarabunPSK" w:hAnsi="TH SarabunPSK" w:cs="TH SarabunPSK"/>
          <w:spacing w:val="-6"/>
          <w:sz w:val="32"/>
          <w:szCs w:val="32"/>
        </w:rPr>
        <w:t xml:space="preserve"> </w:t>
      </w:r>
    </w:p>
    <w:p w14:paraId="4EAC322F" w14:textId="5623FB55" w:rsidR="008F4BDE" w:rsidRPr="008F4959" w:rsidRDefault="008F4BDE" w:rsidP="0085487A">
      <w:pPr>
        <w:tabs>
          <w:tab w:val="left" w:pos="1134"/>
        </w:tabs>
        <w:jc w:val="thaiDistribute"/>
        <w:rPr>
          <w:rFonts w:ascii="TH SarabunPSK" w:hAnsi="TH SarabunPSK" w:cs="TH SarabunPSK"/>
          <w:spacing w:val="-8"/>
          <w:sz w:val="32"/>
          <w:szCs w:val="32"/>
        </w:rPr>
      </w:pP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 xml:space="preserve">เป้าหมาย </w:t>
      </w:r>
      <w:r w:rsidRPr="008F4959">
        <w:rPr>
          <w:rFonts w:ascii="TH SarabunPSK" w:hAnsi="TH SarabunPSK" w:cs="TH SarabunPSK"/>
          <w:spacing w:val="-6"/>
          <w:sz w:val="32"/>
          <w:szCs w:val="32"/>
        </w:rPr>
        <w:t>: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 xml:space="preserve"> </w:t>
      </w:r>
      <w:r w:rsidR="0085487A" w:rsidRPr="008F4959">
        <w:rPr>
          <w:rFonts w:ascii="TH SarabunPSK" w:hAnsi="TH SarabunPSK" w:cs="TH SarabunPSK"/>
          <w:spacing w:val="-6"/>
          <w:sz w:val="32"/>
          <w:szCs w:val="32"/>
          <w:cs/>
        </w:rPr>
        <w:t>เด็กเกิดอย่างมีคุณภาพ มีพัฒนาการสมวัย สามารถเข้าถึงบริการที่มีคุณภาพมากขึ้น</w:t>
      </w:r>
    </w:p>
    <w:p w14:paraId="0CCAC66C" w14:textId="77777777" w:rsidR="0085487A" w:rsidRPr="008F4959" w:rsidRDefault="0085487A">
      <w:pPr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</w:pPr>
      <w:r w:rsidRPr="008F4959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br w:type="page"/>
      </w:r>
    </w:p>
    <w:p w14:paraId="3F0E22EB" w14:textId="4D994A78" w:rsidR="008F4BDE" w:rsidRPr="008F4959" w:rsidRDefault="008F4BDE" w:rsidP="008F4BDE">
      <w:pPr>
        <w:tabs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lastRenderedPageBreak/>
        <w:t xml:space="preserve">แผนย่อยที่ </w:t>
      </w:r>
      <w:r w:rsidR="006665FE" w:rsidRPr="008F4959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t>3.</w:t>
      </w:r>
      <w:r w:rsidRPr="008F4959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t>3</w:t>
      </w: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t xml:space="preserve"> การพัฒนาช่วงวัยเรียน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/วัยรุ่น </w:t>
      </w:r>
    </w:p>
    <w:p w14:paraId="1C5E7627" w14:textId="0B81B7A2" w:rsidR="008F4BDE" w:rsidRPr="008F4959" w:rsidRDefault="008F4BDE" w:rsidP="0085487A">
      <w:pPr>
        <w:tabs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เป้าหมาย </w:t>
      </w:r>
      <w:r w:rsidRPr="008F4959">
        <w:rPr>
          <w:rFonts w:ascii="TH SarabunPSK" w:hAnsi="TH SarabunPSK" w:cs="TH SarabunPSK"/>
          <w:sz w:val="32"/>
          <w:szCs w:val="32"/>
        </w:rPr>
        <w:t>: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5487A" w:rsidRPr="008F4959">
        <w:rPr>
          <w:rFonts w:ascii="TH SarabunPSK" w:hAnsi="TH SarabunPSK" w:cs="TH SarabunPSK"/>
          <w:sz w:val="32"/>
          <w:szCs w:val="32"/>
          <w:cs/>
        </w:rPr>
        <w:t>วัยเรียน/วัยรุ่น มีความรู้และทักษะในศตวรรษที่ ๒๑</w:t>
      </w:r>
      <w:r w:rsidR="0085487A" w:rsidRPr="008F495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5487A" w:rsidRPr="008F4959">
        <w:rPr>
          <w:rFonts w:ascii="TH SarabunPSK" w:hAnsi="TH SarabunPSK" w:cs="TH SarabunPSK"/>
          <w:sz w:val="32"/>
          <w:szCs w:val="32"/>
          <w:cs/>
        </w:rPr>
        <w:t xml:space="preserve">ครบถ้วน รู้จักคิดวิเคราะห์ </w:t>
      </w:r>
      <w:r w:rsidR="0085487A" w:rsidRPr="008F4959">
        <w:rPr>
          <w:rFonts w:ascii="TH SarabunPSK" w:hAnsi="TH SarabunPSK" w:cs="TH SarabunPSK"/>
          <w:sz w:val="32"/>
          <w:szCs w:val="32"/>
          <w:cs/>
        </w:rPr>
        <w:br/>
        <w:t>รักการเรียนรู้ มีส</w:t>
      </w:r>
      <w:r w:rsidR="0085487A" w:rsidRPr="008F4959">
        <w:rPr>
          <w:rFonts w:ascii="TH SarabunPSK" w:hAnsi="TH SarabunPSK" w:cs="TH SarabunPSK" w:hint="cs"/>
          <w:sz w:val="32"/>
          <w:szCs w:val="32"/>
          <w:cs/>
        </w:rPr>
        <w:t>ำ</w:t>
      </w:r>
      <w:r w:rsidR="0085487A" w:rsidRPr="008F4959">
        <w:rPr>
          <w:rFonts w:ascii="TH SarabunPSK" w:hAnsi="TH SarabunPSK" w:cs="TH SarabunPSK"/>
          <w:sz w:val="32"/>
          <w:szCs w:val="32"/>
          <w:cs/>
        </w:rPr>
        <w:t>นึกพลเมือง มีความกล้าหาญทางจริยธรรมมีความสามารถในการแก้ปัญหา ปรับตัวสื่อสาร และท</w:t>
      </w:r>
      <w:r w:rsidR="0085487A" w:rsidRPr="008F4959">
        <w:rPr>
          <w:rFonts w:ascii="TH SarabunPSK" w:hAnsi="TH SarabunPSK" w:cs="TH SarabunPSK" w:hint="cs"/>
          <w:sz w:val="32"/>
          <w:szCs w:val="32"/>
          <w:cs/>
        </w:rPr>
        <w:t>ำ</w:t>
      </w:r>
      <w:r w:rsidR="0085487A" w:rsidRPr="008F4959">
        <w:rPr>
          <w:rFonts w:ascii="TH SarabunPSK" w:hAnsi="TH SarabunPSK" w:cs="TH SarabunPSK"/>
          <w:sz w:val="32"/>
          <w:szCs w:val="32"/>
          <w:cs/>
        </w:rPr>
        <w:t>งานร่วมกับผู้อื่นได้อย่างมีประสิทธิผลตลอดชีวิตดีขึ</w:t>
      </w:r>
      <w:r w:rsidR="0085487A" w:rsidRPr="008F4959">
        <w:rPr>
          <w:rFonts w:ascii="TH SarabunPSK" w:hAnsi="TH SarabunPSK" w:cs="TH SarabunPSK" w:hint="cs"/>
          <w:sz w:val="32"/>
          <w:szCs w:val="32"/>
          <w:cs/>
        </w:rPr>
        <w:t>้น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</w:p>
    <w:p w14:paraId="44CD7061" w14:textId="77777777" w:rsidR="008F4BDE" w:rsidRPr="008F4959" w:rsidRDefault="008F4BDE" w:rsidP="008F4BDE">
      <w:pPr>
        <w:tabs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ab/>
        <w:t>แผนแม่บทที่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12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การพัฒนาการเรียนรู้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</w:p>
    <w:p w14:paraId="7B5822F2" w14:textId="3F24DF2F" w:rsidR="00C11681" w:rsidRPr="008F4959" w:rsidRDefault="008F4BDE" w:rsidP="008F4BDE">
      <w:pPr>
        <w:tabs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แผนย่อยที่ </w:t>
      </w:r>
      <w:r w:rsidR="006665FE" w:rsidRPr="008F4959">
        <w:rPr>
          <w:rFonts w:ascii="TH SarabunPSK" w:hAnsi="TH SarabunPSK" w:cs="TH SarabunPSK"/>
          <w:b/>
          <w:bCs/>
          <w:sz w:val="32"/>
          <w:szCs w:val="32"/>
          <w:cs/>
        </w:rPr>
        <w:t>3.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b/>
          <w:sz w:val="32"/>
          <w:szCs w:val="32"/>
          <w:cs/>
        </w:rPr>
        <w:t>การปฏิรูปกระบวนการเรียนรู้ที่ตอบสนองต่อการเปลี่ยนแปลงในศตวรรษที่ 21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</w:p>
    <w:p w14:paraId="185D0704" w14:textId="0D042928" w:rsidR="008F4BDE" w:rsidRPr="008F4959" w:rsidRDefault="008F4BDE" w:rsidP="0085487A">
      <w:pPr>
        <w:tabs>
          <w:tab w:val="left" w:pos="1134"/>
        </w:tabs>
        <w:jc w:val="thaiDistribute"/>
        <w:rPr>
          <w:rFonts w:ascii="TH SarabunPSK" w:hAnsi="TH SarabunPSK" w:cs="TH SarabunPSK"/>
          <w:b/>
          <w:bCs/>
          <w:spacing w:val="-4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เป้าหมาย </w:t>
      </w:r>
      <w:r w:rsidRPr="008F4959">
        <w:rPr>
          <w:rFonts w:ascii="TH SarabunPSK" w:hAnsi="TH SarabunPSK" w:cs="TH SarabunPSK"/>
          <w:sz w:val="32"/>
          <w:szCs w:val="32"/>
        </w:rPr>
        <w:t>: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85487A" w:rsidRPr="008F4959">
        <w:rPr>
          <w:rFonts w:ascii="TH SarabunPSK" w:hAnsi="TH SarabunPSK" w:cs="TH SarabunPSK"/>
          <w:sz w:val="32"/>
          <w:szCs w:val="32"/>
          <w:cs/>
        </w:rPr>
        <w:t>คนไทยมีการศึกษาที่มีคุณภาพตามาตรฐานสากลเพิ่มขึ้นมีทักษะที่จ</w:t>
      </w:r>
      <w:r w:rsidR="0085487A" w:rsidRPr="008F4959">
        <w:rPr>
          <w:rFonts w:ascii="TH SarabunPSK" w:hAnsi="TH SarabunPSK" w:cs="TH SarabunPSK" w:hint="cs"/>
          <w:sz w:val="32"/>
          <w:szCs w:val="32"/>
          <w:cs/>
        </w:rPr>
        <w:t>ำ</w:t>
      </w:r>
      <w:r w:rsidR="0085487A" w:rsidRPr="008F4959">
        <w:rPr>
          <w:rFonts w:ascii="TH SarabunPSK" w:hAnsi="TH SarabunPSK" w:cs="TH SarabunPSK"/>
          <w:sz w:val="32"/>
          <w:szCs w:val="32"/>
          <w:cs/>
        </w:rPr>
        <w:t>เป็นของโลก</w:t>
      </w:r>
      <w:r w:rsidR="0085487A" w:rsidRPr="008F4959">
        <w:rPr>
          <w:rFonts w:ascii="TH SarabunPSK" w:hAnsi="TH SarabunPSK" w:cs="TH SarabunPSK"/>
          <w:sz w:val="32"/>
          <w:szCs w:val="32"/>
          <w:cs/>
        </w:rPr>
        <w:br/>
        <w:t>ศตวรรษที่ ๒๑ สามารถแก้ปัญหา ปรับตัว สื่อสารและท</w:t>
      </w:r>
      <w:r w:rsidR="0085487A" w:rsidRPr="008F4959">
        <w:rPr>
          <w:rFonts w:ascii="TH SarabunPSK" w:hAnsi="TH SarabunPSK" w:cs="TH SarabunPSK" w:hint="cs"/>
          <w:sz w:val="32"/>
          <w:szCs w:val="32"/>
          <w:cs/>
        </w:rPr>
        <w:t>ำ</w:t>
      </w:r>
      <w:r w:rsidR="0085487A" w:rsidRPr="008F4959">
        <w:rPr>
          <w:rFonts w:ascii="TH SarabunPSK" w:hAnsi="TH SarabunPSK" w:cs="TH SarabunPSK"/>
          <w:sz w:val="32"/>
          <w:szCs w:val="32"/>
          <w:cs/>
        </w:rPr>
        <w:t>งานร่วมกับผู้อื่นได้อย่างมีประสิทธิผลเพิ่มขึ้นมีนิสัยใฝ่เรียนรู้อย่างต่อเนื่องตลอดชีวิต</w:t>
      </w:r>
    </w:p>
    <w:p w14:paraId="43E2ECC2" w14:textId="125EB4A6" w:rsidR="008F4BDE" w:rsidRPr="008F4959" w:rsidRDefault="008F4BDE" w:rsidP="008F4BDE">
      <w:pPr>
        <w:tabs>
          <w:tab w:val="left" w:pos="1134"/>
        </w:tabs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t xml:space="preserve">แผนย่อยที่ </w:t>
      </w:r>
      <w:r w:rsidR="00B64FBC" w:rsidRPr="008F4959"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t>3.</w:t>
      </w:r>
      <w:r w:rsidRPr="008F4959">
        <w:rPr>
          <w:rFonts w:ascii="TH SarabunPSK" w:hAnsi="TH SarabunPSK" w:cs="TH SarabunPSK"/>
          <w:b/>
          <w:bCs/>
          <w:spacing w:val="-4"/>
          <w:sz w:val="32"/>
          <w:szCs w:val="32"/>
        </w:rPr>
        <w:t xml:space="preserve">2 </w:t>
      </w:r>
      <w:r w:rsidRPr="008F4959">
        <w:rPr>
          <w:rFonts w:ascii="TH SarabunPSK" w:hAnsi="TH SarabunPSK" w:cs="TH SarabunPSK"/>
          <w:spacing w:val="-4"/>
          <w:sz w:val="32"/>
          <w:szCs w:val="32"/>
          <w:cs/>
        </w:rPr>
        <w:t xml:space="preserve">การตระหนักถึงพหุปัญญาของมนุษย์ที่หลากหลาย </w:t>
      </w:r>
    </w:p>
    <w:p w14:paraId="0AD4F5ED" w14:textId="4BB41360" w:rsidR="008F4BDE" w:rsidRPr="008F4959" w:rsidRDefault="008F4BDE" w:rsidP="00D24245">
      <w:pPr>
        <w:tabs>
          <w:tab w:val="left" w:pos="1134"/>
        </w:tabs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8F4959">
        <w:rPr>
          <w:rFonts w:ascii="TH SarabunPSK" w:hAnsi="TH SarabunPSK" w:cs="TH SarabunPSK"/>
          <w:spacing w:val="-4"/>
          <w:sz w:val="32"/>
          <w:szCs w:val="32"/>
          <w:cs/>
        </w:rPr>
        <w:t xml:space="preserve">เป้าหมาย </w:t>
      </w:r>
      <w:r w:rsidRPr="008F4959">
        <w:rPr>
          <w:rFonts w:ascii="TH SarabunPSK" w:hAnsi="TH SarabunPSK" w:cs="TH SarabunPSK"/>
          <w:spacing w:val="-4"/>
          <w:sz w:val="32"/>
          <w:szCs w:val="32"/>
        </w:rPr>
        <w:t xml:space="preserve">: </w:t>
      </w:r>
      <w:r w:rsidRPr="008F4959">
        <w:rPr>
          <w:rFonts w:ascii="TH SarabunPSK" w:hAnsi="TH SarabunPSK" w:cs="TH SarabunPSK"/>
          <w:spacing w:val="-4"/>
          <w:sz w:val="32"/>
          <w:szCs w:val="32"/>
          <w:cs/>
        </w:rPr>
        <w:t>ประเทศไทยมีระบบข้อมูลเพื่อการส่งเสริมการพัฒนาศักยภาพตามพหุปัญญา เพื่อประโยชน์ในการพัฒนาและการส่งต่อการพัฒนาให้เต็มตามศักยภาพเพิ่มขึ้น</w:t>
      </w:r>
    </w:p>
    <w:p w14:paraId="26EB2FCF" w14:textId="77777777" w:rsidR="008F4BDE" w:rsidRPr="008F4959" w:rsidRDefault="008F4BDE" w:rsidP="008F4BDE">
      <w:pPr>
        <w:tabs>
          <w:tab w:val="left" w:pos="1134"/>
        </w:tabs>
        <w:autoSpaceDE w:val="0"/>
        <w:autoSpaceDN w:val="0"/>
        <w:adjustRightInd w:val="0"/>
        <w:ind w:right="-27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  <w:t xml:space="preserve">   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แผนแม่บทที่ 17 ความเสมอภาคและหลักประกันทางสังคม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14:paraId="12A0DF21" w14:textId="1E2D3213" w:rsidR="00C11681" w:rsidRPr="008F4959" w:rsidRDefault="008F4BDE" w:rsidP="008F4BDE">
      <w:pPr>
        <w:tabs>
          <w:tab w:val="left" w:pos="1134"/>
        </w:tabs>
        <w:autoSpaceDE w:val="0"/>
        <w:autoSpaceDN w:val="0"/>
        <w:adjustRightInd w:val="0"/>
        <w:ind w:right="-27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แผนย่อยที่ </w:t>
      </w:r>
      <w:r w:rsidR="00B64FBC" w:rsidRPr="008F4959">
        <w:rPr>
          <w:rFonts w:ascii="TH SarabunPSK" w:hAnsi="TH SarabunPSK" w:cs="TH SarabunPSK"/>
          <w:b/>
          <w:bCs/>
          <w:sz w:val="32"/>
          <w:szCs w:val="32"/>
          <w:cs/>
        </w:rPr>
        <w:t>3.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1 </w:t>
      </w:r>
      <w:r w:rsidRPr="008F4959">
        <w:rPr>
          <w:rFonts w:ascii="TH SarabunPSK" w:hAnsi="TH SarabunPSK" w:cs="TH SarabunPSK"/>
          <w:spacing w:val="-4"/>
          <w:sz w:val="32"/>
          <w:szCs w:val="32"/>
          <w:cs/>
        </w:rPr>
        <w:t>การคุ้มครองทางสังคมขั้นพื้นฐานและหลักประกันทางเศรษฐกิจ สังคมและสุขภาพ</w:t>
      </w:r>
      <w:r w:rsidRPr="008F4959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</w:p>
    <w:p w14:paraId="2795E035" w14:textId="7F41993E" w:rsidR="008F4BDE" w:rsidRPr="008F4959" w:rsidRDefault="008F4BDE" w:rsidP="008F4BDE">
      <w:pPr>
        <w:tabs>
          <w:tab w:val="left" w:pos="1134"/>
        </w:tabs>
        <w:autoSpaceDE w:val="0"/>
        <w:autoSpaceDN w:val="0"/>
        <w:adjustRightInd w:val="0"/>
        <w:ind w:right="-27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pacing w:val="-4"/>
          <w:sz w:val="32"/>
          <w:szCs w:val="32"/>
          <w:cs/>
        </w:rPr>
        <w:t xml:space="preserve">เป้าหมาย </w:t>
      </w:r>
      <w:r w:rsidRPr="008F4959">
        <w:rPr>
          <w:rFonts w:ascii="TH SarabunPSK" w:hAnsi="TH SarabunPSK" w:cs="TH SarabunPSK"/>
          <w:spacing w:val="-4"/>
          <w:sz w:val="32"/>
          <w:szCs w:val="32"/>
        </w:rPr>
        <w:t>:</w:t>
      </w:r>
      <w:r w:rsidRPr="008F4959"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spacing w:val="-4"/>
          <w:sz w:val="32"/>
          <w:szCs w:val="32"/>
          <w:cs/>
        </w:rPr>
        <w:t>คนไทย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ทุกคน โดยเฉพาะกลุ่มด้อยโอกาสและกลุ่มเปราะบางได้รับการคุ้มครอง                      และมีหลักประกันทางสังคมเพิ่มขึ้น</w:t>
      </w:r>
    </w:p>
    <w:p w14:paraId="3BC71A16" w14:textId="77777777" w:rsidR="008F4BDE" w:rsidRPr="008F4959" w:rsidRDefault="008F4BDE" w:rsidP="008F4BDE">
      <w:pPr>
        <w:tabs>
          <w:tab w:val="left" w:pos="1134"/>
        </w:tabs>
        <w:autoSpaceDE w:val="0"/>
        <w:autoSpaceDN w:val="0"/>
        <w:adjustRightInd w:val="0"/>
        <w:ind w:right="-27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pacing w:val="2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b/>
          <w:bCs/>
          <w:spacing w:val="2"/>
          <w:sz w:val="32"/>
          <w:szCs w:val="32"/>
          <w:cs/>
        </w:rPr>
        <w:tab/>
        <w:t>แผนแม่บท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ที่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 18 </w:t>
      </w:r>
      <w:r w:rsidRPr="008F4959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การเติบโตอย่างยั่งยืน</w:t>
      </w:r>
      <w:r w:rsidRPr="008F4959">
        <w:rPr>
          <w:rFonts w:ascii="TH SarabunPSK" w:hAnsi="TH SarabunPSK" w:cs="TH SarabunPSK"/>
          <w:spacing w:val="-6"/>
          <w:sz w:val="32"/>
          <w:szCs w:val="32"/>
        </w:rPr>
        <w:t xml:space="preserve"> </w:t>
      </w:r>
    </w:p>
    <w:p w14:paraId="604086BF" w14:textId="1EF1D641" w:rsidR="008F4BDE" w:rsidRPr="008F4959" w:rsidRDefault="008F4BDE" w:rsidP="008F4BDE">
      <w:pPr>
        <w:tabs>
          <w:tab w:val="left" w:pos="1134"/>
        </w:tabs>
        <w:autoSpaceDE w:val="0"/>
        <w:autoSpaceDN w:val="0"/>
        <w:adjustRightInd w:val="0"/>
        <w:ind w:right="-27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แผนย่อยที่ </w:t>
      </w:r>
      <w:r w:rsidR="00C25FBD" w:rsidRPr="008F4959">
        <w:rPr>
          <w:rFonts w:ascii="TH SarabunPSK" w:hAnsi="TH SarabunPSK" w:cs="TH SarabunPSK"/>
          <w:b/>
          <w:bCs/>
          <w:sz w:val="32"/>
          <w:szCs w:val="32"/>
          <w:cs/>
        </w:rPr>
        <w:t>3.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5 </w:t>
      </w:r>
      <w:r w:rsidRPr="008F4959">
        <w:rPr>
          <w:rFonts w:ascii="TH SarabunPSK" w:hAnsi="TH SarabunPSK" w:cs="TH SarabunPSK"/>
          <w:sz w:val="32"/>
          <w:szCs w:val="32"/>
          <w:cs/>
        </w:rPr>
        <w:t>การยกระดับกระบวนทัศน์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 xml:space="preserve">เพื่อกำหนดอนาคตประเทศ </w:t>
      </w:r>
    </w:p>
    <w:p w14:paraId="267E358A" w14:textId="77777777" w:rsidR="008F4BDE" w:rsidRPr="008F4959" w:rsidRDefault="008F4BDE" w:rsidP="008F4BDE">
      <w:pPr>
        <w:tabs>
          <w:tab w:val="left" w:pos="1134"/>
        </w:tabs>
        <w:autoSpaceDE w:val="0"/>
        <w:autoSpaceDN w:val="0"/>
        <w:adjustRightInd w:val="0"/>
        <w:ind w:right="-27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pacing w:val="-4"/>
          <w:sz w:val="32"/>
          <w:szCs w:val="32"/>
          <w:cs/>
        </w:rPr>
        <w:t xml:space="preserve">เป้าหมาย </w:t>
      </w:r>
      <w:r w:rsidRPr="008F4959">
        <w:rPr>
          <w:rFonts w:ascii="TH SarabunPSK" w:hAnsi="TH SarabunPSK" w:cs="TH SarabunPSK"/>
          <w:spacing w:val="-4"/>
          <w:sz w:val="32"/>
          <w:szCs w:val="32"/>
        </w:rPr>
        <w:t xml:space="preserve">: </w:t>
      </w:r>
      <w:r w:rsidRPr="008F4959">
        <w:rPr>
          <w:rFonts w:ascii="TH SarabunPSK" w:hAnsi="TH SarabunPSK" w:cs="TH SarabunPSK"/>
          <w:spacing w:val="-4"/>
          <w:sz w:val="32"/>
          <w:szCs w:val="32"/>
          <w:cs/>
        </w:rPr>
        <w:t>คนไทยมีคุณลักษณะและพฤติกรรมที่พึงประสงค์ด้านสิ่งแวดล้อมและ</w:t>
      </w:r>
      <w:r w:rsidRPr="008F4959">
        <w:rPr>
          <w:rFonts w:ascii="TH SarabunPSK" w:hAnsi="TH SarabunPSK" w:cs="TH SarabunPSK"/>
          <w:sz w:val="32"/>
          <w:szCs w:val="32"/>
          <w:cs/>
        </w:rPr>
        <w:t>คุณภาพชีวิตที่ดี</w:t>
      </w:r>
    </w:p>
    <w:p w14:paraId="52D8B50A" w14:textId="77777777" w:rsidR="008F4BDE" w:rsidRPr="008F4959" w:rsidRDefault="008F4BDE" w:rsidP="008F4BDE">
      <w:pPr>
        <w:tabs>
          <w:tab w:val="left" w:pos="1134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แผนแม่บทที่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 20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การบริการประชาชน และประสิทธิภาพภาครัฐ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14:paraId="5EA62C87" w14:textId="490189D6" w:rsidR="008F4BDE" w:rsidRPr="008F4959" w:rsidRDefault="008F4BDE" w:rsidP="008F4BDE">
      <w:pPr>
        <w:tabs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แผนย่อยที่ </w:t>
      </w:r>
      <w:r w:rsidR="00C25FBD" w:rsidRPr="008F4959">
        <w:rPr>
          <w:rFonts w:ascii="TH SarabunPSK" w:hAnsi="TH SarabunPSK" w:cs="TH SarabunPSK"/>
          <w:b/>
          <w:bCs/>
          <w:sz w:val="32"/>
          <w:szCs w:val="32"/>
          <w:cs/>
        </w:rPr>
        <w:t>3.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การพัฒนาบริการประชาชน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</w:p>
    <w:p w14:paraId="28072677" w14:textId="77777777" w:rsidR="008F4BDE" w:rsidRPr="008F4959" w:rsidRDefault="008F4BDE" w:rsidP="008F4BDE">
      <w:pPr>
        <w:tabs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เป้าหมาย </w:t>
      </w:r>
      <w:r w:rsidRPr="008F4959">
        <w:rPr>
          <w:rFonts w:ascii="TH SarabunPSK" w:hAnsi="TH SarabunPSK" w:cs="TH SarabunPSK"/>
          <w:sz w:val="32"/>
          <w:szCs w:val="32"/>
        </w:rPr>
        <w:t xml:space="preserve">: </w:t>
      </w:r>
      <w:r w:rsidRPr="008F4959">
        <w:rPr>
          <w:rFonts w:ascii="TH SarabunPSK" w:hAnsi="TH SarabunPSK" w:cs="TH SarabunPSK"/>
          <w:sz w:val="32"/>
          <w:szCs w:val="32"/>
          <w:cs/>
        </w:rPr>
        <w:t>งานบริการภาครัฐที่ปรับเปลี่ยนเป็นดิจิทัลเพิ่มขึ้น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</w:p>
    <w:p w14:paraId="355B5A87" w14:textId="50DE13BB" w:rsidR="008F4BDE" w:rsidRPr="008F4959" w:rsidRDefault="008F4BDE" w:rsidP="008F4BDE">
      <w:pPr>
        <w:tabs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แผนย่อยที่ </w:t>
      </w:r>
      <w:r w:rsidR="00C25FBD" w:rsidRPr="008F4959">
        <w:rPr>
          <w:rFonts w:ascii="TH SarabunPSK" w:hAnsi="TH SarabunPSK" w:cs="TH SarabunPSK"/>
          <w:b/>
          <w:bCs/>
          <w:sz w:val="32"/>
          <w:szCs w:val="32"/>
          <w:cs/>
        </w:rPr>
        <w:t>3.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แผนย่อยการบริหารจัดการการเงินการคลัง</w:t>
      </w:r>
    </w:p>
    <w:p w14:paraId="0CACC8D5" w14:textId="77777777" w:rsidR="008F4BDE" w:rsidRPr="008F4959" w:rsidRDefault="008F4BDE" w:rsidP="008F4BDE">
      <w:pPr>
        <w:tabs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เป้าหมาย </w:t>
      </w:r>
      <w:r w:rsidRPr="008F4959">
        <w:rPr>
          <w:rFonts w:ascii="TH SarabunPSK" w:hAnsi="TH SarabunPSK" w:cs="TH SarabunPSK"/>
          <w:sz w:val="32"/>
          <w:szCs w:val="32"/>
        </w:rPr>
        <w:t xml:space="preserve">: </w:t>
      </w:r>
      <w:r w:rsidRPr="008F4959">
        <w:rPr>
          <w:rFonts w:ascii="TH SarabunPSK" w:hAnsi="TH SarabunPSK" w:cs="TH SarabunPSK"/>
          <w:sz w:val="32"/>
          <w:szCs w:val="32"/>
          <w:cs/>
        </w:rPr>
        <w:t>หน่วยงานภาครัฐ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บรรลุ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ผลสัมฤทธิ์ตาม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เป้าหมาย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ยุทธศาสตร์ชาติ</w:t>
      </w:r>
    </w:p>
    <w:p w14:paraId="5BA15A69" w14:textId="205C7367" w:rsidR="008F4BDE" w:rsidRPr="008F4959" w:rsidRDefault="008F4BDE" w:rsidP="008F4BDE">
      <w:pPr>
        <w:tabs>
          <w:tab w:val="left" w:pos="1134"/>
        </w:tabs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แผนย่อย</w:t>
      </w:r>
      <w:r w:rsidRPr="008F4959"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t xml:space="preserve">ที่ </w:t>
      </w:r>
      <w:r w:rsidR="00C25FBD" w:rsidRPr="008F4959"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t>3.</w:t>
      </w:r>
      <w:r w:rsidRPr="008F4959"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t>4</w:t>
      </w:r>
      <w:r w:rsidRPr="008F4959">
        <w:rPr>
          <w:rFonts w:ascii="TH SarabunPSK" w:hAnsi="TH SarabunPSK" w:cs="TH SarabunPSK"/>
          <w:spacing w:val="-4"/>
          <w:sz w:val="32"/>
          <w:szCs w:val="32"/>
          <w:cs/>
        </w:rPr>
        <w:t xml:space="preserve"> การพัฒนาระบบบริหารงานภาครัฐ</w:t>
      </w:r>
      <w:r w:rsidRPr="008F4959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</w:p>
    <w:p w14:paraId="58164F7A" w14:textId="77777777" w:rsidR="008F4BDE" w:rsidRPr="008F4959" w:rsidRDefault="008F4BDE" w:rsidP="008F4BDE">
      <w:pPr>
        <w:tabs>
          <w:tab w:val="left" w:pos="1134"/>
        </w:tabs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8F4959">
        <w:rPr>
          <w:rFonts w:ascii="TH SarabunPSK" w:hAnsi="TH SarabunPSK" w:cs="TH SarabunPSK"/>
          <w:spacing w:val="-4"/>
          <w:sz w:val="32"/>
          <w:szCs w:val="32"/>
          <w:cs/>
        </w:rPr>
        <w:t xml:space="preserve">เป้าหมาย </w:t>
      </w:r>
      <w:r w:rsidRPr="008F4959">
        <w:rPr>
          <w:rFonts w:ascii="TH SarabunPSK" w:hAnsi="TH SarabunPSK" w:cs="TH SarabunPSK"/>
          <w:spacing w:val="-4"/>
          <w:sz w:val="32"/>
          <w:szCs w:val="32"/>
        </w:rPr>
        <w:t xml:space="preserve">: </w:t>
      </w:r>
      <w:r w:rsidRPr="008F4959">
        <w:rPr>
          <w:rFonts w:ascii="TH SarabunPSK" w:hAnsi="TH SarabunPSK" w:cs="TH SarabunPSK"/>
          <w:spacing w:val="-4"/>
          <w:sz w:val="32"/>
          <w:szCs w:val="32"/>
          <w:cs/>
        </w:rPr>
        <w:t>ภาครัฐมีขีดสมรรถนะสูงเทียบเท่ามาตรฐานสากลและมีความคล่องตัว</w:t>
      </w:r>
      <w:r w:rsidRPr="008F4959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</w:p>
    <w:p w14:paraId="6AF3D349" w14:textId="177DCD0A" w:rsidR="008F4BDE" w:rsidRPr="008F4959" w:rsidRDefault="008F4BDE" w:rsidP="008F4BDE">
      <w:pPr>
        <w:tabs>
          <w:tab w:val="left" w:pos="1134"/>
        </w:tabs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t xml:space="preserve">แผนย่อยที่ </w:t>
      </w:r>
      <w:r w:rsidR="00C25FBD" w:rsidRPr="008F4959"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t>3.</w:t>
      </w:r>
      <w:r w:rsidRPr="008F4959">
        <w:rPr>
          <w:rFonts w:ascii="TH SarabunPSK" w:hAnsi="TH SarabunPSK" w:cs="TH SarabunPSK"/>
          <w:b/>
          <w:bCs/>
          <w:spacing w:val="-4"/>
          <w:sz w:val="32"/>
          <w:szCs w:val="32"/>
        </w:rPr>
        <w:t>5</w:t>
      </w:r>
      <w:r w:rsidRPr="008F4959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pacing w:val="-4"/>
          <w:sz w:val="32"/>
          <w:szCs w:val="32"/>
          <w:cs/>
        </w:rPr>
        <w:t>การสร้างและพัฒนาบุคลากรภาครัฐ</w:t>
      </w:r>
      <w:r w:rsidRPr="008F4959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</w:p>
    <w:p w14:paraId="26FD7ACD" w14:textId="77777777" w:rsidR="008F4BDE" w:rsidRPr="008F4959" w:rsidRDefault="008F4BDE" w:rsidP="008F4BDE">
      <w:pPr>
        <w:tabs>
          <w:tab w:val="left" w:pos="1134"/>
        </w:tabs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spacing w:val="-4"/>
          <w:sz w:val="32"/>
          <w:szCs w:val="32"/>
          <w:cs/>
        </w:rPr>
        <w:t xml:space="preserve">เป้าหมาย </w:t>
      </w:r>
      <w:r w:rsidRPr="008F4959">
        <w:rPr>
          <w:rFonts w:ascii="TH SarabunPSK" w:hAnsi="TH SarabunPSK" w:cs="TH SarabunPSK"/>
          <w:spacing w:val="-4"/>
          <w:sz w:val="32"/>
          <w:szCs w:val="32"/>
        </w:rPr>
        <w:t xml:space="preserve">: </w:t>
      </w:r>
      <w:r w:rsidRPr="008F4959">
        <w:rPr>
          <w:rFonts w:ascii="TH SarabunPSK" w:hAnsi="TH SarabunPSK" w:cs="TH SarabunPSK"/>
          <w:spacing w:val="-4"/>
          <w:sz w:val="32"/>
          <w:szCs w:val="32"/>
          <w:cs/>
        </w:rPr>
        <w:t>บุคลากรภาครัฐ</w:t>
      </w:r>
      <w:r w:rsidRPr="008F4959">
        <w:rPr>
          <w:rFonts w:ascii="TH SarabunPSK" w:hAnsi="TH SarabunPSK" w:cs="TH SarabunPSK"/>
          <w:sz w:val="32"/>
          <w:szCs w:val="32"/>
          <w:cs/>
        </w:rPr>
        <w:t>ยึดค่านิยมในการทำงาน</w:t>
      </w: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t>เพื่อ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ประชาชน ยึดหลักคุณธรรม จริยธรรม                            มีจิตสำนึก มีความสามารถสูงมุ่งมั่น และเป็นมืออาชีพ</w:t>
      </w:r>
      <w:r w:rsidRPr="008F4959">
        <w:rPr>
          <w:rFonts w:ascii="TH SarabunPSK" w:hAnsi="TH SarabunPSK" w:cs="TH SarabunPSK"/>
          <w:spacing w:val="-6"/>
          <w:sz w:val="32"/>
          <w:szCs w:val="32"/>
        </w:rPr>
        <w:t xml:space="preserve"> </w:t>
      </w:r>
    </w:p>
    <w:p w14:paraId="655CD7DF" w14:textId="77777777" w:rsidR="008F4BDE" w:rsidRPr="008F4959" w:rsidRDefault="008F4BDE" w:rsidP="008F4BDE">
      <w:pPr>
        <w:tabs>
          <w:tab w:val="left" w:pos="1134"/>
        </w:tabs>
        <w:jc w:val="thaiDistribute"/>
        <w:rPr>
          <w:rFonts w:ascii="TH SarabunPSK" w:hAnsi="TH SarabunPSK" w:cs="TH SarabunPSK"/>
          <w:b/>
          <w:bCs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แผนแม่บทที่</w:t>
      </w:r>
      <w:r w:rsidRPr="008F4959">
        <w:rPr>
          <w:rFonts w:ascii="TH SarabunPSK" w:hAnsi="TH SarabunPSK" w:cs="TH SarabunPSK"/>
          <w:b/>
          <w:bCs/>
          <w:spacing w:val="-6"/>
          <w:sz w:val="32"/>
          <w:szCs w:val="32"/>
        </w:rPr>
        <w:t xml:space="preserve"> 21 </w:t>
      </w:r>
      <w:r w:rsidRPr="008F4959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การต่อต้านการทุจริตและประพฤติมิชอบ </w:t>
      </w:r>
    </w:p>
    <w:p w14:paraId="35D27834" w14:textId="77777777" w:rsidR="008F4BDE" w:rsidRPr="008F4959" w:rsidRDefault="008F4BDE" w:rsidP="008F4BDE">
      <w:pPr>
        <w:tabs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แผนย่อยที่ 1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 xml:space="preserve"> การป้องกัน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การทุจริตและประพฤติมิชอบ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</w:p>
    <w:p w14:paraId="665A35D6" w14:textId="77777777" w:rsidR="008F4BDE" w:rsidRPr="008F4959" w:rsidRDefault="008F4BDE" w:rsidP="008F4BDE">
      <w:pPr>
        <w:tabs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เป้าหมาย </w:t>
      </w:r>
      <w:r w:rsidRPr="008F4959">
        <w:rPr>
          <w:rFonts w:ascii="TH SarabunPSK" w:hAnsi="TH SarabunPSK" w:cs="TH SarabunPSK"/>
          <w:sz w:val="32"/>
          <w:szCs w:val="32"/>
        </w:rPr>
        <w:t xml:space="preserve">: </w:t>
      </w:r>
      <w:r w:rsidRPr="008F4959">
        <w:rPr>
          <w:rFonts w:ascii="TH SarabunPSK" w:hAnsi="TH SarabunPSK" w:cs="TH SarabunPSK"/>
          <w:sz w:val="32"/>
          <w:szCs w:val="32"/>
          <w:cs/>
        </w:rPr>
        <w:t>ประชาชนมีวัฒนธรรมและพฤติกรรมซื่อสัตย์สุจริต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</w:p>
    <w:p w14:paraId="1981BA6C" w14:textId="6A08CE7E" w:rsidR="008F4BDE" w:rsidRPr="008F4959" w:rsidRDefault="00D24245" w:rsidP="008F4BDE">
      <w:pPr>
        <w:tabs>
          <w:tab w:val="left" w:pos="1134"/>
        </w:tabs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8F4BDE" w:rsidRPr="008F4959">
        <w:rPr>
          <w:rFonts w:ascii="TH SarabunPSK" w:hAnsi="TH SarabunPSK" w:cs="TH SarabunPSK"/>
          <w:b/>
          <w:bCs/>
          <w:sz w:val="32"/>
          <w:szCs w:val="32"/>
          <w:cs/>
        </w:rPr>
        <w:t>แผนแม่บทที่</w:t>
      </w:r>
      <w:r w:rsidR="008F4BDE" w:rsidRPr="008F495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8F4BDE" w:rsidRPr="008F4959">
        <w:rPr>
          <w:rFonts w:ascii="TH SarabunPSK" w:hAnsi="TH SarabunPSK" w:cs="TH SarabunPSK"/>
          <w:b/>
          <w:bCs/>
          <w:sz w:val="32"/>
          <w:szCs w:val="32"/>
          <w:cs/>
        </w:rPr>
        <w:t>23</w:t>
      </w:r>
      <w:r w:rsidR="008F4BDE" w:rsidRPr="008F4959">
        <w:rPr>
          <w:rFonts w:ascii="TH SarabunPSK" w:hAnsi="TH SarabunPSK" w:cs="TH SarabunPSK"/>
          <w:sz w:val="32"/>
          <w:szCs w:val="32"/>
        </w:rPr>
        <w:t xml:space="preserve"> </w:t>
      </w:r>
      <w:r w:rsidR="008F4BDE" w:rsidRPr="008F4959">
        <w:rPr>
          <w:rFonts w:ascii="TH SarabunPSK" w:hAnsi="TH SarabunPSK" w:cs="TH SarabunPSK"/>
          <w:b/>
          <w:bCs/>
          <w:sz w:val="32"/>
          <w:szCs w:val="32"/>
          <w:cs/>
        </w:rPr>
        <w:t>การวิจัยและ</w:t>
      </w:r>
      <w:r w:rsidR="008F4BDE" w:rsidRPr="008F4959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พัฒนานวัตกรรม</w:t>
      </w:r>
      <w:r w:rsidR="008F4BDE" w:rsidRPr="008F4959">
        <w:rPr>
          <w:rFonts w:ascii="TH SarabunPSK" w:hAnsi="TH SarabunPSK" w:cs="TH SarabunPSK"/>
          <w:spacing w:val="-6"/>
          <w:sz w:val="32"/>
          <w:szCs w:val="32"/>
          <w:cs/>
        </w:rPr>
        <w:t xml:space="preserve"> </w:t>
      </w:r>
    </w:p>
    <w:p w14:paraId="20D976CF" w14:textId="403E232A" w:rsidR="008F4BDE" w:rsidRPr="008F4959" w:rsidRDefault="008F4BDE" w:rsidP="008F4BDE">
      <w:pPr>
        <w:tabs>
          <w:tab w:val="left" w:pos="1134"/>
        </w:tabs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แผนย่อยที่ </w:t>
      </w:r>
      <w:r w:rsidR="006665FE" w:rsidRPr="008F4959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3.</w:t>
      </w:r>
      <w:r w:rsidRPr="008F4959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2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 xml:space="preserve">  </w:t>
      </w:r>
      <w:r w:rsidRPr="008F4959">
        <w:rPr>
          <w:rFonts w:ascii="TH SarabunPSK" w:hAnsi="TH SarabunPSK" w:cs="TH SarabunPSK"/>
          <w:sz w:val="32"/>
          <w:szCs w:val="32"/>
          <w:cs/>
        </w:rPr>
        <w:t>การวิจัยและพัฒนานวัตกรรม ด้านสังคม</w:t>
      </w:r>
    </w:p>
    <w:p w14:paraId="51AFB82B" w14:textId="1AB6CBA1" w:rsidR="008F4BDE" w:rsidRPr="008F4959" w:rsidRDefault="008F4BDE" w:rsidP="008F4BDE">
      <w:pPr>
        <w:tabs>
          <w:tab w:val="left" w:pos="1134"/>
        </w:tabs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spacing w:val="-2"/>
          <w:sz w:val="32"/>
          <w:szCs w:val="32"/>
          <w:cs/>
        </w:rPr>
        <w:t xml:space="preserve">เป้าหมาย </w:t>
      </w:r>
      <w:r w:rsidRPr="008F4959">
        <w:rPr>
          <w:rFonts w:ascii="TH SarabunPSK" w:hAnsi="TH SarabunPSK" w:cs="TH SarabunPSK"/>
          <w:spacing w:val="-2"/>
          <w:sz w:val="32"/>
          <w:szCs w:val="32"/>
        </w:rPr>
        <w:t>: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คุณภาพชีวิต ศักยภาพ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ทรัพยากรมนุษย์ และ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ความเสมอภาคทาง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สังคมได้รับการ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ยกระดับเพิ่มขึ้น จาก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ผลการวิจัยและพัฒนา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นวัตกรรมเชิงสังคม</w:t>
      </w:r>
    </w:p>
    <w:p w14:paraId="4221513C" w14:textId="77777777" w:rsidR="00672788" w:rsidRPr="008F4959" w:rsidRDefault="00672788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14:paraId="0C971305" w14:textId="5594A240" w:rsidR="00CE6DE1" w:rsidRPr="008F4959" w:rsidRDefault="00D04141" w:rsidP="00CE6DE1">
      <w:pPr>
        <w:tabs>
          <w:tab w:val="left" w:pos="1080"/>
        </w:tabs>
        <w:spacing w:before="240" w:line="228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3. </w:t>
      </w:r>
      <w:r w:rsidR="00CE6DE1"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แผนพัฒนาเศรษฐกิจและสังคมแห่งชาติ ฉบับที่ 13 (พ.ศ. 2566 - 2570) </w:t>
      </w:r>
    </w:p>
    <w:p w14:paraId="1AC16370" w14:textId="77777777" w:rsidR="00CE6DE1" w:rsidRPr="008F4959" w:rsidRDefault="00CE6DE1" w:rsidP="00CE6DE1">
      <w:pPr>
        <w:tabs>
          <w:tab w:val="left" w:pos="1134"/>
        </w:tabs>
        <w:spacing w:before="120" w:line="228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ab/>
        <w:t xml:space="preserve">เป้าหมายหลักในช่วงระยะ </w:t>
      </w:r>
      <w:r w:rsidRPr="008F4959">
        <w:rPr>
          <w:rFonts w:ascii="TH SarabunPSK" w:hAnsi="TH SarabunPSK" w:cs="TH SarabunPSK"/>
          <w:sz w:val="32"/>
          <w:szCs w:val="32"/>
        </w:rPr>
        <w:t xml:space="preserve">5 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ปีของแผนพัฒนาฯ ฉบับที่ </w:t>
      </w:r>
      <w:r w:rsidRPr="008F4959">
        <w:rPr>
          <w:rFonts w:ascii="TH SarabunPSK" w:hAnsi="TH SarabunPSK" w:cs="TH SarabunPSK"/>
          <w:sz w:val="32"/>
          <w:szCs w:val="32"/>
        </w:rPr>
        <w:t>13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คือหมุดหมายการพัฒนา </w:t>
      </w:r>
      <w:r w:rsidRPr="008F4959">
        <w:rPr>
          <w:rFonts w:ascii="TH SarabunPSK" w:hAnsi="TH SarabunPSK" w:cs="TH SarabunPSK"/>
          <w:sz w:val="32"/>
          <w:szCs w:val="32"/>
        </w:rPr>
        <w:t xml:space="preserve">13 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ประการ 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>ภารกิจสำนักงานปลัดกระทรวงศึกษาธิการมีส่วนเกี่ยวข้อง</w:t>
      </w:r>
      <w:r w:rsidRPr="008F4959">
        <w:rPr>
          <w:rFonts w:ascii="TH SarabunPSK" w:hAnsi="TH SarabunPSK" w:cs="TH SarabunPSK"/>
          <w:sz w:val="32"/>
          <w:szCs w:val="32"/>
          <w:cs/>
        </w:rPr>
        <w:t>กับหมุดหมายการพัฒนา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 xml:space="preserve">ที่เชื่อมโยงกับเป้าหมายหลัก ประกอบด้วย 5 หมุดหมาย ดังนี้ </w:t>
      </w:r>
    </w:p>
    <w:p w14:paraId="08107125" w14:textId="77777777" w:rsidR="00CE6DE1" w:rsidRPr="008F4959" w:rsidRDefault="00CE6DE1" w:rsidP="00CE6DE1">
      <w:pPr>
        <w:tabs>
          <w:tab w:val="left" w:pos="1134"/>
        </w:tabs>
        <w:spacing w:line="228" w:lineRule="auto"/>
        <w:jc w:val="thaiDistribute"/>
        <w:rPr>
          <w:rFonts w:ascii="TH SarabunPSK" w:hAnsi="TH SarabunPSK" w:cs="TH SarabunPSK"/>
          <w:spacing w:val="-8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หมุดหมายที่ 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8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ไทยมีพื้นที่และเมืองอัจฉริยะที่น่าอยู่ ปลอดภัย เติบโตได้อย่างยั่งยืน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      </w:t>
      </w:r>
      <w:r w:rsidRPr="008F4959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t xml:space="preserve">กลยุทธ์ที่ </w:t>
      </w:r>
      <w:r w:rsidRPr="008F4959">
        <w:rPr>
          <w:rFonts w:ascii="TH SarabunPSK" w:hAnsi="TH SarabunPSK" w:cs="TH SarabunPSK"/>
          <w:b/>
          <w:bCs/>
          <w:spacing w:val="-8"/>
          <w:sz w:val="32"/>
          <w:szCs w:val="32"/>
        </w:rPr>
        <w:t>1</w:t>
      </w:r>
      <w:r w:rsidRPr="008F4959">
        <w:rPr>
          <w:rFonts w:ascii="TH SarabunPSK" w:hAnsi="TH SarabunPSK" w:cs="TH SarabunPSK"/>
          <w:spacing w:val="-8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t xml:space="preserve">การสร้างความเข้มแข็งเศรษฐกิจฐานราก </w:t>
      </w:r>
    </w:p>
    <w:p w14:paraId="6CADCFCD" w14:textId="77777777" w:rsidR="00CE6DE1" w:rsidRPr="008F4959" w:rsidRDefault="00CE6DE1" w:rsidP="00CE6DE1">
      <w:pPr>
        <w:tabs>
          <w:tab w:val="left" w:pos="1134"/>
        </w:tabs>
        <w:spacing w:line="228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กลยุทธ์ที่ </w:t>
      </w:r>
      <w:r w:rsidRPr="008F4959">
        <w:rPr>
          <w:rFonts w:ascii="TH SarabunPSK" w:hAnsi="TH SarabunPSK" w:cs="TH SarabunPSK"/>
          <w:b/>
          <w:bCs/>
          <w:spacing w:val="-6"/>
          <w:sz w:val="32"/>
          <w:szCs w:val="32"/>
        </w:rPr>
        <w:t>2</w:t>
      </w:r>
      <w:r w:rsidRPr="008F4959">
        <w:rPr>
          <w:rFonts w:ascii="TH SarabunPSK" w:hAnsi="TH SarabunPSK" w:cs="TH SarabunPSK"/>
          <w:spacing w:val="-6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การส่งเสริมกลไก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ความร่วมมือภาครัฐ เอกชน ประชาชนและประชาสังคมเพื่อการพัฒนาพื้นที่และเมือง </w:t>
      </w:r>
    </w:p>
    <w:p w14:paraId="0BBA57DF" w14:textId="77777777" w:rsidR="00CE6DE1" w:rsidRPr="008F4959" w:rsidRDefault="00CE6DE1" w:rsidP="00CE6DE1">
      <w:pPr>
        <w:tabs>
          <w:tab w:val="left" w:pos="1134"/>
        </w:tabs>
        <w:spacing w:line="228" w:lineRule="auto"/>
        <w:jc w:val="thaiDistribute"/>
        <w:rPr>
          <w:rFonts w:ascii="TH SarabunPSK" w:hAnsi="TH SarabunPSK" w:cs="TH SarabunPSK"/>
          <w:b/>
          <w:bCs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หมุดหมายที่ 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9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ไทยมีความยากจนข้ามรุ่นลดลงและคนไทยทุกคนมีความคุ้มครอง       </w:t>
      </w:r>
      <w:r w:rsidRPr="008F4959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ทางสังคมที่เพียงพอ เหมาะสม </w:t>
      </w:r>
    </w:p>
    <w:p w14:paraId="06C9C27C" w14:textId="77777777" w:rsidR="00CE6DE1" w:rsidRPr="008F4959" w:rsidRDefault="00CE6DE1" w:rsidP="00CE6DE1">
      <w:pPr>
        <w:tabs>
          <w:tab w:val="left" w:pos="1134"/>
        </w:tabs>
        <w:spacing w:line="228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กลยุทธ์ที่ </w:t>
      </w:r>
      <w:r w:rsidRPr="008F4959">
        <w:rPr>
          <w:rFonts w:ascii="TH SarabunPSK" w:hAnsi="TH SarabunPSK" w:cs="TH SarabunPSK"/>
          <w:b/>
          <w:bCs/>
          <w:spacing w:val="-6"/>
          <w:sz w:val="32"/>
          <w:szCs w:val="32"/>
        </w:rPr>
        <w:t xml:space="preserve">2 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การสร้างโอกาสที่เสมอภาคแก่เด็กจากครัวเรือนยากจน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ข้ามรุ่น </w:t>
      </w:r>
    </w:p>
    <w:p w14:paraId="0A39D681" w14:textId="77777777" w:rsidR="00CE6DE1" w:rsidRPr="008F4959" w:rsidRDefault="00CE6DE1" w:rsidP="00CE6DE1">
      <w:pPr>
        <w:tabs>
          <w:tab w:val="left" w:pos="1134"/>
        </w:tabs>
        <w:spacing w:line="228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หมุดหมายที่ 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11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ไทยสามารถลดความเสี่ยงและผลกระทบจากภัยธรรมชาติ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br/>
        <w:t xml:space="preserve">และการเปลี่ยนแปลงสภาพภูมิอากาศ </w:t>
      </w:r>
    </w:p>
    <w:p w14:paraId="67E6C7FC" w14:textId="77777777" w:rsidR="00CE6DE1" w:rsidRPr="008F4959" w:rsidRDefault="00CE6DE1" w:rsidP="00CE6DE1">
      <w:pPr>
        <w:tabs>
          <w:tab w:val="left" w:pos="1134"/>
        </w:tabs>
        <w:spacing w:line="228" w:lineRule="auto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กลยุทธ์ที่ 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2 </w:t>
      </w:r>
      <w:r w:rsidRPr="008F4959">
        <w:rPr>
          <w:rFonts w:ascii="TH SarabunPSK" w:hAnsi="TH SarabunPSK" w:cs="TH SarabunPSK"/>
          <w:sz w:val="32"/>
          <w:szCs w:val="32"/>
          <w:cs/>
        </w:rPr>
        <w:t>การพัฒนาและเพิ่มศักยภาพประชาชนและ ชุมชน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 xml:space="preserve">ในการรับมือภัยธรรมชาติและ                 การเปลี่ยนแปลงสภาพภูมิอากาศ </w:t>
      </w:r>
    </w:p>
    <w:p w14:paraId="7EE6F7C2" w14:textId="3B6B05CC" w:rsidR="00CE6DE1" w:rsidRPr="008F4959" w:rsidRDefault="00285787" w:rsidP="00CE6DE1">
      <w:pPr>
        <w:tabs>
          <w:tab w:val="left" w:pos="1134"/>
        </w:tabs>
        <w:spacing w:line="228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CE6DE1"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หมุดหมายที่ </w:t>
      </w:r>
      <w:bookmarkStart w:id="6" w:name="_Hlk150779132"/>
      <w:r w:rsidR="00CE6DE1" w:rsidRPr="008F4959">
        <w:rPr>
          <w:rFonts w:ascii="TH SarabunPSK" w:hAnsi="TH SarabunPSK" w:cs="TH SarabunPSK"/>
          <w:b/>
          <w:bCs/>
          <w:sz w:val="32"/>
          <w:szCs w:val="32"/>
        </w:rPr>
        <w:t xml:space="preserve">12 </w:t>
      </w:r>
      <w:r w:rsidR="00CE6DE1" w:rsidRPr="008F4959">
        <w:rPr>
          <w:rFonts w:ascii="TH SarabunPSK" w:hAnsi="TH SarabunPSK" w:cs="TH SarabunPSK"/>
          <w:b/>
          <w:bCs/>
          <w:sz w:val="32"/>
          <w:szCs w:val="32"/>
          <w:cs/>
        </w:rPr>
        <w:t>ไทยมีกำลังคนสมรรถนะสูง มุ่งเรียนรู้อย่างต่อเนื่อง ตอบโจทย์การพัฒนาแห่งอนาคต</w:t>
      </w:r>
      <w:r w:rsidR="00CE6DE1" w:rsidRPr="008F495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bookmarkEnd w:id="6"/>
    <w:p w14:paraId="7DBBBEFD" w14:textId="77777777" w:rsidR="00CE6DE1" w:rsidRPr="008F4959" w:rsidRDefault="00CE6DE1" w:rsidP="00CE6DE1">
      <w:pPr>
        <w:tabs>
          <w:tab w:val="left" w:pos="1134"/>
        </w:tabs>
        <w:spacing w:line="228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กลยุทธ์ที่ 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1 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การพัฒนาคนไทยทุกช่วงวัยในทุกมิติ </w:t>
      </w:r>
    </w:p>
    <w:p w14:paraId="6D1F5E45" w14:textId="6E5E18BC" w:rsidR="00CE6DE1" w:rsidRPr="008F4959" w:rsidRDefault="00CE6DE1" w:rsidP="00C25FBD">
      <w:pPr>
        <w:tabs>
          <w:tab w:val="left" w:pos="1134"/>
        </w:tabs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กลยุทธ์ที่ 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>3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การเรียนรู้ตลอดชีวิต </w:t>
      </w:r>
      <w:r w:rsidRPr="008F4959">
        <w:rPr>
          <w:rFonts w:ascii="TH SarabunPSK" w:hAnsi="TH SarabunPSK" w:cs="TH SarabunPSK"/>
          <w:sz w:val="32"/>
          <w:szCs w:val="32"/>
          <w:cs/>
        </w:rPr>
        <w:br/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ab/>
        <w:t xml:space="preserve">หมุดหมายที่ 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13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ไทยมีภาครัฐที่ทันสมัย มีประสิทธิภาพและตอบโจทย์ประชาชน 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br/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กลยุทธ์ที่ 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1 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การพัฒนาคุณภาพในการให้บริการภาครัฐที่ตอบโจทย์ สะดวกและประหยัด </w:t>
      </w:r>
    </w:p>
    <w:p w14:paraId="320FF266" w14:textId="77777777" w:rsidR="00CE6DE1" w:rsidRPr="008F4959" w:rsidRDefault="00CE6DE1" w:rsidP="00CE6DE1">
      <w:pPr>
        <w:tabs>
          <w:tab w:val="left" w:pos="1134"/>
        </w:tabs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กลยุทธ์ที่ </w:t>
      </w:r>
      <w:r w:rsidRPr="008F4959">
        <w:rPr>
          <w:rFonts w:ascii="TH SarabunPSK" w:hAnsi="TH SarabunPSK" w:cs="TH SarabunPSK"/>
          <w:b/>
          <w:bCs/>
          <w:spacing w:val="-6"/>
          <w:sz w:val="32"/>
          <w:szCs w:val="32"/>
        </w:rPr>
        <w:t>2</w:t>
      </w:r>
      <w:r w:rsidRPr="008F4959">
        <w:rPr>
          <w:rFonts w:ascii="TH SarabunPSK" w:hAnsi="TH SarabunPSK" w:cs="TH SarabunPSK"/>
          <w:spacing w:val="-6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 xml:space="preserve">การปรับเปลี่ยนการบริหารจัดการและโครงสร้างของภาครัฐให้ยืดหยุ่น เชื่อมโยง เปิดกว้างและมีประสิทธิภาพเพื่อรองรับการเปลี่ยนแปลงที่เอื้อต่อการพัฒนาประเทศ </w:t>
      </w:r>
    </w:p>
    <w:p w14:paraId="1E77A8B6" w14:textId="77777777" w:rsidR="00CE6DE1" w:rsidRPr="008F4959" w:rsidRDefault="00CE6DE1" w:rsidP="00CE6DE1">
      <w:pPr>
        <w:tabs>
          <w:tab w:val="left" w:pos="1134"/>
        </w:tabs>
        <w:jc w:val="thaiDistribute"/>
        <w:rPr>
          <w:rFonts w:ascii="TH SarabunPSK" w:hAnsi="TH SarabunPSK" w:cs="TH SarabunPSK"/>
          <w:spacing w:val="2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pacing w:val="2"/>
          <w:sz w:val="32"/>
          <w:szCs w:val="32"/>
          <w:cs/>
        </w:rPr>
        <w:t xml:space="preserve">กลยุทธ์ที่ </w:t>
      </w:r>
      <w:r w:rsidRPr="008F4959">
        <w:rPr>
          <w:rFonts w:ascii="TH SarabunPSK" w:hAnsi="TH SarabunPSK" w:cs="TH SarabunPSK"/>
          <w:b/>
          <w:bCs/>
          <w:spacing w:val="2"/>
          <w:sz w:val="32"/>
          <w:szCs w:val="32"/>
        </w:rPr>
        <w:t xml:space="preserve">3 </w:t>
      </w:r>
      <w:r w:rsidRPr="008F4959">
        <w:rPr>
          <w:rFonts w:ascii="TH SarabunPSK" w:hAnsi="TH SarabunPSK" w:cs="TH SarabunPSK"/>
          <w:spacing w:val="2"/>
          <w:sz w:val="32"/>
          <w:szCs w:val="32"/>
          <w:cs/>
        </w:rPr>
        <w:t xml:space="preserve">การปรับเปลี่ยนภาครัฐเป็นรัฐบาลดิจิทัลที่ใช้ข้อมูลในการบริหารจัดการเพื่อการพัฒนาประเทศ </w:t>
      </w:r>
    </w:p>
    <w:p w14:paraId="3F9E7F69" w14:textId="1DE481AC" w:rsidR="00CE6DE1" w:rsidRPr="008F4959" w:rsidRDefault="00CE6DE1" w:rsidP="00CE6DE1">
      <w:pPr>
        <w:tabs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pacing w:val="2"/>
          <w:sz w:val="32"/>
          <w:szCs w:val="32"/>
          <w:cs/>
        </w:rPr>
        <w:t xml:space="preserve">กลยุทธ์ที่ </w:t>
      </w:r>
      <w:r w:rsidRPr="008F4959">
        <w:rPr>
          <w:rFonts w:ascii="TH SarabunPSK" w:hAnsi="TH SarabunPSK" w:cs="TH SarabunPSK"/>
          <w:b/>
          <w:bCs/>
          <w:spacing w:val="2"/>
          <w:sz w:val="32"/>
          <w:szCs w:val="32"/>
        </w:rPr>
        <w:t>4</w:t>
      </w:r>
      <w:r w:rsidRPr="008F4959">
        <w:rPr>
          <w:rFonts w:ascii="TH SarabunPSK" w:hAnsi="TH SarabunPSK" w:cs="TH SarabunPSK"/>
          <w:spacing w:val="2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pacing w:val="2"/>
          <w:sz w:val="32"/>
          <w:szCs w:val="32"/>
          <w:cs/>
        </w:rPr>
        <w:t>การสร้างระบบ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บริหารภาครัฐที่ส่งเสริมการปรับเปลี่ยนและพัฒนาบุคลากรให้มีทักษะ                  ที่จำเป็น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56CE3471" w14:textId="20C5CADF" w:rsidR="006A3A04" w:rsidRPr="008F4959" w:rsidRDefault="00D04141" w:rsidP="00E013A3">
      <w:pPr>
        <w:tabs>
          <w:tab w:val="left" w:pos="1134"/>
          <w:tab w:val="left" w:pos="1418"/>
        </w:tabs>
        <w:spacing w:before="240"/>
        <w:rPr>
          <w:rFonts w:ascii="TH SarabunPSK" w:eastAsiaTheme="minorHAnsi" w:hAnsi="TH SarabunPSK" w:cs="TH SarabunPSK"/>
          <w:b/>
          <w:bCs/>
          <w:spacing w:val="-10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4.</w:t>
      </w:r>
      <w:r w:rsidR="007F41B4" w:rsidRPr="008F495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7F41B4" w:rsidRPr="008F4959">
        <w:rPr>
          <w:rFonts w:ascii="TH SarabunPSK" w:eastAsiaTheme="minorHAnsi" w:hAnsi="TH SarabunPSK" w:cs="TH SarabunPSK"/>
          <w:b/>
          <w:bCs/>
          <w:spacing w:val="-10"/>
          <w:sz w:val="32"/>
          <w:szCs w:val="32"/>
          <w:cs/>
          <w:lang w:val="th-TH"/>
        </w:rPr>
        <w:t xml:space="preserve">นโยบายและแผนระดับชาติว่าด้วยความมั่นคงแห่งชาติ </w:t>
      </w:r>
      <w:bookmarkStart w:id="7" w:name="_Hlk115900874"/>
      <w:r w:rsidR="007F41B4" w:rsidRPr="008F4959">
        <w:rPr>
          <w:rFonts w:ascii="TH SarabunPSK" w:eastAsiaTheme="minorHAnsi" w:hAnsi="TH SarabunPSK" w:cs="TH SarabunPSK"/>
          <w:b/>
          <w:bCs/>
          <w:spacing w:val="-10"/>
          <w:sz w:val="32"/>
          <w:szCs w:val="32"/>
          <w:cs/>
        </w:rPr>
        <w:t>(</w:t>
      </w:r>
      <w:r w:rsidR="007F41B4" w:rsidRPr="008F4959">
        <w:rPr>
          <w:rFonts w:ascii="TH SarabunPSK" w:eastAsiaTheme="minorHAnsi" w:hAnsi="TH SarabunPSK" w:cs="TH SarabunPSK"/>
          <w:b/>
          <w:bCs/>
          <w:spacing w:val="-10"/>
          <w:sz w:val="32"/>
          <w:szCs w:val="32"/>
          <w:cs/>
          <w:lang w:val="th-TH"/>
        </w:rPr>
        <w:t>พ</w:t>
      </w:r>
      <w:r w:rsidR="007F41B4" w:rsidRPr="008F4959">
        <w:rPr>
          <w:rFonts w:ascii="TH SarabunPSK" w:eastAsiaTheme="minorHAnsi" w:hAnsi="TH SarabunPSK" w:cs="TH SarabunPSK"/>
          <w:b/>
          <w:bCs/>
          <w:spacing w:val="-10"/>
          <w:sz w:val="32"/>
          <w:szCs w:val="32"/>
          <w:cs/>
        </w:rPr>
        <w:t>.</w:t>
      </w:r>
      <w:r w:rsidR="007F41B4" w:rsidRPr="008F4959">
        <w:rPr>
          <w:rFonts w:ascii="TH SarabunPSK" w:eastAsiaTheme="minorHAnsi" w:hAnsi="TH SarabunPSK" w:cs="TH SarabunPSK"/>
          <w:b/>
          <w:bCs/>
          <w:spacing w:val="-10"/>
          <w:sz w:val="32"/>
          <w:szCs w:val="32"/>
          <w:cs/>
          <w:lang w:val="th-TH"/>
        </w:rPr>
        <w:t>ศ</w:t>
      </w:r>
      <w:r w:rsidR="007F41B4" w:rsidRPr="008F4959">
        <w:rPr>
          <w:rFonts w:ascii="TH SarabunPSK" w:eastAsiaTheme="minorHAnsi" w:hAnsi="TH SarabunPSK" w:cs="TH SarabunPSK"/>
          <w:b/>
          <w:bCs/>
          <w:spacing w:val="-10"/>
          <w:sz w:val="32"/>
          <w:szCs w:val="32"/>
          <w:cs/>
        </w:rPr>
        <w:t>. 2566-2570)</w:t>
      </w:r>
    </w:p>
    <w:bookmarkEnd w:id="7"/>
    <w:p w14:paraId="3FBEBE33" w14:textId="32843857" w:rsidR="006A3A04" w:rsidRPr="008F4959" w:rsidRDefault="007F41B4" w:rsidP="00E013A3">
      <w:pPr>
        <w:tabs>
          <w:tab w:val="left" w:pos="1134"/>
          <w:tab w:val="left" w:pos="1710"/>
        </w:tabs>
        <w:autoSpaceDE w:val="0"/>
        <w:autoSpaceDN w:val="0"/>
        <w:adjustRightInd w:val="0"/>
        <w:jc w:val="thaiDistribute"/>
        <w:rPr>
          <w:rFonts w:ascii="TH SarabunPSK" w:eastAsiaTheme="minorHAnsi" w:hAnsi="TH SarabunPSK" w:cs="TH SarabunPSK"/>
          <w:sz w:val="32"/>
          <w:szCs w:val="32"/>
        </w:rPr>
      </w:pPr>
      <w:r w:rsidRPr="008F4959">
        <w:rPr>
          <w:rFonts w:ascii="TH SarabunPSK" w:eastAsiaTheme="minorHAnsi" w:hAnsi="TH SarabunPSK" w:cs="TH SarabunPSK"/>
          <w:b/>
          <w:bCs/>
          <w:sz w:val="32"/>
          <w:szCs w:val="32"/>
          <w:cs/>
        </w:rPr>
        <w:tab/>
      </w:r>
      <w:r w:rsidRPr="008F4959">
        <w:rPr>
          <w:rFonts w:ascii="TH SarabunPSK" w:eastAsiaTheme="minorHAnsi" w:hAnsi="TH SarabunPSK" w:cs="TH SarabunPSK"/>
          <w:sz w:val="32"/>
          <w:szCs w:val="32"/>
          <w:cs/>
          <w:lang w:val="th-TH"/>
        </w:rPr>
        <w:t xml:space="preserve">นโยบายและแผนระดับชาติว่าด้วยความมั่นคงแห่งชาติ </w:t>
      </w:r>
      <w:r w:rsidRPr="008F4959">
        <w:rPr>
          <w:rFonts w:ascii="TH SarabunPSK" w:eastAsiaTheme="minorHAnsi" w:hAnsi="TH SarabunPSK" w:cs="TH SarabunPSK"/>
          <w:sz w:val="32"/>
          <w:szCs w:val="32"/>
          <w:cs/>
        </w:rPr>
        <w:t>(</w:t>
      </w:r>
      <w:r w:rsidRPr="008F4959">
        <w:rPr>
          <w:rFonts w:ascii="TH SarabunPSK" w:eastAsiaTheme="minorHAnsi" w:hAnsi="TH SarabunPSK" w:cs="TH SarabunPSK"/>
          <w:sz w:val="32"/>
          <w:szCs w:val="32"/>
          <w:cs/>
          <w:lang w:val="th-TH"/>
        </w:rPr>
        <w:t>พ</w:t>
      </w:r>
      <w:r w:rsidRPr="008F4959">
        <w:rPr>
          <w:rFonts w:ascii="TH SarabunPSK" w:eastAsiaTheme="minorHAnsi" w:hAnsi="TH SarabunPSK" w:cs="TH SarabunPSK"/>
          <w:sz w:val="32"/>
          <w:szCs w:val="32"/>
          <w:cs/>
        </w:rPr>
        <w:t>.</w:t>
      </w:r>
      <w:r w:rsidRPr="008F4959">
        <w:rPr>
          <w:rFonts w:ascii="TH SarabunPSK" w:eastAsiaTheme="minorHAnsi" w:hAnsi="TH SarabunPSK" w:cs="TH SarabunPSK"/>
          <w:sz w:val="32"/>
          <w:szCs w:val="32"/>
          <w:cs/>
          <w:lang w:val="th-TH"/>
        </w:rPr>
        <w:t>ศ</w:t>
      </w:r>
      <w:r w:rsidRPr="008F4959">
        <w:rPr>
          <w:rFonts w:ascii="TH SarabunPSK" w:eastAsiaTheme="minorHAnsi" w:hAnsi="TH SarabunPSK" w:cs="TH SarabunPSK"/>
          <w:sz w:val="32"/>
          <w:szCs w:val="32"/>
          <w:cs/>
        </w:rPr>
        <w:t>. 2566</w:t>
      </w:r>
      <w:r w:rsidRPr="008F4959">
        <w:rPr>
          <w:rFonts w:ascii="TH SarabunPSK" w:eastAsiaTheme="minorHAnsi" w:hAnsi="TH SarabunPSK" w:cs="TH SarabunPSK"/>
          <w:sz w:val="32"/>
          <w:szCs w:val="32"/>
        </w:rPr>
        <w:t xml:space="preserve"> - </w:t>
      </w:r>
      <w:r w:rsidRPr="008F4959">
        <w:rPr>
          <w:rFonts w:ascii="TH SarabunPSK" w:eastAsiaTheme="minorHAnsi" w:hAnsi="TH SarabunPSK" w:cs="TH SarabunPSK"/>
          <w:sz w:val="32"/>
          <w:szCs w:val="32"/>
          <w:cs/>
        </w:rPr>
        <w:t>2570)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 xml:space="preserve"> </w:t>
      </w:r>
      <w:r w:rsidRPr="008F4959">
        <w:rPr>
          <w:rFonts w:ascii="TH SarabunPSK" w:eastAsiaTheme="minorHAnsi" w:hAnsi="TH SarabunPSK" w:cs="TH SarabunPSK"/>
          <w:sz w:val="32"/>
          <w:szCs w:val="32"/>
          <w:cs/>
          <w:lang w:val="th-TH"/>
        </w:rPr>
        <w:t>ใช้เป็นกรอบทิศทางในการป้องกัน แจ้งเตือน แก้ไข หรือระงับยับยั้งภัยคุกคาม เพื่อธำรงไว้ซึ่งความมั่นคงแห่งชาติ</w:t>
      </w:r>
      <w:r w:rsidRPr="008F4959">
        <w:rPr>
          <w:rFonts w:ascii="TH SarabunPSK" w:eastAsia="Sarabun" w:hAnsi="TH SarabunPSK" w:cs="TH SarabunPSK"/>
          <w:sz w:val="32"/>
          <w:szCs w:val="32"/>
          <w:cs/>
        </w:rPr>
        <w:t xml:space="preserve"> </w:t>
      </w:r>
      <w:r w:rsidRPr="008F4959">
        <w:rPr>
          <w:rFonts w:ascii="TH SarabunPSK" w:eastAsia="Sarabun" w:hAnsi="TH SarabunPSK" w:cs="TH SarabunPSK"/>
          <w:sz w:val="32"/>
          <w:szCs w:val="32"/>
          <w:cs/>
          <w:lang w:val="th-TH"/>
        </w:rPr>
        <w:t>และรักษาผลประโยชน์แห่งชาติอันเป็นเป้าหมายสูงสุดของประเทศ โดยมี</w:t>
      </w:r>
      <w:r w:rsidRPr="008F4959">
        <w:rPr>
          <w:rFonts w:ascii="TH SarabunPSK" w:eastAsia="Sarabun" w:hAnsi="TH SarabunPSK" w:cs="TH SarabunPSK"/>
          <w:b/>
          <w:bCs/>
          <w:sz w:val="32"/>
          <w:szCs w:val="32"/>
          <w:cs/>
          <w:lang w:val="th-TH"/>
        </w:rPr>
        <w:t>วิสัยทัศน์</w:t>
      </w:r>
      <w:r w:rsidRPr="008F4959">
        <w:rPr>
          <w:rFonts w:ascii="TH SarabunPSK" w:eastAsia="Sarabun" w:hAnsi="TH SarabunPSK" w:cs="TH SarabunPSK"/>
          <w:sz w:val="32"/>
          <w:szCs w:val="32"/>
          <w:cs/>
          <w:lang w:val="th-TH"/>
        </w:rPr>
        <w:t xml:space="preserve">ว่า </w:t>
      </w:r>
      <w:r w:rsidRPr="008F4959">
        <w:rPr>
          <w:rFonts w:ascii="TH SarabunPSK" w:eastAsiaTheme="minorHAnsi" w:hAnsi="TH SarabunPSK" w:cs="TH SarabunPSK"/>
          <w:sz w:val="32"/>
          <w:szCs w:val="32"/>
        </w:rPr>
        <w:t>“</w:t>
      </w:r>
      <w:r w:rsidRPr="008F4959">
        <w:rPr>
          <w:rFonts w:ascii="TH SarabunPSK" w:eastAsiaTheme="minorHAnsi" w:hAnsi="TH SarabunPSK" w:cs="TH SarabunPSK"/>
          <w:sz w:val="32"/>
          <w:szCs w:val="32"/>
          <w:cs/>
          <w:lang w:val="th-TH"/>
        </w:rPr>
        <w:t>ประเทศชาติมีเสถียรภาพ ประชาชนอยู่ดีมีสุข ปลอดภัยจากภัยคุกคามทุกรูปแบบ มีศักยภาพบริหาร</w:t>
      </w:r>
      <w:r w:rsidRPr="008F4959">
        <w:rPr>
          <w:rFonts w:ascii="TH SarabunPSK" w:eastAsiaTheme="minorHAnsi" w:hAnsi="TH SarabunPSK" w:cs="TH SarabunPSK"/>
          <w:sz w:val="32"/>
          <w:szCs w:val="32"/>
          <w:cs/>
        </w:rPr>
        <w:t xml:space="preserve"> </w:t>
      </w:r>
      <w:r w:rsidRPr="008F4959">
        <w:rPr>
          <w:rFonts w:ascii="TH SarabunPSK" w:eastAsiaTheme="minorHAnsi" w:hAnsi="TH SarabunPSK" w:cs="TH SarabunPSK"/>
          <w:sz w:val="32"/>
          <w:szCs w:val="32"/>
          <w:cs/>
          <w:lang w:val="th-TH"/>
        </w:rPr>
        <w:t>จัดการความมั่นคงแบบองค์รวม และรักษาไว้ซึ่งผลประโยชน์แห่งชาติอย่างยั่งยืน</w:t>
      </w:r>
      <w:r w:rsidRPr="008F4959">
        <w:rPr>
          <w:rFonts w:ascii="TH SarabunPSK" w:eastAsiaTheme="minorHAnsi" w:hAnsi="TH SarabunPSK" w:cs="TH SarabunPSK"/>
          <w:sz w:val="32"/>
          <w:szCs w:val="32"/>
          <w:cs/>
        </w:rPr>
        <w:t xml:space="preserve">” </w:t>
      </w:r>
      <w:r w:rsidRPr="008F4959">
        <w:rPr>
          <w:rFonts w:ascii="TH SarabunPSK" w:eastAsiaTheme="minorHAnsi" w:hAnsi="TH SarabunPSK" w:cs="TH SarabunPSK"/>
          <w:sz w:val="32"/>
          <w:szCs w:val="32"/>
          <w:cs/>
          <w:lang w:val="th-TH"/>
        </w:rPr>
        <w:t>และมี</w:t>
      </w:r>
      <w:r w:rsidRPr="008F4959">
        <w:rPr>
          <w:rFonts w:ascii="TH SarabunPSK" w:eastAsiaTheme="minorHAnsi" w:hAnsi="TH SarabunPSK" w:cs="TH SarabunPSK"/>
          <w:b/>
          <w:bCs/>
          <w:sz w:val="32"/>
          <w:szCs w:val="32"/>
          <w:cs/>
          <w:lang w:val="th-TH"/>
        </w:rPr>
        <w:t>เป้าหมาย</w:t>
      </w:r>
      <w:r w:rsidR="009D6F2F" w:rsidRPr="008F4959">
        <w:rPr>
          <w:rFonts w:ascii="TH SarabunPSK" w:eastAsiaTheme="minorHAnsi" w:hAnsi="TH SarabunPSK" w:cs="TH SarabunPSK"/>
          <w:b/>
          <w:bCs/>
          <w:sz w:val="32"/>
          <w:szCs w:val="32"/>
          <w:cs/>
          <w:lang w:val="th-TH"/>
        </w:rPr>
        <w:br/>
      </w:r>
      <w:r w:rsidRPr="008F4959">
        <w:rPr>
          <w:rFonts w:ascii="TH SarabunPSK" w:eastAsiaTheme="minorHAnsi" w:hAnsi="TH SarabunPSK" w:cs="TH SarabunPSK"/>
          <w:b/>
          <w:bCs/>
          <w:sz w:val="32"/>
          <w:szCs w:val="32"/>
          <w:cs/>
          <w:lang w:val="th-TH"/>
        </w:rPr>
        <w:t>ในภาพรวม</w:t>
      </w:r>
      <w:r w:rsidRPr="008F4959">
        <w:rPr>
          <w:rFonts w:ascii="TH SarabunPSK" w:eastAsiaTheme="minorHAnsi" w:hAnsi="TH SarabunPSK" w:cs="TH SarabunPSK"/>
          <w:b/>
          <w:bCs/>
          <w:sz w:val="32"/>
          <w:szCs w:val="32"/>
          <w:cs/>
        </w:rPr>
        <w:t xml:space="preserve"> </w:t>
      </w:r>
      <w:r w:rsidRPr="008F4959">
        <w:rPr>
          <w:rFonts w:ascii="TH SarabunPSK" w:eastAsiaTheme="minorHAnsi" w:hAnsi="TH SarabunPSK" w:cs="TH SarabunPSK"/>
          <w:sz w:val="32"/>
          <w:szCs w:val="32"/>
        </w:rPr>
        <w:t xml:space="preserve">: </w:t>
      </w:r>
      <w:r w:rsidRPr="008F4959">
        <w:rPr>
          <w:rFonts w:ascii="TH SarabunPSK" w:eastAsiaTheme="minorHAnsi" w:hAnsi="TH SarabunPSK" w:cs="TH SarabunPSK"/>
          <w:sz w:val="32"/>
          <w:szCs w:val="32"/>
          <w:cs/>
          <w:lang w:val="th-TH"/>
        </w:rPr>
        <w:t xml:space="preserve">ประเทศไทยมีความมั่นคงและมีเสถียรภาพมากขึ้น ประชาชนดำรงชีวิตโดยปกติสุข </w:t>
      </w:r>
      <w:r w:rsidR="009D6F2F" w:rsidRPr="008F4959">
        <w:rPr>
          <w:rFonts w:ascii="TH SarabunPSK" w:eastAsiaTheme="minorHAnsi" w:hAnsi="TH SarabunPSK" w:cs="TH SarabunPSK"/>
          <w:sz w:val="32"/>
          <w:szCs w:val="32"/>
          <w:cs/>
          <w:lang w:val="th-TH"/>
        </w:rPr>
        <w:br/>
      </w:r>
      <w:r w:rsidRPr="008F4959">
        <w:rPr>
          <w:rFonts w:ascii="TH SarabunPSK" w:eastAsiaTheme="minorHAnsi" w:hAnsi="TH SarabunPSK" w:cs="TH SarabunPSK"/>
          <w:sz w:val="32"/>
          <w:szCs w:val="32"/>
          <w:cs/>
          <w:lang w:val="th-TH"/>
        </w:rPr>
        <w:t>รวมทั้งมีการพัฒนาศักยภาพบริหารจัดการ เพื่อเสริมสร้างความมั่นคงแบบองค์รวม</w:t>
      </w:r>
      <w:r w:rsidRPr="008F4959">
        <w:rPr>
          <w:rFonts w:ascii="TH SarabunPSK" w:eastAsiaTheme="minorHAnsi" w:hAnsi="TH SarabunPSK" w:cs="TH SarabunPSK"/>
          <w:sz w:val="32"/>
          <w:szCs w:val="32"/>
          <w:cs/>
        </w:rPr>
        <w:t xml:space="preserve"> </w:t>
      </w:r>
      <w:r w:rsidRPr="008F4959">
        <w:rPr>
          <w:rFonts w:ascii="TH SarabunPSK" w:eastAsiaTheme="minorHAnsi" w:hAnsi="TH SarabunPSK" w:cs="TH SarabunPSK"/>
          <w:sz w:val="32"/>
          <w:szCs w:val="32"/>
          <w:cs/>
          <w:lang w:val="th-TH"/>
        </w:rPr>
        <w:t xml:space="preserve">และรักษาไว้ซึ่งผลประโยชน์แห่งชาติ โดยมีทั้งสิ้น </w:t>
      </w:r>
      <w:bookmarkStart w:id="8" w:name="_Hlk115788247"/>
      <w:r w:rsidRPr="008F4959">
        <w:rPr>
          <w:rFonts w:ascii="TH SarabunPSK" w:eastAsiaTheme="minorHAnsi" w:hAnsi="TH SarabunPSK" w:cs="TH SarabunPSK"/>
          <w:sz w:val="32"/>
          <w:szCs w:val="32"/>
          <w:cs/>
        </w:rPr>
        <w:t xml:space="preserve">17 </w:t>
      </w:r>
      <w:r w:rsidRPr="008F4959">
        <w:rPr>
          <w:rFonts w:ascii="TH SarabunPSK" w:eastAsiaTheme="minorHAnsi" w:hAnsi="TH SarabunPSK" w:cs="TH SarabunPSK"/>
          <w:sz w:val="32"/>
          <w:szCs w:val="32"/>
          <w:cs/>
          <w:lang w:val="th-TH"/>
        </w:rPr>
        <w:t xml:space="preserve">นโยบายและแผนความมั่นคง </w:t>
      </w:r>
    </w:p>
    <w:bookmarkEnd w:id="8"/>
    <w:p w14:paraId="13937AA1" w14:textId="68EB89D3" w:rsidR="006A3A04" w:rsidRPr="008F4959" w:rsidRDefault="007F41B4" w:rsidP="00E013A3">
      <w:pPr>
        <w:tabs>
          <w:tab w:val="left" w:pos="1134"/>
          <w:tab w:val="left" w:pos="1710"/>
        </w:tabs>
        <w:autoSpaceDE w:val="0"/>
        <w:autoSpaceDN w:val="0"/>
        <w:adjustRightInd w:val="0"/>
        <w:jc w:val="thaiDistribute"/>
        <w:rPr>
          <w:rFonts w:ascii="TH SarabunPSK" w:eastAsiaTheme="minorHAnsi" w:hAnsi="TH SarabunPSK" w:cs="TH SarabunPSK"/>
          <w:spacing w:val="-6"/>
          <w:sz w:val="32"/>
          <w:szCs w:val="32"/>
        </w:rPr>
      </w:pPr>
      <w:r w:rsidRPr="008F4959">
        <w:rPr>
          <w:rFonts w:ascii="TH SarabunPSK" w:eastAsiaTheme="minorHAnsi" w:hAnsi="TH SarabunPSK" w:cs="TH SarabunPSK"/>
          <w:sz w:val="32"/>
          <w:szCs w:val="32"/>
          <w:cs/>
        </w:rPr>
        <w:tab/>
      </w:r>
      <w:r w:rsidR="00F63374" w:rsidRPr="008F4959">
        <w:rPr>
          <w:rFonts w:ascii="TH SarabunPSK" w:eastAsia="Sarabun" w:hAnsi="TH SarabunPSK" w:cs="TH SarabunPSK"/>
          <w:sz w:val="32"/>
          <w:szCs w:val="32"/>
          <w:cs/>
        </w:rPr>
        <w:t>สำนักงานศึกษาธิการจังหวัดภูเก็ต</w:t>
      </w:r>
      <w:r w:rsidR="00F63374" w:rsidRPr="008F4959">
        <w:rPr>
          <w:rFonts w:ascii="TH SarabunPSK" w:eastAsiaTheme="minorHAnsi" w:hAnsi="TH SarabunPSK" w:cs="TH SarabunPSK"/>
          <w:spacing w:val="-6"/>
          <w:sz w:val="32"/>
          <w:szCs w:val="32"/>
          <w:cs/>
          <w:lang w:val="th-TH"/>
        </w:rPr>
        <w:t xml:space="preserve"> </w:t>
      </w:r>
      <w:r w:rsidRPr="008F4959">
        <w:rPr>
          <w:rFonts w:ascii="TH SarabunPSK" w:eastAsiaTheme="minorHAnsi" w:hAnsi="TH SarabunPSK" w:cs="TH SarabunPSK"/>
          <w:spacing w:val="-6"/>
          <w:sz w:val="32"/>
          <w:szCs w:val="32"/>
          <w:cs/>
          <w:lang w:val="th-TH"/>
        </w:rPr>
        <w:t xml:space="preserve">จำนวน </w:t>
      </w:r>
      <w:r w:rsidR="0035017C" w:rsidRPr="008F4959">
        <w:rPr>
          <w:rFonts w:ascii="TH SarabunPSK" w:eastAsiaTheme="minorHAnsi" w:hAnsi="TH SarabunPSK" w:cs="TH SarabunPSK"/>
          <w:spacing w:val="-6"/>
          <w:sz w:val="32"/>
          <w:szCs w:val="32"/>
          <w:cs/>
        </w:rPr>
        <w:t>6</w:t>
      </w:r>
      <w:r w:rsidRPr="008F4959">
        <w:rPr>
          <w:rFonts w:ascii="TH SarabunPSK" w:eastAsiaTheme="minorHAnsi" w:hAnsi="TH SarabunPSK" w:cs="TH SarabunPSK"/>
          <w:spacing w:val="-6"/>
          <w:sz w:val="32"/>
          <w:szCs w:val="32"/>
          <w:cs/>
        </w:rPr>
        <w:t xml:space="preserve"> </w:t>
      </w:r>
      <w:r w:rsidRPr="008F4959">
        <w:rPr>
          <w:rFonts w:ascii="TH SarabunPSK" w:eastAsiaTheme="minorHAnsi" w:hAnsi="TH SarabunPSK" w:cs="TH SarabunPSK"/>
          <w:spacing w:val="-6"/>
          <w:sz w:val="32"/>
          <w:szCs w:val="32"/>
          <w:cs/>
          <w:lang w:val="th-TH"/>
        </w:rPr>
        <w:t>นโยบายและแผนความมั่นคง ดังนี้</w:t>
      </w:r>
    </w:p>
    <w:p w14:paraId="2E8DD660" w14:textId="77777777" w:rsidR="00826E5B" w:rsidRPr="008F4959" w:rsidRDefault="007F41B4" w:rsidP="00826E5B">
      <w:pPr>
        <w:tabs>
          <w:tab w:val="left" w:pos="0"/>
          <w:tab w:val="left" w:pos="1080"/>
        </w:tabs>
        <w:spacing w:before="12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eastAsiaTheme="minorHAnsi" w:hAnsi="TH SarabunPSK" w:cs="TH SarabunPSK"/>
          <w:sz w:val="32"/>
          <w:szCs w:val="32"/>
        </w:rPr>
        <w:t xml:space="preserve"> </w:t>
      </w:r>
      <w:r w:rsidRPr="008F4959">
        <w:rPr>
          <w:rFonts w:ascii="TH SarabunPSK" w:eastAsiaTheme="minorHAnsi" w:hAnsi="TH SarabunPSK" w:cs="TH SarabunPSK"/>
          <w:sz w:val="32"/>
          <w:szCs w:val="32"/>
          <w:cs/>
        </w:rPr>
        <w:tab/>
      </w:r>
      <w:bookmarkStart w:id="9" w:name="_Hlk150778988"/>
      <w:r w:rsidR="00826E5B" w:rsidRPr="008F4959">
        <w:rPr>
          <w:rFonts w:ascii="TH SarabunPSK" w:hAnsi="TH SarabunPSK" w:cs="TH SarabunPSK"/>
          <w:b/>
          <w:bCs/>
          <w:sz w:val="32"/>
          <w:szCs w:val="32"/>
          <w:cs/>
        </w:rPr>
        <w:t>นโยบายที่</w:t>
      </w:r>
      <w:r w:rsidR="00826E5B" w:rsidRPr="008F495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826E5B" w:rsidRPr="008F4959">
        <w:rPr>
          <w:rFonts w:ascii="TH SarabunPSK" w:hAnsi="TH SarabunPSK" w:cs="TH SarabunPSK"/>
          <w:b/>
          <w:bCs/>
          <w:sz w:val="32"/>
          <w:szCs w:val="32"/>
          <w:cs/>
        </w:rPr>
        <w:t>1)</w:t>
      </w:r>
      <w:r w:rsidR="00826E5B"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  <w:bookmarkStart w:id="10" w:name="_Hlk150778809"/>
      <w:r w:rsidR="00826E5B" w:rsidRPr="008F4959">
        <w:rPr>
          <w:rFonts w:ascii="TH SarabunPSK" w:hAnsi="TH SarabunPSK" w:cs="TH SarabunPSK"/>
          <w:sz w:val="32"/>
          <w:szCs w:val="32"/>
          <w:cs/>
        </w:rPr>
        <w:t>การเสริมสร้างความมั่นคงของสถาบันหลักของชาติ</w:t>
      </w:r>
      <w:bookmarkEnd w:id="10"/>
    </w:p>
    <w:p w14:paraId="24D9CBF8" w14:textId="67C4DCAC" w:rsidR="00826E5B" w:rsidRPr="008F4959" w:rsidRDefault="00897EE1" w:rsidP="00826E5B">
      <w:pPr>
        <w:tabs>
          <w:tab w:val="left" w:pos="0"/>
          <w:tab w:val="left" w:pos="1080"/>
        </w:tabs>
        <w:spacing w:before="12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ab/>
      </w:r>
      <w:r w:rsidR="00826E5B" w:rsidRPr="008F4959">
        <w:rPr>
          <w:rFonts w:ascii="TH SarabunPSK" w:hAnsi="TH SarabunPSK" w:cs="TH SarabunPSK"/>
          <w:b/>
          <w:bCs/>
          <w:sz w:val="32"/>
          <w:szCs w:val="32"/>
          <w:cs/>
        </w:rPr>
        <w:t>นโยบายที่ 6)</w:t>
      </w:r>
      <w:r w:rsidR="00826E5B" w:rsidRPr="008F4959">
        <w:rPr>
          <w:rFonts w:ascii="TH SarabunPSK" w:hAnsi="TH SarabunPSK" w:cs="TH SarabunPSK"/>
          <w:sz w:val="32"/>
          <w:szCs w:val="32"/>
          <w:cs/>
        </w:rPr>
        <w:t xml:space="preserve"> การบริหารจัดการผู้หลบหนีเข้าเมืองและผู้โยกย้ายถิ่นฐานแบบไม่ปกติ</w:t>
      </w:r>
    </w:p>
    <w:p w14:paraId="5272B166" w14:textId="0652A2BB" w:rsidR="00826E5B" w:rsidRPr="008F4959" w:rsidRDefault="00897EE1" w:rsidP="00826E5B">
      <w:pPr>
        <w:tabs>
          <w:tab w:val="left" w:pos="0"/>
          <w:tab w:val="left" w:pos="1080"/>
        </w:tabs>
        <w:spacing w:before="12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826E5B" w:rsidRPr="008F4959">
        <w:rPr>
          <w:rFonts w:ascii="TH SarabunPSK" w:hAnsi="TH SarabunPSK" w:cs="TH SarabunPSK"/>
          <w:b/>
          <w:bCs/>
          <w:sz w:val="32"/>
          <w:szCs w:val="32"/>
          <w:cs/>
        </w:rPr>
        <w:t>นโยบายที่ 7)</w:t>
      </w:r>
      <w:r w:rsidR="00826E5B" w:rsidRPr="008F4959">
        <w:rPr>
          <w:rFonts w:ascii="TH SarabunPSK" w:hAnsi="TH SarabunPSK" w:cs="TH SarabunPSK"/>
          <w:sz w:val="32"/>
          <w:szCs w:val="32"/>
          <w:cs/>
        </w:rPr>
        <w:t xml:space="preserve"> การป้องกันและแก้ไขปัญหาการค้ามนุษย์</w:t>
      </w:r>
    </w:p>
    <w:p w14:paraId="150C7AC3" w14:textId="3C2B4082" w:rsidR="00826E5B" w:rsidRPr="008F4959" w:rsidRDefault="00897EE1" w:rsidP="00826E5B">
      <w:pPr>
        <w:tabs>
          <w:tab w:val="left" w:pos="0"/>
          <w:tab w:val="left" w:pos="1080"/>
        </w:tabs>
        <w:spacing w:before="12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826E5B" w:rsidRPr="008F4959">
        <w:rPr>
          <w:rFonts w:ascii="TH SarabunPSK" w:hAnsi="TH SarabunPSK" w:cs="TH SarabunPSK"/>
          <w:b/>
          <w:bCs/>
          <w:sz w:val="32"/>
          <w:szCs w:val="32"/>
          <w:cs/>
        </w:rPr>
        <w:t>นโยบายที่ 8)</w:t>
      </w:r>
      <w:r w:rsidR="00826E5B"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D46E6D" w:rsidRPr="008F4959">
        <w:rPr>
          <w:rFonts w:ascii="TH SarabunPSK" w:hAnsi="TH SarabunPSK" w:cs="TH SarabunPSK"/>
          <w:sz w:val="32"/>
          <w:szCs w:val="32"/>
          <w:cs/>
        </w:rPr>
        <w:t>การป้องกัน ปราบปราม และแก้ไขปัญหายาเสพติด</w:t>
      </w:r>
      <w:r w:rsidR="00826E5B" w:rsidRPr="008F4959">
        <w:rPr>
          <w:rFonts w:ascii="TH SarabunPSK" w:hAnsi="TH SarabunPSK" w:cs="TH SarabunPSK"/>
          <w:sz w:val="32"/>
          <w:szCs w:val="32"/>
          <w:cs/>
        </w:rPr>
        <w:t xml:space="preserve">                            </w:t>
      </w:r>
    </w:p>
    <w:p w14:paraId="1ACE431D" w14:textId="68DB703D" w:rsidR="00826E5B" w:rsidRPr="008F4959" w:rsidRDefault="00897EE1" w:rsidP="00826E5B">
      <w:pPr>
        <w:tabs>
          <w:tab w:val="left" w:pos="0"/>
          <w:tab w:val="left" w:pos="1080"/>
        </w:tabs>
        <w:spacing w:before="12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826E5B" w:rsidRPr="008F4959">
        <w:rPr>
          <w:rFonts w:ascii="TH SarabunPSK" w:hAnsi="TH SarabunPSK" w:cs="TH SarabunPSK"/>
          <w:b/>
          <w:bCs/>
          <w:sz w:val="32"/>
          <w:szCs w:val="32"/>
          <w:cs/>
        </w:rPr>
        <w:t>นโยบายที่ 9)</w:t>
      </w:r>
      <w:r w:rsidR="00826E5B"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D46E6D" w:rsidRPr="008F4959">
        <w:rPr>
          <w:rFonts w:ascii="TH SarabunPSK" w:hAnsi="TH SarabunPSK" w:cs="TH SarabunPSK"/>
          <w:sz w:val="32"/>
          <w:szCs w:val="32"/>
          <w:cs/>
        </w:rPr>
        <w:t>การป้องกันและบรรเทาสาธารณภัย</w:t>
      </w:r>
      <w:r w:rsidR="00826E5B" w:rsidRPr="008F4959">
        <w:rPr>
          <w:rFonts w:ascii="TH SarabunPSK" w:hAnsi="TH SarabunPSK" w:cs="TH SarabunPSK"/>
          <w:sz w:val="32"/>
          <w:szCs w:val="32"/>
          <w:cs/>
        </w:rPr>
        <w:t xml:space="preserve">                                                             </w:t>
      </w:r>
    </w:p>
    <w:p w14:paraId="75F172D1" w14:textId="252C2FE8" w:rsidR="00826E5B" w:rsidRPr="008F4959" w:rsidRDefault="00897EE1" w:rsidP="00826E5B">
      <w:pPr>
        <w:tabs>
          <w:tab w:val="left" w:pos="0"/>
          <w:tab w:val="left" w:pos="1080"/>
        </w:tabs>
        <w:spacing w:before="120"/>
        <w:rPr>
          <w:rFonts w:ascii="TH SarabunPSK" w:hAnsi="TH SarabunPSK" w:cs="TH SarabunPSK"/>
          <w:spacing w:val="-4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826E5B" w:rsidRPr="008F4959">
        <w:rPr>
          <w:rFonts w:ascii="TH SarabunPSK" w:hAnsi="TH SarabunPSK" w:cs="TH SarabunPSK"/>
          <w:b/>
          <w:bCs/>
          <w:sz w:val="32"/>
          <w:szCs w:val="32"/>
          <w:cs/>
        </w:rPr>
        <w:t>นโยบายที่ 10)</w:t>
      </w:r>
      <w:r w:rsidR="00826E5B"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D46E6D" w:rsidRPr="008F4959">
        <w:rPr>
          <w:rFonts w:ascii="TH SarabunPSK" w:hAnsi="TH SarabunPSK" w:cs="TH SarabunPSK"/>
          <w:sz w:val="32"/>
          <w:szCs w:val="32"/>
          <w:cs/>
        </w:rPr>
        <w:t>การป้อ</w:t>
      </w:r>
      <w:r w:rsidR="0035017C" w:rsidRPr="008F4959">
        <w:rPr>
          <w:rFonts w:ascii="TH SarabunPSK" w:hAnsi="TH SarabunPSK" w:cs="TH SarabunPSK"/>
          <w:sz w:val="32"/>
          <w:szCs w:val="32"/>
          <w:cs/>
        </w:rPr>
        <w:t>ง</w:t>
      </w:r>
      <w:r w:rsidR="00D46E6D" w:rsidRPr="008F4959">
        <w:rPr>
          <w:rFonts w:ascii="TH SarabunPSK" w:hAnsi="TH SarabunPSK" w:cs="TH SarabunPSK"/>
          <w:sz w:val="32"/>
          <w:szCs w:val="32"/>
          <w:cs/>
        </w:rPr>
        <w:t>กันและแก้ไขปัญหาความมั่นคงทาง</w:t>
      </w:r>
      <w:r w:rsidR="00826E5B" w:rsidRPr="008F4959">
        <w:rPr>
          <w:rFonts w:ascii="TH SarabunPSK" w:hAnsi="TH SarabunPSK" w:cs="TH SarabunPSK"/>
          <w:sz w:val="32"/>
          <w:szCs w:val="32"/>
          <w:cs/>
        </w:rPr>
        <w:t>ไซ</w:t>
      </w:r>
      <w:r w:rsidR="0035017C" w:rsidRPr="008F4959">
        <w:rPr>
          <w:rFonts w:ascii="TH SarabunPSK" w:hAnsi="TH SarabunPSK" w:cs="TH SarabunPSK"/>
          <w:sz w:val="32"/>
          <w:szCs w:val="32"/>
          <w:cs/>
        </w:rPr>
        <w:t>เบอร์</w:t>
      </w:r>
    </w:p>
    <w:bookmarkEnd w:id="9"/>
    <w:p w14:paraId="11F26D37" w14:textId="7D32A9F8" w:rsidR="008A05EA" w:rsidRPr="008F4959" w:rsidRDefault="00B06328" w:rsidP="00826E5B">
      <w:pPr>
        <w:tabs>
          <w:tab w:val="left" w:pos="1134"/>
          <w:tab w:val="left" w:pos="1710"/>
        </w:tabs>
        <w:autoSpaceDE w:val="0"/>
        <w:autoSpaceDN w:val="0"/>
        <w:adjustRightInd w:val="0"/>
        <w:jc w:val="thaiDistribute"/>
        <w:rPr>
          <w:rFonts w:ascii="TH SarabunPSK" w:eastAsiaTheme="minorHAnsi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147861F6" wp14:editId="76E07F4E">
                <wp:simplePos x="0" y="0"/>
                <wp:positionH relativeFrom="margin">
                  <wp:align>right</wp:align>
                </wp:positionH>
                <wp:positionV relativeFrom="paragraph">
                  <wp:posOffset>161925</wp:posOffset>
                </wp:positionV>
                <wp:extent cx="5505450" cy="19050"/>
                <wp:effectExtent l="0" t="0" r="19050" b="19050"/>
                <wp:wrapNone/>
                <wp:docPr id="4" name="ตัวเชื่อมต่อตรง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05450" cy="19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line w14:anchorId="2E8E4C15" id="ตัวเชื่อมต่อตรง 4" o:spid="_x0000_s1026" style="position:absolute;flip:y;z-index:-25164902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382.3pt,12.75pt" to="815.8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" strokecolor="black [3213]" strokeweight=".5pt">
                <v:stroke joinstyle="miter"/>
                <w10:wrap anchorx="margin"/>
              </v:line>
            </w:pict>
          </mc:Fallback>
        </mc:AlternateContent>
      </w:r>
    </w:p>
    <w:p w14:paraId="3A1A7470" w14:textId="68EA3CFD" w:rsidR="008A05EA" w:rsidRPr="008F4959" w:rsidRDefault="008A05EA" w:rsidP="008A05EA">
      <w:pPr>
        <w:tabs>
          <w:tab w:val="left" w:pos="1134"/>
          <w:tab w:val="left" w:pos="1418"/>
        </w:tabs>
        <w:spacing w:before="240"/>
        <w:rPr>
          <w:rFonts w:ascii="TH SarabunPSK" w:hAnsi="TH SarabunPSK" w:cs="TH SarabunPSK"/>
          <w:b/>
          <w:bCs/>
          <w:spacing w:val="-6"/>
          <w:sz w:val="32"/>
          <w:szCs w:val="32"/>
        </w:rPr>
      </w:pPr>
      <w:r w:rsidRPr="008F4959">
        <w:rPr>
          <w:rFonts w:ascii="TH SarabunPSK" w:eastAsiaTheme="minorHAnsi" w:hAnsi="TH SarabunPSK" w:cs="TH SarabunPSK"/>
          <w:b/>
          <w:bCs/>
          <w:sz w:val="32"/>
          <w:szCs w:val="32"/>
          <w:cs/>
        </w:rPr>
        <w:t>5.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 เป้าหมายการพัฒนาที่ยั่งยืน </w:t>
      </w:r>
      <w:r w:rsidRPr="008F4959">
        <w:rPr>
          <w:rFonts w:ascii="TH SarabunPSK" w:hAnsi="TH SarabunPSK" w:cs="TH SarabunPSK"/>
          <w:b/>
          <w:bCs/>
          <w:spacing w:val="-6"/>
          <w:sz w:val="32"/>
          <w:szCs w:val="32"/>
        </w:rPr>
        <w:t>(Sustainable Development Goals : SDGs</w:t>
      </w:r>
      <w:r w:rsidRPr="008F4959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)</w:t>
      </w:r>
    </w:p>
    <w:p w14:paraId="23F1D0CB" w14:textId="77777777" w:rsidR="008A05EA" w:rsidRPr="008F4959" w:rsidRDefault="008A05EA" w:rsidP="008A05EA">
      <w:pPr>
        <w:tabs>
          <w:tab w:val="left" w:pos="1134"/>
          <w:tab w:val="left" w:pos="1800"/>
        </w:tabs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  <w:t xml:space="preserve">การประชุมสมัชชาใหญ่แห่งสหประชาชาติ </w:t>
      </w:r>
      <w:r w:rsidRPr="008F4959">
        <w:rPr>
          <w:rFonts w:ascii="TH SarabunPSK" w:hAnsi="TH SarabunPSK" w:cs="TH SarabunPSK"/>
          <w:i/>
          <w:iCs/>
          <w:sz w:val="32"/>
          <w:szCs w:val="32"/>
          <w:cs/>
        </w:rPr>
        <w:t>(</w:t>
      </w:r>
      <w:r w:rsidRPr="008F4959">
        <w:rPr>
          <w:rStyle w:val="af8"/>
          <w:rFonts w:ascii="TH SarabunPSK" w:hAnsi="TH SarabunPSK" w:cs="TH SarabunPSK"/>
          <w:i w:val="0"/>
          <w:iCs w:val="0"/>
          <w:sz w:val="32"/>
          <w:szCs w:val="32"/>
        </w:rPr>
        <w:t>United Nations General Assembly – UNGA</w:t>
      </w:r>
      <w:r w:rsidRPr="008F4959">
        <w:rPr>
          <w:rFonts w:ascii="TH SarabunPSK" w:hAnsi="TH SarabunPSK" w:cs="TH SarabunPSK"/>
          <w:i/>
          <w:iCs/>
          <w:sz w:val="32"/>
          <w:szCs w:val="32"/>
        </w:rPr>
        <w:t>)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pacing w:val="-4"/>
          <w:sz w:val="32"/>
          <w:szCs w:val="32"/>
          <w:cs/>
        </w:rPr>
        <w:t xml:space="preserve">เมื่อวันที่ </w:t>
      </w:r>
      <w:r w:rsidRPr="008F4959">
        <w:rPr>
          <w:rFonts w:ascii="TH SarabunPSK" w:hAnsi="TH SarabunPSK" w:cs="TH SarabunPSK"/>
          <w:spacing w:val="-4"/>
          <w:sz w:val="32"/>
          <w:szCs w:val="32"/>
        </w:rPr>
        <w:t xml:space="preserve">25 </w:t>
      </w:r>
      <w:r w:rsidRPr="008F4959">
        <w:rPr>
          <w:rFonts w:ascii="TH SarabunPSK" w:hAnsi="TH SarabunPSK" w:cs="TH SarabunPSK"/>
          <w:spacing w:val="-4"/>
          <w:sz w:val="32"/>
          <w:szCs w:val="32"/>
          <w:cs/>
        </w:rPr>
        <w:t xml:space="preserve">กันยายน </w:t>
      </w:r>
      <w:r w:rsidRPr="008F4959">
        <w:rPr>
          <w:rFonts w:ascii="TH SarabunPSK" w:hAnsi="TH SarabunPSK" w:cs="TH SarabunPSK"/>
          <w:spacing w:val="-4"/>
          <w:sz w:val="32"/>
          <w:szCs w:val="32"/>
        </w:rPr>
        <w:t xml:space="preserve">2558 </w:t>
      </w:r>
      <w:r w:rsidRPr="008F4959">
        <w:rPr>
          <w:rFonts w:ascii="TH SarabunPSK" w:hAnsi="TH SarabunPSK" w:cs="TH SarabunPSK"/>
          <w:spacing w:val="-4"/>
          <w:sz w:val="32"/>
          <w:szCs w:val="32"/>
          <w:cs/>
        </w:rPr>
        <w:t>ผู้นำประเทศสมาชิกสหประชาชาติและประเทศไทย รวม 193 ประเทศ ได้ลงนาม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รับรองเป้าหมายการพัฒนาที่ยั่งยืน</w:t>
      </w:r>
      <w:r w:rsidRPr="008F4959">
        <w:rPr>
          <w:rFonts w:ascii="TH SarabunPSK" w:hAnsi="TH SarabunPSK" w:cs="TH SarabunPSK"/>
          <w:spacing w:val="-6"/>
          <w:sz w:val="32"/>
          <w:szCs w:val="32"/>
        </w:rPr>
        <w:t> </w:t>
      </w:r>
      <w:r w:rsidRPr="008F4959">
        <w:rPr>
          <w:rFonts w:ascii="TH SarabunPSK" w:hAnsi="TH SarabunPSK" w:cs="TH SarabunPSK"/>
          <w:i/>
          <w:iCs/>
          <w:spacing w:val="-6"/>
          <w:sz w:val="32"/>
          <w:szCs w:val="32"/>
        </w:rPr>
        <w:t>(</w:t>
      </w:r>
      <w:r w:rsidRPr="008F4959">
        <w:rPr>
          <w:rStyle w:val="af8"/>
          <w:rFonts w:ascii="TH SarabunPSK" w:hAnsi="TH SarabunPSK" w:cs="TH SarabunPSK"/>
          <w:i w:val="0"/>
          <w:iCs w:val="0"/>
          <w:spacing w:val="-6"/>
          <w:sz w:val="32"/>
          <w:szCs w:val="32"/>
        </w:rPr>
        <w:t>Sustainable Development Goals : SDGs</w:t>
      </w:r>
      <w:r w:rsidRPr="008F4959">
        <w:rPr>
          <w:rFonts w:ascii="TH SarabunPSK" w:hAnsi="TH SarabunPSK" w:cs="TH SarabunPSK"/>
          <w:i/>
          <w:iCs/>
          <w:spacing w:val="-6"/>
          <w:sz w:val="32"/>
          <w:szCs w:val="32"/>
        </w:rPr>
        <w:t>)</w:t>
      </w:r>
      <w:r w:rsidRPr="008F4959">
        <w:rPr>
          <w:rFonts w:ascii="TH SarabunPSK" w:hAnsi="TH SarabunPSK" w:cs="TH SarabunPSK"/>
          <w:spacing w:val="-6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ทดแทนเป้าหมายการพัฒนา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แห่งสหัสวรรษ </w:t>
      </w:r>
      <w:r w:rsidRPr="008F4959">
        <w:rPr>
          <w:rFonts w:ascii="TH SarabunPSK" w:hAnsi="TH SarabunPSK" w:cs="TH SarabunPSK"/>
          <w:i/>
          <w:iCs/>
          <w:sz w:val="32"/>
          <w:szCs w:val="32"/>
          <w:cs/>
        </w:rPr>
        <w:t>(</w:t>
      </w:r>
      <w:r w:rsidRPr="008F4959">
        <w:rPr>
          <w:rStyle w:val="af8"/>
          <w:rFonts w:ascii="TH SarabunPSK" w:hAnsi="TH SarabunPSK" w:cs="TH SarabunPSK"/>
          <w:i w:val="0"/>
          <w:iCs w:val="0"/>
          <w:sz w:val="32"/>
          <w:szCs w:val="32"/>
        </w:rPr>
        <w:t>Millennium Development Goals : MDGs</w:t>
      </w:r>
      <w:r w:rsidRPr="008F4959">
        <w:rPr>
          <w:rFonts w:ascii="TH SarabunPSK" w:hAnsi="TH SarabunPSK" w:cs="TH SarabunPSK"/>
          <w:i/>
          <w:iCs/>
          <w:sz w:val="32"/>
          <w:szCs w:val="32"/>
        </w:rPr>
        <w:t>)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ซึ่งหมดอายุลงในปี </w:t>
      </w:r>
      <w:r w:rsidRPr="008F4959">
        <w:rPr>
          <w:rFonts w:ascii="TH SarabunPSK" w:hAnsi="TH SarabunPSK" w:cs="TH SarabunPSK"/>
          <w:sz w:val="32"/>
          <w:szCs w:val="32"/>
        </w:rPr>
        <w:t>2558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0EE3C900" w14:textId="77777777" w:rsidR="008A05EA" w:rsidRPr="008F4959" w:rsidRDefault="008A05EA" w:rsidP="008A05EA">
      <w:pPr>
        <w:tabs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เป้าหมายการพัฒนาที่ยั่งยืนถูกใช้เป็นเครื่องกำหนดทิศทางการพัฒนาทั้งของประเทศไทย</w:t>
      </w:r>
      <w:r w:rsidRPr="008F4959">
        <w:rPr>
          <w:rFonts w:ascii="TH SarabunPSK" w:hAnsi="TH SarabunPSK" w:cs="TH SarabunPSK"/>
          <w:sz w:val="32"/>
          <w:szCs w:val="32"/>
          <w:cs/>
        </w:rPr>
        <w:t>และของโลกจนถึงปี ค.ศ.</w:t>
      </w:r>
      <w:r w:rsidRPr="008F4959">
        <w:rPr>
          <w:rFonts w:ascii="TH SarabunPSK" w:hAnsi="TH SarabunPSK" w:cs="TH SarabunPSK"/>
          <w:sz w:val="32"/>
          <w:szCs w:val="32"/>
        </w:rPr>
        <w:t>2030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(พ.ศ.2573) เป็นระยะเวลา </w:t>
      </w:r>
      <w:r w:rsidRPr="008F4959">
        <w:rPr>
          <w:rFonts w:ascii="TH SarabunPSK" w:hAnsi="TH SarabunPSK" w:cs="TH SarabunPSK"/>
          <w:sz w:val="32"/>
          <w:szCs w:val="32"/>
        </w:rPr>
        <w:t xml:space="preserve">15 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ปี ประกอบด้วย </w:t>
      </w:r>
      <w:r w:rsidRPr="008F4959">
        <w:rPr>
          <w:rFonts w:ascii="TH SarabunPSK" w:hAnsi="TH SarabunPSK" w:cs="TH SarabunPSK"/>
          <w:sz w:val="32"/>
          <w:szCs w:val="32"/>
        </w:rPr>
        <w:t xml:space="preserve">17 </w:t>
      </w:r>
      <w:r w:rsidRPr="008F4959">
        <w:rPr>
          <w:rFonts w:ascii="TH SarabunPSK" w:hAnsi="TH SarabunPSK" w:cs="TH SarabunPSK"/>
          <w:sz w:val="32"/>
          <w:szCs w:val="32"/>
          <w:cs/>
        </w:rPr>
        <w:t>เป้าหมาย (</w:t>
      </w:r>
      <w:r w:rsidRPr="008F4959">
        <w:rPr>
          <w:rStyle w:val="af8"/>
          <w:rFonts w:ascii="TH SarabunPSK" w:hAnsi="TH SarabunPSK" w:cs="TH SarabunPSK"/>
          <w:i w:val="0"/>
          <w:iCs w:val="0"/>
          <w:sz w:val="32"/>
          <w:szCs w:val="32"/>
        </w:rPr>
        <w:t>Goal</w:t>
      </w:r>
      <w:r w:rsidRPr="008F4959">
        <w:rPr>
          <w:rFonts w:ascii="TH SarabunPSK" w:hAnsi="TH SarabunPSK" w:cs="TH SarabunPSK"/>
          <w:sz w:val="32"/>
          <w:szCs w:val="32"/>
        </w:rPr>
        <w:t xml:space="preserve">) 169 </w:t>
      </w:r>
      <w:r w:rsidRPr="008F4959">
        <w:rPr>
          <w:rFonts w:ascii="TH SarabunPSK" w:hAnsi="TH SarabunPSK" w:cs="TH SarabunPSK"/>
          <w:sz w:val="32"/>
          <w:szCs w:val="32"/>
          <w:cs/>
        </w:rPr>
        <w:t>เป้าหมายย่อย (</w:t>
      </w:r>
      <w:r w:rsidRPr="008F4959">
        <w:rPr>
          <w:rFonts w:ascii="TH SarabunPSK" w:hAnsi="TH SarabunPSK" w:cs="TH SarabunPSK"/>
          <w:sz w:val="32"/>
          <w:szCs w:val="32"/>
        </w:rPr>
        <w:t xml:space="preserve">SDG Targets) </w:t>
      </w:r>
      <w:r w:rsidRPr="008F4959">
        <w:rPr>
          <w:rFonts w:ascii="TH SarabunPSK" w:hAnsi="TH SarabunPSK" w:cs="TH SarabunPSK"/>
          <w:sz w:val="32"/>
          <w:szCs w:val="32"/>
          <w:cs/>
        </w:rPr>
        <w:t>ครอบคลุมประเด็นการพัฒนาด้านเศรษฐกิจ สังคมและสิ่งแวดล้อม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 xml:space="preserve">อย่างสมดุล อันเป็นสามเสาหลักของการพัฒนาที่ยั่งยืน โดยมีเป้าหมายสูงสุดเพื่อขจัดความยากจน 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>ลดความเหลื่อมล้ำ โดยไม่ทิ้งใครไว้เบื้องหลัง ไม่ทำลายแหล่งทรัพยากรและสิ่งแวดล้อม รวมทั้ง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>ให้ความสำคัญมากยิ่งขึ้นต่อการมีส่วนร่วมของทุกภาคส่วนซึ่งจะต้องร่วมขับเคลื่อนการพัฒนาที่ยั่งยืน</w:t>
      </w:r>
    </w:p>
    <w:p w14:paraId="53A2C2E4" w14:textId="77777777" w:rsidR="008A05EA" w:rsidRPr="008F4959" w:rsidRDefault="008A05EA" w:rsidP="008A05EA">
      <w:pPr>
        <w:tabs>
          <w:tab w:val="left" w:pos="1134"/>
        </w:tabs>
        <w:autoSpaceDE w:val="0"/>
        <w:autoSpaceDN w:val="0"/>
        <w:adjustRightInd w:val="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t xml:space="preserve">  </w:t>
      </w:r>
      <w:r w:rsidRPr="008F4959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กระทรวงศึกษาธิการเป็นหน่วยงานรับผิดชอบและประสานงานหลัก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(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>Goal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)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br/>
        <w:t>การขับเคลื่อนเป้าหมายการพัฒนาที่ยั่งยืน (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>Sustainable Development Goals : SDGs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)            ในเป้าหมายหลัก (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Goal)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ที่ 4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(การประชุม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  <w:proofErr w:type="spellStart"/>
      <w:r w:rsidRPr="008F4959">
        <w:rPr>
          <w:rFonts w:ascii="TH SarabunPSK" w:hAnsi="TH SarabunPSK" w:cs="TH SarabunPSK"/>
          <w:sz w:val="32"/>
          <w:szCs w:val="32"/>
          <w:cs/>
        </w:rPr>
        <w:t>กพย</w:t>
      </w:r>
      <w:proofErr w:type="spellEnd"/>
      <w:r w:rsidRPr="008F4959">
        <w:rPr>
          <w:rFonts w:ascii="TH SarabunPSK" w:hAnsi="TH SarabunPSK" w:cs="TH SarabunPSK"/>
          <w:sz w:val="32"/>
          <w:szCs w:val="32"/>
          <w:cs/>
        </w:rPr>
        <w:t xml:space="preserve">. ครั้งที่ 1/2563 เมื่อวันที่ 14 กันยายน 2563) 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 xml:space="preserve">โดยมีกระทรวงการต่างประเทศ </w:t>
      </w:r>
      <w:r w:rsidRPr="008F4959">
        <w:rPr>
          <w:rFonts w:ascii="TH SarabunPSK" w:hAnsi="TH SarabunPSK" w:cs="TH SarabunPSK"/>
          <w:sz w:val="32"/>
          <w:szCs w:val="32"/>
          <w:shd w:val="clear" w:color="auto" w:fill="FFFFFF"/>
          <w:cs/>
        </w:rPr>
        <w:t>และกระทรวงการ</w:t>
      </w:r>
      <w:r w:rsidRPr="008F4959">
        <w:rPr>
          <w:rFonts w:ascii="TH SarabunPSK" w:hAnsi="TH SarabunPSK" w:cs="TH SarabunPSK"/>
          <w:sz w:val="32"/>
          <w:szCs w:val="32"/>
          <w:cs/>
        </w:rPr>
        <w:t>อุดมศึกษา</w:t>
      </w:r>
      <w:r w:rsidRPr="008F4959">
        <w:rPr>
          <w:rFonts w:ascii="TH SarabunPSK" w:hAnsi="TH SarabunPSK" w:cs="TH SarabunPSK"/>
          <w:sz w:val="32"/>
          <w:szCs w:val="32"/>
          <w:shd w:val="clear" w:color="auto" w:fill="FFFFFF"/>
        </w:rPr>
        <w:t> </w:t>
      </w:r>
      <w:r w:rsidRPr="008F4959">
        <w:rPr>
          <w:rFonts w:ascii="TH SarabunPSK" w:hAnsi="TH SarabunPSK" w:cs="TH SarabunPSK"/>
          <w:sz w:val="32"/>
          <w:szCs w:val="32"/>
          <w:shd w:val="clear" w:color="auto" w:fill="FFFFFF"/>
          <w:cs/>
        </w:rPr>
        <w:t>วิทยาศาสตร์ วิจัยและนวัตกรรม</w:t>
      </w:r>
      <w:r w:rsidRPr="008F4959">
        <w:rPr>
          <w:rFonts w:ascii="TH SarabunPSK" w:hAnsi="TH SarabunPSK" w:cs="TH SarabunPSK"/>
          <w:sz w:val="32"/>
          <w:szCs w:val="32"/>
          <w:shd w:val="clear" w:color="auto" w:fill="FFFFFF"/>
          <w:cs/>
        </w:rPr>
        <w:br/>
        <w:t>เป็นหน่วยงานร่วม</w:t>
      </w:r>
      <w:r w:rsidRPr="008F4959">
        <w:rPr>
          <w:rFonts w:ascii="TH SarabunPSK" w:hAnsi="TH SarabunPSK" w:cs="TH SarabunPSK"/>
          <w:sz w:val="32"/>
          <w:szCs w:val="32"/>
          <w:cs/>
        </w:rPr>
        <w:t>รับผิดชอบและประสานงาน</w:t>
      </w:r>
      <w:r w:rsidRPr="008F4959">
        <w:rPr>
          <w:rFonts w:ascii="TH SarabunPSK" w:hAnsi="TH SarabunPSK" w:cs="TH SarabunPSK"/>
          <w:sz w:val="32"/>
          <w:szCs w:val="32"/>
          <w:shd w:val="clear" w:color="auto" w:fill="FFFFFF"/>
          <w:cs/>
        </w:rPr>
        <w:t>ระดับเป้าหมายย่อย (</w:t>
      </w:r>
      <w:r w:rsidRPr="008F4959">
        <w:rPr>
          <w:rFonts w:ascii="TH SarabunPSK" w:hAnsi="TH SarabunPSK" w:cs="TH SarabunPSK"/>
          <w:sz w:val="32"/>
          <w:szCs w:val="32"/>
          <w:shd w:val="clear" w:color="auto" w:fill="FFFFFF"/>
        </w:rPr>
        <w:t>Target</w:t>
      </w:r>
      <w:r w:rsidRPr="008F4959">
        <w:rPr>
          <w:rFonts w:ascii="TH SarabunPSK" w:hAnsi="TH SarabunPSK" w:cs="TH SarabunPSK"/>
          <w:sz w:val="32"/>
          <w:szCs w:val="32"/>
          <w:shd w:val="clear" w:color="auto" w:fill="FFFFFF"/>
          <w:cs/>
        </w:rPr>
        <w:t>)</w:t>
      </w:r>
      <w:r w:rsidRPr="008F4959">
        <w:rPr>
          <w:rFonts w:ascii="TH SarabunPSK" w:hAnsi="TH SarabunPSK" w:cs="TH SarabunPSK"/>
          <w:sz w:val="32"/>
          <w:szCs w:val="32"/>
          <w:shd w:val="clear" w:color="auto" w:fill="FFFFFF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shd w:val="clear" w:color="auto" w:fill="FFFFFF"/>
          <w:cs/>
        </w:rPr>
        <w:t xml:space="preserve">รวม 10 เป้าหมายย่อย </w:t>
      </w:r>
      <w:r w:rsidRPr="008F4959">
        <w:rPr>
          <w:rFonts w:ascii="TH SarabunPSK" w:hAnsi="TH SarabunPSK" w:cs="TH SarabunPSK"/>
          <w:sz w:val="32"/>
          <w:szCs w:val="32"/>
          <w:cs/>
        </w:rPr>
        <w:t>(</w:t>
      </w:r>
      <w:r w:rsidRPr="008F4959">
        <w:rPr>
          <w:rFonts w:ascii="TH SarabunPSK" w:hAnsi="TH SarabunPSK" w:cs="TH SarabunPSK"/>
          <w:sz w:val="32"/>
          <w:szCs w:val="32"/>
        </w:rPr>
        <w:t>SDGs Targets</w:t>
      </w:r>
      <w:r w:rsidRPr="008F4959">
        <w:rPr>
          <w:rFonts w:ascii="TH SarabunPSK" w:hAnsi="TH SarabunPSK" w:cs="TH SarabunPSK"/>
          <w:sz w:val="32"/>
          <w:szCs w:val="32"/>
          <w:cs/>
        </w:rPr>
        <w:t>)</w:t>
      </w:r>
      <w:r w:rsidRPr="008F4959">
        <w:rPr>
          <w:rFonts w:ascii="TH SarabunPSK" w:hAnsi="TH SarabunPSK" w:cs="TH SarabunPSK"/>
          <w:sz w:val="32"/>
          <w:szCs w:val="32"/>
          <w:shd w:val="clear" w:color="auto" w:fill="FFFFFF"/>
          <w:cs/>
        </w:rPr>
        <w:t xml:space="preserve"> โดยที่กระทรวงศึกษาธิการรับผิดชอบ 8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เป้าหมายย่อย (</w:t>
      </w:r>
      <w:r w:rsidRPr="008F4959">
        <w:rPr>
          <w:rFonts w:ascii="TH SarabunPSK" w:hAnsi="TH SarabunPSK" w:cs="TH SarabunPSK"/>
          <w:sz w:val="32"/>
          <w:szCs w:val="32"/>
        </w:rPr>
        <w:t xml:space="preserve">Target) </w:t>
      </w:r>
      <w:r w:rsidRPr="008F4959">
        <w:rPr>
          <w:rFonts w:ascii="TH SarabunPSK" w:hAnsi="TH SarabunPSK" w:cs="TH SarabunPSK"/>
          <w:sz w:val="32"/>
          <w:szCs w:val="32"/>
          <w:cs/>
        </w:rPr>
        <w:t>ดังนี้</w:t>
      </w:r>
    </w:p>
    <w:p w14:paraId="261B8005" w14:textId="77777777" w:rsidR="008A05EA" w:rsidRPr="008F4959" w:rsidRDefault="008A05EA" w:rsidP="008A05EA">
      <w:pPr>
        <w:tabs>
          <w:tab w:val="left" w:pos="1134"/>
        </w:tabs>
        <w:autoSpaceDE w:val="0"/>
        <w:autoSpaceDN w:val="0"/>
        <w:adjustRightInd w:val="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  <w:t xml:space="preserve">เป้าหมายย่อยที่ </w:t>
      </w:r>
      <w:r w:rsidRPr="008F4959">
        <w:rPr>
          <w:rFonts w:ascii="TH SarabunPSK" w:hAnsi="TH SarabunPSK" w:cs="TH SarabunPSK"/>
          <w:sz w:val="32"/>
          <w:szCs w:val="32"/>
        </w:rPr>
        <w:t>4.1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</w:rPr>
        <w:t xml:space="preserve">: </w:t>
      </w:r>
      <w:bookmarkStart w:id="11" w:name="_Hlk150779349"/>
      <w:r w:rsidRPr="008F4959">
        <w:rPr>
          <w:rFonts w:ascii="TH SarabunPSK" w:hAnsi="TH SarabunPSK" w:cs="TH SarabunPSK"/>
          <w:sz w:val="32"/>
          <w:szCs w:val="32"/>
          <w:cs/>
        </w:rPr>
        <w:t>สร้างหลักประกันว่าเด็กชายและเด็กหญิงทุกคนสำเร็จการศึกษาระดับประถมศึกษาและมัธยมศึกษาที่มีคุณภาพ เท่าเทียม และไม่มีค่าใช้จ่าย นำไปสู่ผลลัพธ์ทางการเรียน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>ที่มีประสิทธิผล ภายในปี พ.ศ.</w:t>
      </w:r>
      <w:r w:rsidRPr="008F4959">
        <w:rPr>
          <w:rFonts w:ascii="TH SarabunPSK" w:hAnsi="TH SarabunPSK" w:cs="TH SarabunPSK"/>
          <w:sz w:val="32"/>
          <w:szCs w:val="32"/>
        </w:rPr>
        <w:t xml:space="preserve"> 2573</w:t>
      </w:r>
      <w:bookmarkEnd w:id="11"/>
    </w:p>
    <w:p w14:paraId="080AF578" w14:textId="77777777" w:rsidR="008A05EA" w:rsidRPr="008F4959" w:rsidRDefault="008A05EA" w:rsidP="008A05EA">
      <w:pPr>
        <w:tabs>
          <w:tab w:val="left" w:pos="1134"/>
        </w:tabs>
        <w:autoSpaceDE w:val="0"/>
        <w:autoSpaceDN w:val="0"/>
        <w:adjustRightInd w:val="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t xml:space="preserve">เป้าหมายย่อยที่ </w:t>
      </w:r>
      <w:r w:rsidRPr="008F4959">
        <w:rPr>
          <w:rFonts w:ascii="TH SarabunPSK" w:hAnsi="TH SarabunPSK" w:cs="TH SarabunPSK"/>
          <w:spacing w:val="-8"/>
          <w:sz w:val="32"/>
          <w:szCs w:val="32"/>
        </w:rPr>
        <w:t>4.2</w:t>
      </w: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spacing w:val="-8"/>
          <w:sz w:val="32"/>
          <w:szCs w:val="32"/>
        </w:rPr>
        <w:t xml:space="preserve">: </w:t>
      </w: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t>สร้างหลักประกันว่าเด็กชายและเด็กหญิงทุกคนเข้าถึงการพัฒนา</w:t>
      </w:r>
      <w:r w:rsidRPr="008F4959">
        <w:rPr>
          <w:rFonts w:ascii="TH SarabunPSK" w:hAnsi="TH SarabunPSK" w:cs="TH SarabunPSK"/>
          <w:spacing w:val="-8"/>
          <w:sz w:val="32"/>
          <w:szCs w:val="32"/>
        </w:rPr>
        <w:br/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การดูแล และการจัดการศึกษาระดับก่อนประถมศึกษา สำหรับเด็กปฐมวัยที่มีคุณภาพ เพื่อให้เด็กเหล่านั้นมีความพร้อมสำหรับการศึกษาระดับประถมศึกษา ภายในปี </w:t>
      </w:r>
      <w:r w:rsidRPr="008F4959">
        <w:rPr>
          <w:rFonts w:ascii="TH SarabunPSK" w:hAnsi="TH SarabunPSK" w:cs="TH SarabunPSK"/>
          <w:sz w:val="32"/>
          <w:szCs w:val="32"/>
        </w:rPr>
        <w:t>2573</w:t>
      </w:r>
    </w:p>
    <w:p w14:paraId="2777B22B" w14:textId="77777777" w:rsidR="008A05EA" w:rsidRPr="008F4959" w:rsidRDefault="008A05EA" w:rsidP="008A05EA">
      <w:pPr>
        <w:tabs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  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เป้าหมายย่อยที่ </w:t>
      </w:r>
      <w:r w:rsidRPr="008F4959">
        <w:rPr>
          <w:rFonts w:ascii="TH SarabunPSK" w:hAnsi="TH SarabunPSK" w:cs="TH SarabunPSK"/>
          <w:sz w:val="32"/>
          <w:szCs w:val="32"/>
        </w:rPr>
        <w:t>4.4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เพิ่มจำนวนเยาวชนและผู้ใหญ่ที่มีทักษะที่เกี่ยวข้อง รวมถึงทักษะทางด้านเทคนิคและอาชีพสำหรับการจ้างงาน การมีงานที่มีคุณค่า และการเป็นผู้ประกอบการ</w:t>
      </w:r>
      <w:r w:rsidRPr="008F4959">
        <w:rPr>
          <w:rFonts w:ascii="TH SarabunPSK" w:hAnsi="TH SarabunPSK" w:cs="TH SarabunPSK"/>
          <w:sz w:val="32"/>
          <w:szCs w:val="32"/>
        </w:rPr>
        <w:br/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ภายในปี </w:t>
      </w:r>
      <w:r w:rsidRPr="008F4959">
        <w:rPr>
          <w:rFonts w:ascii="TH SarabunPSK" w:hAnsi="TH SarabunPSK" w:cs="TH SarabunPSK"/>
          <w:sz w:val="32"/>
          <w:szCs w:val="32"/>
        </w:rPr>
        <w:t>2573</w:t>
      </w:r>
    </w:p>
    <w:p w14:paraId="35FAF097" w14:textId="77777777" w:rsidR="008A05EA" w:rsidRPr="008F4959" w:rsidRDefault="008A05EA" w:rsidP="008A05EA">
      <w:pPr>
        <w:tabs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เป้าหมายย่อยที่ 4.5</w:t>
      </w:r>
      <w:r w:rsidRPr="008F4959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ขจัดความเหลี่อมล้ำทางเพศด้านการศึกษาและสร้างหลักประกันว่า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br/>
        <w:t xml:space="preserve"> กลุ่มที่เปราะบางซึ่งรวมถึงผู้พิการ ชนพื้นเมือง และเด็ก</w:t>
      </w:r>
      <w:r w:rsidRPr="008F4959">
        <w:rPr>
          <w:rFonts w:ascii="TH SarabunPSK" w:hAnsi="TH SarabunPSK" w:cs="TH SarabunPSK"/>
          <w:spacing w:val="-6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เข้าถึงการศึกษาและการฝึกอาชีพทุกระดับ</w:t>
      </w:r>
      <w:r w:rsidRPr="008F4959">
        <w:rPr>
          <w:rFonts w:ascii="TH SarabunPSK" w:hAnsi="TH SarabunPSK" w:cs="TH SarabunPSK"/>
          <w:spacing w:val="-6"/>
          <w:sz w:val="32"/>
          <w:szCs w:val="32"/>
        </w:rPr>
        <w:br/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อย่างเท่าเทียม ภายในปี พ.ศ. </w:t>
      </w:r>
      <w:r w:rsidRPr="008F4959">
        <w:rPr>
          <w:rFonts w:ascii="TH SarabunPSK" w:hAnsi="TH SarabunPSK" w:cs="TH SarabunPSK"/>
          <w:sz w:val="32"/>
          <w:szCs w:val="32"/>
        </w:rPr>
        <w:t>2573</w:t>
      </w:r>
    </w:p>
    <w:p w14:paraId="76ECA9F1" w14:textId="77777777" w:rsidR="008A05EA" w:rsidRPr="008F4959" w:rsidRDefault="008A05EA" w:rsidP="008A05EA">
      <w:pPr>
        <w:tabs>
          <w:tab w:val="left" w:pos="1134"/>
        </w:tabs>
        <w:autoSpaceDE w:val="0"/>
        <w:autoSpaceDN w:val="0"/>
        <w:adjustRightInd w:val="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ab/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เป้าหมายย่อยที่ </w:t>
      </w:r>
      <w:r w:rsidRPr="008F4959">
        <w:rPr>
          <w:rFonts w:ascii="TH SarabunPSK" w:hAnsi="TH SarabunPSK" w:cs="TH SarabunPSK"/>
          <w:sz w:val="32"/>
          <w:szCs w:val="32"/>
        </w:rPr>
        <w:t>4.6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สร้างหลักประกันว่าเยาวชนทุกคนและผู้ใหญ่ในสัดส่วนสูงทั้งชายและหญิง สามารถอ่านออกเขียนได้และคำนวณได้ ภายในปี </w:t>
      </w:r>
      <w:r w:rsidRPr="008F4959">
        <w:rPr>
          <w:rFonts w:ascii="TH SarabunPSK" w:hAnsi="TH SarabunPSK" w:cs="TH SarabunPSK"/>
          <w:sz w:val="32"/>
          <w:szCs w:val="32"/>
        </w:rPr>
        <w:t xml:space="preserve">2573 </w:t>
      </w:r>
    </w:p>
    <w:p w14:paraId="704081A0" w14:textId="77777777" w:rsidR="008A05EA" w:rsidRPr="008F4959" w:rsidRDefault="008A05EA" w:rsidP="008A05EA">
      <w:pPr>
        <w:tabs>
          <w:tab w:val="left" w:pos="1134"/>
        </w:tabs>
        <w:autoSpaceDE w:val="0"/>
        <w:autoSpaceDN w:val="0"/>
        <w:adjustRightInd w:val="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เป้าหมายย่อยที่ </w:t>
      </w:r>
      <w:r w:rsidRPr="008F4959">
        <w:rPr>
          <w:rFonts w:ascii="TH SarabunPSK" w:hAnsi="TH SarabunPSK" w:cs="TH SarabunPSK"/>
          <w:sz w:val="32"/>
          <w:szCs w:val="32"/>
        </w:rPr>
        <w:t>4.7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สร้างหลักประกันว่าผู้เรียนทุกคนได้รับความรู้และทักษะที่จำเป็นสำหรับส่งเสริมการพัฒนาอย่างยั่งยืน รวมไปถึงการศึกษาสำหรับการพัฒนาอย่างยั่งยืนและการมีวิถีชีวิต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>ที่ยั่งยืน สิทธิมนุษยชน ความเสมอภาคระหว่างเพศ การส่งเสริมวัฒนธรรม</w:t>
      </w: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t>แห่งความสงบสุขและไม่ใช้</w:t>
      </w: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br/>
        <w:t>ความรุนแรง การเป็นพลเมืองของโลก และความนิยมในความหลากหลาย</w:t>
      </w:r>
      <w:r w:rsidRPr="008F4959">
        <w:rPr>
          <w:rFonts w:ascii="TH SarabunPSK" w:hAnsi="TH SarabunPSK" w:cs="TH SarabunPSK"/>
          <w:sz w:val="32"/>
          <w:szCs w:val="32"/>
          <w:cs/>
        </w:rPr>
        <w:t>ทางวัฒนธรรมและ</w:t>
      </w:r>
      <w:r w:rsidRPr="008F4959">
        <w:rPr>
          <w:rFonts w:ascii="TH SarabunPSK" w:hAnsi="TH SarabunPSK" w:cs="TH SarabunPSK"/>
          <w:sz w:val="32"/>
          <w:szCs w:val="32"/>
        </w:rPr>
        <w:br/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การมีส่วนร่วมของวัฒนธรรมต่อการพัฒนาที่ยั่งยืน ภายในปี </w:t>
      </w:r>
      <w:r w:rsidRPr="008F4959">
        <w:rPr>
          <w:rFonts w:ascii="TH SarabunPSK" w:hAnsi="TH SarabunPSK" w:cs="TH SarabunPSK"/>
          <w:sz w:val="32"/>
          <w:szCs w:val="32"/>
        </w:rPr>
        <w:t>2573</w:t>
      </w:r>
    </w:p>
    <w:p w14:paraId="75B9D9B9" w14:textId="77777777" w:rsidR="008A05EA" w:rsidRPr="008F4959" w:rsidRDefault="008A05EA" w:rsidP="008A05EA">
      <w:pPr>
        <w:tabs>
          <w:tab w:val="left" w:pos="1134"/>
        </w:tabs>
        <w:autoSpaceDE w:val="0"/>
        <w:autoSpaceDN w:val="0"/>
        <w:adjustRightInd w:val="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sz w:val="32"/>
          <w:szCs w:val="32"/>
          <w:cs/>
        </w:rPr>
        <w:t>เป้าหมายย่อย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 xml:space="preserve">ที่ </w:t>
      </w:r>
      <w:r w:rsidRPr="008F4959">
        <w:rPr>
          <w:rFonts w:ascii="TH SarabunPSK" w:hAnsi="TH SarabunPSK" w:cs="TH SarabunPSK"/>
          <w:spacing w:val="-6"/>
          <w:sz w:val="32"/>
          <w:szCs w:val="32"/>
        </w:rPr>
        <w:t>4.A</w:t>
      </w:r>
      <w:r w:rsidRPr="008F4959">
        <w:rPr>
          <w:rFonts w:ascii="TH SarabunPSK" w:hAnsi="TH SarabunPSK" w:cs="TH SarabunPSK"/>
          <w:b/>
          <w:bCs/>
          <w:spacing w:val="-6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สร้างและยกระดับอุปกรณ์และเครื่องมือทางการศึกษาที่อ่อนไหว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br/>
      </w: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t>ต่อเด็กผู้พิการ และเพศภาวะ และให้มีสภาพแวดล้อมทางการเรียนรู้ที่ปลอดภัย ปราศจากความรุนแรง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ครอบคลุมและมีประสิทธิผลสำหรับทุกคน</w:t>
      </w:r>
    </w:p>
    <w:p w14:paraId="75E27F1F" w14:textId="77777777" w:rsidR="008A05EA" w:rsidRPr="008F4959" w:rsidRDefault="008A05EA" w:rsidP="008A05EA">
      <w:pPr>
        <w:tabs>
          <w:tab w:val="left" w:pos="1134"/>
        </w:tabs>
        <w:autoSpaceDE w:val="0"/>
        <w:autoSpaceDN w:val="0"/>
        <w:adjustRightInd w:val="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เป้าหมายย่อยที่ </w:t>
      </w:r>
      <w:r w:rsidRPr="008F4959">
        <w:rPr>
          <w:rFonts w:ascii="TH SarabunPSK" w:hAnsi="TH SarabunPSK" w:cs="TH SarabunPSK"/>
          <w:sz w:val="32"/>
          <w:szCs w:val="32"/>
        </w:rPr>
        <w:t>4.C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> </w:t>
      </w:r>
      <w:r w:rsidRPr="008F4959">
        <w:rPr>
          <w:rFonts w:ascii="TH SarabunPSK" w:hAnsi="TH SarabunPSK" w:cs="TH SarabunPSK"/>
          <w:sz w:val="32"/>
          <w:szCs w:val="32"/>
          <w:cs/>
        </w:rPr>
        <w:t>เพิ่มจำนวนครูที่มีคุณวุฒิ รวมถึงการดำเนินการผ่านทาง</w:t>
      </w: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t>ความร่วมมือระหว่างประเทศในการฝึกอบรมครูในประเทศกำลังพัฒนา โดยเฉพาะอย่างยิ่งในประเทศ</w:t>
      </w:r>
      <w:r w:rsidRPr="008F4959">
        <w:rPr>
          <w:rFonts w:ascii="TH SarabunPSK" w:hAnsi="TH SarabunPSK" w:cs="TH SarabunPSK"/>
          <w:sz w:val="32"/>
          <w:szCs w:val="32"/>
          <w:cs/>
        </w:rPr>
        <w:t>พัฒนา</w:t>
      </w:r>
      <w:r w:rsidRPr="008F4959">
        <w:rPr>
          <w:rFonts w:ascii="TH SarabunPSK" w:hAnsi="TH SarabunPSK" w:cs="TH SarabunPSK"/>
          <w:sz w:val="32"/>
          <w:szCs w:val="32"/>
        </w:rPr>
        <w:br/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น้อยที่สุดและรัฐกำลังพัฒนาที่เป็นเกาะขนาดเล็ก ภายในปี </w:t>
      </w:r>
      <w:r w:rsidRPr="008F4959">
        <w:rPr>
          <w:rFonts w:ascii="TH SarabunPSK" w:hAnsi="TH SarabunPSK" w:cs="TH SarabunPSK"/>
          <w:sz w:val="32"/>
          <w:szCs w:val="32"/>
        </w:rPr>
        <w:t>2573</w:t>
      </w:r>
    </w:p>
    <w:p w14:paraId="0D33BE47" w14:textId="77777777" w:rsidR="008A05EA" w:rsidRPr="008F4959" w:rsidRDefault="008A05EA" w:rsidP="008A05EA">
      <w:pPr>
        <w:tabs>
          <w:tab w:val="left" w:pos="1134"/>
        </w:tabs>
        <w:autoSpaceDE w:val="0"/>
        <w:autoSpaceDN w:val="0"/>
        <w:adjustRightInd w:val="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pacing w:val="-4"/>
          <w:sz w:val="32"/>
          <w:szCs w:val="32"/>
          <w:cs/>
        </w:rPr>
        <w:t xml:space="preserve">(ที่มา </w:t>
      </w:r>
      <w:r w:rsidRPr="008F4959">
        <w:rPr>
          <w:rFonts w:ascii="TH SarabunPSK" w:hAnsi="TH SarabunPSK" w:cs="TH SarabunPSK"/>
          <w:spacing w:val="-4"/>
          <w:sz w:val="32"/>
          <w:szCs w:val="32"/>
        </w:rPr>
        <w:t xml:space="preserve">: </w:t>
      </w:r>
      <w:r w:rsidRPr="008F4959">
        <w:rPr>
          <w:rFonts w:ascii="TH SarabunPSK" w:hAnsi="TH SarabunPSK" w:cs="TH SarabunPSK"/>
          <w:spacing w:val="-4"/>
          <w:sz w:val="32"/>
          <w:szCs w:val="32"/>
          <w:cs/>
        </w:rPr>
        <w:t>รายงานความก้าวหน้าเป้าหมายการพัฒนาที่ยั่งยืนของประเทศไทย พ.ศ. 2559-2563</w:t>
      </w:r>
      <w:r w:rsidRPr="008F4959">
        <w:rPr>
          <w:rFonts w:ascii="TH SarabunPSK" w:hAnsi="TH SarabunPSK" w:cs="TH SarabunPSK"/>
          <w:spacing w:val="-4"/>
          <w:sz w:val="32"/>
          <w:szCs w:val="32"/>
        </w:rPr>
        <w:t xml:space="preserve">, </w:t>
      </w:r>
      <w:r w:rsidRPr="008F4959">
        <w:rPr>
          <w:rFonts w:ascii="TH SarabunPSK" w:hAnsi="TH SarabunPSK" w:cs="TH SarabunPSK"/>
          <w:spacing w:val="-4"/>
          <w:sz w:val="32"/>
          <w:szCs w:val="32"/>
          <w:cs/>
        </w:rPr>
        <w:t>สศช.,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สิงหาคม 2564)</w:t>
      </w:r>
    </w:p>
    <w:p w14:paraId="74CBBF98" w14:textId="11BA9E0A" w:rsidR="008A05EA" w:rsidRPr="008F4959" w:rsidRDefault="00B06328" w:rsidP="00B06328">
      <w:pPr>
        <w:tabs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72F81E9A" wp14:editId="234B70CE">
                <wp:simplePos x="0" y="0"/>
                <wp:positionH relativeFrom="margin">
                  <wp:align>left</wp:align>
                </wp:positionH>
                <wp:positionV relativeFrom="paragraph">
                  <wp:posOffset>1232535</wp:posOffset>
                </wp:positionV>
                <wp:extent cx="5505450" cy="19050"/>
                <wp:effectExtent l="0" t="0" r="19050" b="19050"/>
                <wp:wrapNone/>
                <wp:docPr id="5" name="ตัวเชื่อมต่อตรง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05450" cy="19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line w14:anchorId="13C0596C" id="ตัวเชื่อมต่อตรง 5" o:spid="_x0000_s1026" style="position:absolute;flip:y;z-index:-25164697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97.05pt" to="433.5pt,9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" strokecolor="black [3213]" strokeweight=".5pt">
                <v:stroke joinstyle="miter"/>
                <w10:wrap anchorx="margin"/>
              </v:line>
            </w:pict>
          </mc:Fallback>
        </mc:AlternateContent>
      </w:r>
      <w:r w:rsidR="008A05EA" w:rsidRPr="008F4959">
        <w:rPr>
          <w:rFonts w:ascii="TH SarabunPSK" w:hAnsi="TH SarabunPSK" w:cs="TH SarabunPSK"/>
          <w:sz w:val="32"/>
          <w:szCs w:val="32"/>
          <w:cs/>
        </w:rPr>
        <w:t xml:space="preserve">     </w:t>
      </w:r>
      <w:r w:rsidR="008A05EA" w:rsidRPr="008F4959">
        <w:rPr>
          <w:rFonts w:ascii="TH SarabunPSK" w:hAnsi="TH SarabunPSK" w:cs="TH SarabunPSK"/>
          <w:sz w:val="32"/>
          <w:szCs w:val="32"/>
          <w:cs/>
        </w:rPr>
        <w:tab/>
        <w:t>ภารกิจของสำนักงานปลัดกระทรวงศึกษาธิการ</w:t>
      </w:r>
      <w:r w:rsidR="008A05EA"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8A05EA" w:rsidRPr="008F4959">
        <w:rPr>
          <w:rFonts w:ascii="TH SarabunPSK" w:hAnsi="TH SarabunPSK" w:cs="TH SarabunPSK"/>
          <w:sz w:val="32"/>
          <w:szCs w:val="32"/>
          <w:cs/>
        </w:rPr>
        <w:t>มีส่วนเกี่ยวข้องสนับสนุนให้บรรลุเป้าหมายการพัฒนาที่ยั่งยืน เป้าหมายหลัก (</w:t>
      </w:r>
      <w:r w:rsidR="008A05EA" w:rsidRPr="008F4959">
        <w:rPr>
          <w:rFonts w:ascii="TH SarabunPSK" w:hAnsi="TH SarabunPSK" w:cs="TH SarabunPSK"/>
          <w:sz w:val="32"/>
          <w:szCs w:val="32"/>
        </w:rPr>
        <w:t xml:space="preserve">Goal) </w:t>
      </w:r>
      <w:r w:rsidR="008A05EA" w:rsidRPr="008F4959">
        <w:rPr>
          <w:rFonts w:ascii="TH SarabunPSK" w:hAnsi="TH SarabunPSK" w:cs="TH SarabunPSK"/>
          <w:sz w:val="32"/>
          <w:szCs w:val="32"/>
          <w:cs/>
        </w:rPr>
        <w:t>ที่ 4 สร้างหลักประกันว่าทุกคนมีการศึกษาที่มีคุณภาพอย่างครอบคลุมและเท่าเทียม และสนับสนุนโอกาสในการเรียนรู้ตลอดชีวิต และทุกรายเป้าหมายย่อย (</w:t>
      </w:r>
      <w:r w:rsidR="008A05EA" w:rsidRPr="008F4959">
        <w:rPr>
          <w:rFonts w:ascii="TH SarabunPSK" w:hAnsi="TH SarabunPSK" w:cs="TH SarabunPSK"/>
          <w:sz w:val="32"/>
          <w:szCs w:val="32"/>
        </w:rPr>
        <w:t xml:space="preserve">Target) </w:t>
      </w:r>
      <w:r w:rsidR="008A05EA" w:rsidRPr="008F4959">
        <w:rPr>
          <w:rFonts w:ascii="TH SarabunPSK" w:hAnsi="TH SarabunPSK" w:cs="TH SarabunPSK"/>
          <w:sz w:val="32"/>
          <w:szCs w:val="32"/>
          <w:cs/>
        </w:rPr>
        <w:t>ที่</w:t>
      </w:r>
      <w:r w:rsidR="008A05EA" w:rsidRPr="008F4959">
        <w:rPr>
          <w:rFonts w:ascii="TH SarabunPSK" w:hAnsi="TH SarabunPSK" w:cs="TH SarabunPSK"/>
          <w:spacing w:val="-2"/>
          <w:sz w:val="32"/>
          <w:szCs w:val="32"/>
          <w:cs/>
        </w:rPr>
        <w:t>กระทรวงศึกษาธิการเป็นหน่วยงานรับผิดชอบและประสานงานหลักการขับเคลื่อนเป้าหมายการพัฒนาที่ยั่งยืน</w:t>
      </w:r>
      <w:r w:rsidR="008A05EA"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3F4D9E21" w14:textId="77777777" w:rsidR="00C16972" w:rsidRPr="008F4959" w:rsidRDefault="00C16972" w:rsidP="00B06328">
      <w:pPr>
        <w:tabs>
          <w:tab w:val="left" w:pos="1134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44C60087" w14:textId="484A9C2F" w:rsidR="00537C55" w:rsidRPr="008F4959" w:rsidRDefault="00537C55" w:rsidP="00537C55">
      <w:pPr>
        <w:tabs>
          <w:tab w:val="left" w:pos="1134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6. แผนปฏิบัติราชการประจำปีงบประมาณ พ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ศ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. 256</w:t>
      </w:r>
      <w:r w:rsidR="00704811" w:rsidRPr="008F4959">
        <w:rPr>
          <w:rFonts w:ascii="TH SarabunPSK" w:hAnsi="TH SarabunPSK" w:cs="TH SarabunPSK"/>
          <w:b/>
          <w:bCs/>
          <w:sz w:val="32"/>
          <w:szCs w:val="32"/>
          <w:cs/>
        </w:rPr>
        <w:t>8 (ฉบับปรับปรุงตามงบประมาณที่ได้รับจัดสรร)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ของสำนักงานปลัดกระทรวงศึกษาธิการ กระทรวงศึกษาธิการ</w:t>
      </w:r>
    </w:p>
    <w:p w14:paraId="7B0F0E96" w14:textId="781D2688" w:rsidR="00537C55" w:rsidRPr="008F4959" w:rsidRDefault="00537C55" w:rsidP="00537C55">
      <w:pPr>
        <w:tabs>
          <w:tab w:val="left" w:pos="1260"/>
        </w:tabs>
        <w:spacing w:line="228" w:lineRule="auto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   </w:t>
      </w: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สำนักงานปลัดกระทรวงศึกษาธิการ ได้กำหนดสาระสำคัญของแผนปฏิบัติราชการประจำปี งบประมาณ พ</w:t>
      </w:r>
      <w:r w:rsidRPr="008F4959">
        <w:rPr>
          <w:rFonts w:ascii="TH SarabunPSK" w:hAnsi="TH SarabunPSK" w:cs="TH SarabunPSK"/>
          <w:sz w:val="32"/>
          <w:szCs w:val="32"/>
          <w:cs/>
        </w:rPr>
        <w:t>.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ศ</w:t>
      </w:r>
      <w:r w:rsidRPr="008F4959">
        <w:rPr>
          <w:rFonts w:ascii="TH SarabunPSK" w:hAnsi="TH SarabunPSK" w:cs="TH SarabunPSK"/>
          <w:sz w:val="32"/>
          <w:szCs w:val="32"/>
          <w:cs/>
        </w:rPr>
        <w:t>. 256</w:t>
      </w:r>
      <w:r w:rsidR="00C16972" w:rsidRPr="008F4959">
        <w:rPr>
          <w:rFonts w:ascii="TH SarabunPSK" w:hAnsi="TH SarabunPSK" w:cs="TH SarabunPSK"/>
          <w:sz w:val="32"/>
          <w:szCs w:val="32"/>
          <w:cs/>
        </w:rPr>
        <w:t>8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ดังนี้</w:t>
      </w:r>
    </w:p>
    <w:p w14:paraId="0BAF7EA4" w14:textId="77777777" w:rsidR="00537C55" w:rsidRPr="008F4959" w:rsidRDefault="00537C55" w:rsidP="00537C55">
      <w:pPr>
        <w:tabs>
          <w:tab w:val="left" w:pos="1260"/>
        </w:tabs>
        <w:spacing w:before="120" w:line="228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วิสัยทัศน์</w:t>
      </w:r>
    </w:p>
    <w:p w14:paraId="669A0DA7" w14:textId="22C19F62" w:rsidR="00537C55" w:rsidRPr="008F4959" w:rsidRDefault="00537C55" w:rsidP="00537C55">
      <w:pPr>
        <w:tabs>
          <w:tab w:val="left" w:pos="1260"/>
        </w:tabs>
        <w:spacing w:line="228" w:lineRule="auto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i/>
          <w:iCs/>
          <w:sz w:val="32"/>
          <w:szCs w:val="32"/>
        </w:rPr>
        <w:tab/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 xml:space="preserve"> “</w:t>
      </w:r>
      <w:r w:rsidR="00C16972" w:rsidRPr="008F4959">
        <w:rPr>
          <w:rFonts w:ascii="TH SarabunPSK" w:hAnsi="TH SarabunPSK" w:cs="TH SarabunPSK"/>
          <w:spacing w:val="-6"/>
          <w:sz w:val="32"/>
          <w:szCs w:val="32"/>
          <w:cs/>
          <w:lang w:val="th-TH"/>
        </w:rPr>
        <w:t xml:space="preserve">บริหารจัดการศึกษาแบบบูรณาการ อย่างเป็นเอกภาพ เรียนดี มีความสุข </w:t>
      </w:r>
      <w:r w:rsidR="00C16972" w:rsidRPr="008F4959">
        <w:rPr>
          <w:rFonts w:ascii="TH SarabunPSK" w:hAnsi="TH SarabunPSK" w:cs="TH SarabunPSK"/>
          <w:spacing w:val="-6"/>
          <w:sz w:val="32"/>
          <w:szCs w:val="32"/>
          <w:cs/>
          <w:lang w:val="th-TH"/>
        </w:rPr>
        <w:br/>
        <w:t>รู้เท่าทันโลกยุคใหม่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”</w:t>
      </w:r>
    </w:p>
    <w:p w14:paraId="3F0AA2B9" w14:textId="77777777" w:rsidR="00537C55" w:rsidRPr="008F4959" w:rsidRDefault="00537C55" w:rsidP="00537C55">
      <w:pPr>
        <w:tabs>
          <w:tab w:val="left" w:pos="1260"/>
        </w:tabs>
        <w:spacing w:before="120" w:line="228" w:lineRule="auto"/>
        <w:jc w:val="thaiDistribute"/>
        <w:rPr>
          <w:rFonts w:ascii="TH SarabunPSK" w:hAnsi="TH SarabunPSK" w:cs="TH SarabunPSK"/>
          <w:b/>
          <w:bCs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b/>
          <w:bCs/>
          <w:spacing w:val="-6"/>
          <w:sz w:val="32"/>
          <w:szCs w:val="32"/>
          <w:cs/>
          <w:lang w:val="th-TH"/>
        </w:rPr>
        <w:t>พันธกิจ</w:t>
      </w:r>
    </w:p>
    <w:p w14:paraId="72150D43" w14:textId="77777777" w:rsidR="00C16972" w:rsidRPr="008F4959" w:rsidRDefault="00537C55" w:rsidP="00C16972">
      <w:pPr>
        <w:pStyle w:val="af5"/>
        <w:numPr>
          <w:ilvl w:val="0"/>
          <w:numId w:val="3"/>
        </w:numPr>
        <w:spacing w:line="228" w:lineRule="auto"/>
        <w:ind w:left="1530" w:hanging="180"/>
        <w:jc w:val="thaiDistribute"/>
        <w:rPr>
          <w:rFonts w:ascii="TH SarabunPSK" w:hAnsi="TH SarabunPSK" w:cs="TH SarabunPSK"/>
          <w:spacing w:val="-6"/>
          <w:sz w:val="32"/>
          <w:szCs w:val="32"/>
          <w:lang w:val="th-TH"/>
        </w:rPr>
      </w:pP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 xml:space="preserve"> </w:t>
      </w:r>
      <w:r w:rsidR="00C16972" w:rsidRPr="008F4959">
        <w:rPr>
          <w:rFonts w:ascii="TH SarabunPSK" w:hAnsi="TH SarabunPSK" w:cs="TH SarabunPSK"/>
          <w:spacing w:val="-6"/>
          <w:sz w:val="32"/>
          <w:szCs w:val="32"/>
          <w:cs/>
          <w:lang w:val="th-TH"/>
        </w:rPr>
        <w:t>พัฒนาการศึกษาให้ผู้เรียนมีคุณภาพ คุณธรรม จริยธรรม ความสุข และทักษะสำหรับโลกยุคใหม่</w:t>
      </w:r>
    </w:p>
    <w:p w14:paraId="2CAAC917" w14:textId="77777777" w:rsidR="00C16972" w:rsidRPr="008F4959" w:rsidRDefault="00C16972" w:rsidP="00C16972">
      <w:pPr>
        <w:pStyle w:val="af5"/>
        <w:numPr>
          <w:ilvl w:val="0"/>
          <w:numId w:val="3"/>
        </w:numPr>
        <w:spacing w:line="228" w:lineRule="auto"/>
        <w:ind w:left="1530" w:hanging="180"/>
        <w:jc w:val="thaiDistribute"/>
        <w:rPr>
          <w:rFonts w:ascii="TH SarabunPSK" w:hAnsi="TH SarabunPSK" w:cs="TH SarabunPSK"/>
          <w:spacing w:val="-6"/>
          <w:sz w:val="32"/>
          <w:szCs w:val="32"/>
          <w:lang w:val="th-TH"/>
        </w:rPr>
      </w:pPr>
      <w:r w:rsidRPr="008F4959">
        <w:rPr>
          <w:rFonts w:ascii="TH SarabunPSK" w:hAnsi="TH SarabunPSK" w:cs="TH SarabunPSK"/>
          <w:spacing w:val="-6"/>
          <w:sz w:val="32"/>
          <w:szCs w:val="32"/>
          <w:cs/>
          <w:lang w:val="th-TH"/>
        </w:rPr>
        <w:t>สร้างโอกาสและความเสมอภาคทางการศึกษาอย่างทั่วถึง เท่าเทียม เหมาะสมตามศักยภาพและช่วงวัยของผู้เรียนเพื่อลดความเลื่อมล้ำทางการศึกษาอย่างยั่งยืน</w:t>
      </w:r>
    </w:p>
    <w:p w14:paraId="2EF133AD" w14:textId="77777777" w:rsidR="00C16972" w:rsidRPr="008F4959" w:rsidRDefault="00C16972" w:rsidP="00C16972">
      <w:pPr>
        <w:pStyle w:val="af5"/>
        <w:numPr>
          <w:ilvl w:val="0"/>
          <w:numId w:val="3"/>
        </w:numPr>
        <w:spacing w:line="228" w:lineRule="auto"/>
        <w:ind w:left="1530" w:hanging="180"/>
        <w:jc w:val="thaiDistribute"/>
        <w:rPr>
          <w:rFonts w:ascii="TH SarabunPSK" w:hAnsi="TH SarabunPSK" w:cs="TH SarabunPSK"/>
          <w:spacing w:val="-6"/>
          <w:sz w:val="32"/>
          <w:szCs w:val="32"/>
          <w:lang w:val="th-TH"/>
        </w:rPr>
      </w:pPr>
      <w:r w:rsidRPr="008F4959">
        <w:rPr>
          <w:rFonts w:ascii="TH SarabunPSK" w:hAnsi="TH SarabunPSK" w:cs="TH SarabunPSK"/>
          <w:spacing w:val="-6"/>
          <w:sz w:val="32"/>
          <w:szCs w:val="32"/>
          <w:cs/>
          <w:lang w:val="th-TH"/>
        </w:rPr>
        <w:t>พัฒนาระบบการบริหารงานบุคคลและพัฒนาสมรรถนะของข้าราชการ ครู และบุคลากรทางการศึกษาให้มีคุณภาพ เท่าทันการเปลี่ยนแปลงในโลกยุคใหม่</w:t>
      </w:r>
    </w:p>
    <w:p w14:paraId="76582FCA" w14:textId="77777777" w:rsidR="00C16972" w:rsidRPr="008F4959" w:rsidRDefault="00C16972" w:rsidP="00C16972">
      <w:pPr>
        <w:pStyle w:val="af5"/>
        <w:numPr>
          <w:ilvl w:val="0"/>
          <w:numId w:val="3"/>
        </w:numPr>
        <w:spacing w:line="228" w:lineRule="auto"/>
        <w:ind w:left="1530" w:hanging="180"/>
        <w:jc w:val="thaiDistribute"/>
        <w:rPr>
          <w:rFonts w:ascii="TH SarabunPSK" w:hAnsi="TH SarabunPSK" w:cs="TH SarabunPSK"/>
          <w:spacing w:val="-6"/>
          <w:sz w:val="32"/>
          <w:szCs w:val="32"/>
          <w:lang w:val="th-TH"/>
        </w:rPr>
      </w:pPr>
      <w:r w:rsidRPr="008F4959">
        <w:rPr>
          <w:rFonts w:ascii="TH SarabunPSK" w:hAnsi="TH SarabunPSK" w:cs="TH SarabunPSK"/>
          <w:spacing w:val="-6"/>
          <w:sz w:val="32"/>
          <w:szCs w:val="32"/>
          <w:cs/>
          <w:lang w:val="th-TH"/>
        </w:rPr>
        <w:t>พัฒนาระบบเทคโนโลยีสารสนเทศ ดิจิทัล และนวัตกรรมเพื่อการบริหารจัดการและพัฒนาคุณภาพการศึกษารองรับโลกยุคใหม่</w:t>
      </w:r>
    </w:p>
    <w:p w14:paraId="302E3E36" w14:textId="77777777" w:rsidR="00C16972" w:rsidRPr="008F4959" w:rsidRDefault="00C16972" w:rsidP="00C16972">
      <w:pPr>
        <w:pStyle w:val="af5"/>
        <w:numPr>
          <w:ilvl w:val="0"/>
          <w:numId w:val="3"/>
        </w:numPr>
        <w:spacing w:line="228" w:lineRule="auto"/>
        <w:ind w:left="1530" w:hanging="180"/>
        <w:jc w:val="thaiDistribute"/>
        <w:rPr>
          <w:rFonts w:ascii="TH SarabunPSK" w:hAnsi="TH SarabunPSK" w:cs="TH SarabunPSK"/>
          <w:spacing w:val="-6"/>
          <w:sz w:val="32"/>
          <w:szCs w:val="32"/>
          <w:lang w:val="th-TH"/>
        </w:rPr>
      </w:pPr>
      <w:r w:rsidRPr="008F4959">
        <w:rPr>
          <w:rFonts w:ascii="TH SarabunPSK" w:hAnsi="TH SarabunPSK" w:cs="TH SarabunPSK"/>
          <w:spacing w:val="-6"/>
          <w:sz w:val="32"/>
          <w:szCs w:val="32"/>
          <w:cs/>
          <w:lang w:val="th-TH"/>
        </w:rPr>
        <w:lastRenderedPageBreak/>
        <w:t>บริหารจัดการศึกษาแบบบูรณาการทุกระดับ ทุกพื้นที่ ด้วยกลไกเครือข่ายทางการศึกษาอย่างมีประสิทธิภาพ</w:t>
      </w:r>
    </w:p>
    <w:p w14:paraId="2465AFDA" w14:textId="2894FD26" w:rsidR="00537C55" w:rsidRPr="008F4959" w:rsidRDefault="00537C55" w:rsidP="00C16972">
      <w:pPr>
        <w:pStyle w:val="af5"/>
        <w:spacing w:line="228" w:lineRule="auto"/>
        <w:ind w:left="1276"/>
        <w:jc w:val="thaiDistribute"/>
        <w:rPr>
          <w:rFonts w:ascii="TH SarabunPSK" w:hAnsi="TH SarabunPSK" w:cs="TH SarabunPSK"/>
          <w:b/>
          <w:bCs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pacing w:val="-6"/>
          <w:sz w:val="32"/>
          <w:szCs w:val="32"/>
          <w:cs/>
          <w:lang w:val="th-TH"/>
        </w:rPr>
        <w:t>เป้าประสงค์</w:t>
      </w:r>
    </w:p>
    <w:p w14:paraId="53A0837A" w14:textId="77777777" w:rsidR="00C16972" w:rsidRPr="008F4959" w:rsidRDefault="00C16972" w:rsidP="00C16972">
      <w:pPr>
        <w:pStyle w:val="af5"/>
        <w:numPr>
          <w:ilvl w:val="0"/>
          <w:numId w:val="4"/>
        </w:numPr>
        <w:tabs>
          <w:tab w:val="left" w:pos="1260"/>
        </w:tabs>
        <w:spacing w:line="228" w:lineRule="auto"/>
        <w:ind w:left="1620" w:hanging="27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พัฒนาการศึกษาให้ผู้เรียนมีคุณภาพ คุณธรรม จริยธรรม ความสุข และทักษะสำหรับโลกยุคใหม่</w:t>
      </w:r>
    </w:p>
    <w:p w14:paraId="4FE0C320" w14:textId="77777777" w:rsidR="00C16972" w:rsidRPr="008F4959" w:rsidRDefault="00C16972" w:rsidP="00C16972">
      <w:pPr>
        <w:pStyle w:val="af5"/>
        <w:numPr>
          <w:ilvl w:val="0"/>
          <w:numId w:val="4"/>
        </w:numPr>
        <w:tabs>
          <w:tab w:val="left" w:pos="1260"/>
        </w:tabs>
        <w:spacing w:line="228" w:lineRule="auto"/>
        <w:ind w:left="1620" w:hanging="27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สร้างโอกาสและความเสมอภาคทางการศึกษาอย่างทั่วถึง เท่าเทียม เหมาะสมตามศักยภาพและช่วงวัยของผู้เรียนเพื่อลดความเลื่อมล้ำทางการศึกษาอย่างยั่งยืน</w:t>
      </w:r>
    </w:p>
    <w:p w14:paraId="7CAA7A5D" w14:textId="77777777" w:rsidR="00C16972" w:rsidRPr="008F4959" w:rsidRDefault="00C16972" w:rsidP="00C16972">
      <w:pPr>
        <w:pStyle w:val="af5"/>
        <w:numPr>
          <w:ilvl w:val="0"/>
          <w:numId w:val="4"/>
        </w:numPr>
        <w:tabs>
          <w:tab w:val="left" w:pos="1260"/>
        </w:tabs>
        <w:spacing w:line="228" w:lineRule="auto"/>
        <w:ind w:left="1620" w:hanging="27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พัฒนาระบบการบริหารงานบุคคลและพัฒนาสมรรถนะของข้าราชการ ครู และบุคลากรทางการศึกษาให้มีคุณภาพ เท่าทันการเปลี่ยนแปลงในโลกยุคใหม่</w:t>
      </w:r>
    </w:p>
    <w:p w14:paraId="33253686" w14:textId="77777777" w:rsidR="00C16972" w:rsidRPr="008F4959" w:rsidRDefault="00C16972" w:rsidP="00C16972">
      <w:pPr>
        <w:pStyle w:val="af5"/>
        <w:numPr>
          <w:ilvl w:val="0"/>
          <w:numId w:val="4"/>
        </w:numPr>
        <w:tabs>
          <w:tab w:val="left" w:pos="1260"/>
        </w:tabs>
        <w:spacing w:line="228" w:lineRule="auto"/>
        <w:ind w:left="1620" w:hanging="27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พัฒนาระบบเทคโนโลยีสารสนเทศ ดิจิทัล และนวัตกรรมเพื่อการบริหารจัดการและพัฒนาคุณภาพการศึกษารองรับโลกยุคใหม่</w:t>
      </w:r>
    </w:p>
    <w:p w14:paraId="35A98C85" w14:textId="77777777" w:rsidR="00C16972" w:rsidRPr="008F4959" w:rsidRDefault="00C16972" w:rsidP="00C16972">
      <w:pPr>
        <w:pStyle w:val="af5"/>
        <w:numPr>
          <w:ilvl w:val="0"/>
          <w:numId w:val="4"/>
        </w:numPr>
        <w:tabs>
          <w:tab w:val="left" w:pos="1260"/>
        </w:tabs>
        <w:spacing w:line="228" w:lineRule="auto"/>
        <w:ind w:left="1620" w:hanging="27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บริหารจัดการศึกษาแบบบูรณาการทุกระดับ ทุกพื้นที่ ด้วยกลไกเครือข่ายทางการศึกษาอย่างมีประสิทธิภาพ</w:t>
      </w:r>
    </w:p>
    <w:p w14:paraId="14A458DC" w14:textId="0C39BB79" w:rsidR="00537C55" w:rsidRPr="008F4959" w:rsidRDefault="00182734" w:rsidP="00537C55">
      <w:pPr>
        <w:tabs>
          <w:tab w:val="left" w:pos="1260"/>
        </w:tabs>
        <w:spacing w:before="120"/>
        <w:jc w:val="thaiDistribute"/>
        <w:rPr>
          <w:rFonts w:ascii="TH SarabunPSK" w:hAnsi="TH SarabunPSK" w:cs="TH SarabunPSK"/>
          <w:b/>
          <w:bCs/>
          <w:spacing w:val="-6"/>
          <w:sz w:val="32"/>
          <w:szCs w:val="32"/>
        </w:rPr>
      </w:pPr>
      <w:r>
        <w:rPr>
          <w:rFonts w:ascii="TH SarabunPSK" w:hAnsi="TH SarabunPSK" w:cs="TH SarabunPSK"/>
          <w:spacing w:val="-6"/>
          <w:sz w:val="32"/>
          <w:szCs w:val="32"/>
          <w:cs/>
        </w:rPr>
        <w:tab/>
      </w:r>
      <w:r>
        <w:rPr>
          <w:rFonts w:ascii="TH SarabunPSK" w:hAnsi="TH SarabunPSK" w:cs="TH SarabunPSK"/>
          <w:spacing w:val="-6"/>
          <w:sz w:val="32"/>
          <w:szCs w:val="32"/>
          <w:cs/>
        </w:rPr>
        <w:tab/>
      </w:r>
      <w:r w:rsidR="00537C55" w:rsidRPr="008F4959">
        <w:rPr>
          <w:rFonts w:ascii="TH SarabunPSK" w:hAnsi="TH SarabunPSK" w:cs="TH SarabunPSK"/>
          <w:b/>
          <w:bCs/>
          <w:spacing w:val="-6"/>
          <w:sz w:val="32"/>
          <w:szCs w:val="32"/>
          <w:cs/>
          <w:lang w:val="th-TH"/>
        </w:rPr>
        <w:t>ยุทธศาสตร์</w:t>
      </w:r>
    </w:p>
    <w:p w14:paraId="420E7F1B" w14:textId="77777777" w:rsidR="00704811" w:rsidRPr="008F4959" w:rsidRDefault="00704811" w:rsidP="00704811">
      <w:pPr>
        <w:pStyle w:val="af5"/>
        <w:numPr>
          <w:ilvl w:val="0"/>
          <w:numId w:val="13"/>
        </w:numPr>
        <w:spacing w:before="120"/>
        <w:ind w:left="1710" w:hanging="27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พัฒนาการศึกษาให้ผู้เรียนมีคุณภาพ คุณธรรม จริยธรรม ความสุข และทักษะสำหรับโลกยุคใหม่</w:t>
      </w:r>
    </w:p>
    <w:p w14:paraId="412F08A6" w14:textId="77777777" w:rsidR="00704811" w:rsidRPr="008F4959" w:rsidRDefault="00704811" w:rsidP="00704811">
      <w:pPr>
        <w:pStyle w:val="af5"/>
        <w:numPr>
          <w:ilvl w:val="0"/>
          <w:numId w:val="13"/>
        </w:numPr>
        <w:tabs>
          <w:tab w:val="left" w:pos="1260"/>
        </w:tabs>
        <w:spacing w:before="120"/>
        <w:ind w:left="1710" w:hanging="27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สร้างโอกาสและความเสมอภาคทางการศึกษาอย่างทั่วถึง เท่าเทียม เหมาะสมตามศักยภาพและช่วงวัยของผู้เรียนเพื่อลดความเลื่อมล้ำทางการศึกษาอย่างยั่งยืน</w:t>
      </w:r>
    </w:p>
    <w:p w14:paraId="446B99FA" w14:textId="77777777" w:rsidR="00704811" w:rsidRPr="008F4959" w:rsidRDefault="00704811" w:rsidP="00704811">
      <w:pPr>
        <w:pStyle w:val="af5"/>
        <w:numPr>
          <w:ilvl w:val="0"/>
          <w:numId w:val="13"/>
        </w:numPr>
        <w:tabs>
          <w:tab w:val="left" w:pos="1260"/>
        </w:tabs>
        <w:spacing w:before="120"/>
        <w:ind w:left="1710" w:hanging="27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พัฒนาระบบการบริหารงานบุคคลและพัฒนาสมรรถนะของข้าราชการ ครู และบุคลากรทางการศึกษาให้มีคุณภาพ เท่าทันการเปลี่ยนแปลงในโลกยุคใหม่</w:t>
      </w:r>
    </w:p>
    <w:p w14:paraId="6EFEE535" w14:textId="77777777" w:rsidR="00704811" w:rsidRPr="008F4959" w:rsidRDefault="00704811" w:rsidP="00704811">
      <w:pPr>
        <w:pStyle w:val="af5"/>
        <w:numPr>
          <w:ilvl w:val="0"/>
          <w:numId w:val="13"/>
        </w:numPr>
        <w:tabs>
          <w:tab w:val="left" w:pos="1260"/>
        </w:tabs>
        <w:spacing w:before="120"/>
        <w:ind w:left="1710" w:hanging="27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พัฒนาระบบเทคโนโลยีสารสนเทศ ดิจิทัล และนวัตกรรมเพื่อการบริหารจัดการและพัฒนาคุณภาพการศึกษารองรับโลกยุคใหม่</w:t>
      </w:r>
    </w:p>
    <w:p w14:paraId="43AC16D8" w14:textId="1DD9DAEA" w:rsidR="00704811" w:rsidRDefault="00704811" w:rsidP="00704811">
      <w:pPr>
        <w:pStyle w:val="af5"/>
        <w:numPr>
          <w:ilvl w:val="0"/>
          <w:numId w:val="13"/>
        </w:numPr>
        <w:tabs>
          <w:tab w:val="left" w:pos="1260"/>
        </w:tabs>
        <w:spacing w:before="120"/>
        <w:ind w:left="1710" w:hanging="27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บริหารจัดการศึกษาแบบบูรณาการทุกระดับ ทุกพื้นที่ ด้วยกลไกเครือข่ายทางการศึกษาอย่างมีประสิทธิภาพ</w:t>
      </w:r>
    </w:p>
    <w:p w14:paraId="49B00133" w14:textId="15870157" w:rsidR="00182734" w:rsidRPr="00182734" w:rsidRDefault="00182734" w:rsidP="00182734">
      <w:pPr>
        <w:pStyle w:val="af5"/>
        <w:tabs>
          <w:tab w:val="left" w:pos="1260"/>
        </w:tabs>
        <w:spacing w:before="120"/>
        <w:ind w:left="1710"/>
        <w:jc w:val="thaiDistribute"/>
        <w:rPr>
          <w:rFonts w:ascii="TH SarabunPSK" w:hAnsi="TH SarabunPSK" w:cs="TH SarabunPSK" w:hint="cs"/>
          <w:color w:val="FF0000"/>
          <w:spacing w:val="-6"/>
          <w:sz w:val="32"/>
          <w:szCs w:val="32"/>
          <w:cs/>
        </w:rPr>
      </w:pPr>
      <w:r w:rsidRPr="00182734">
        <w:rPr>
          <w:rFonts w:ascii="TH SarabunPSK" w:hAnsi="TH SarabunPSK" w:cs="TH SarabunPSK" w:hint="cs"/>
          <w:color w:val="FF0000"/>
          <w:spacing w:val="-6"/>
          <w:sz w:val="32"/>
          <w:szCs w:val="32"/>
          <w:cs/>
        </w:rPr>
        <w:t>(รอการอัพเดทจากแผน สป. ศธ.)</w:t>
      </w:r>
    </w:p>
    <w:p w14:paraId="5238BB12" w14:textId="0FF7E81A" w:rsidR="00537C55" w:rsidRPr="008F4959" w:rsidRDefault="00B06328" w:rsidP="00537C55">
      <w:pPr>
        <w:tabs>
          <w:tab w:val="left" w:pos="1134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7C0556C5" wp14:editId="3340E914">
                <wp:simplePos x="0" y="0"/>
                <wp:positionH relativeFrom="margin">
                  <wp:posOffset>-38100</wp:posOffset>
                </wp:positionH>
                <wp:positionV relativeFrom="paragraph">
                  <wp:posOffset>218440</wp:posOffset>
                </wp:positionV>
                <wp:extent cx="5505450" cy="19050"/>
                <wp:effectExtent l="0" t="0" r="19050" b="19050"/>
                <wp:wrapNone/>
                <wp:docPr id="7" name="ตัวเชื่อมต่อตรง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05450" cy="19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line w14:anchorId="7A5F891F" id="ตัวเชื่อมต่อตรง 7" o:spid="_x0000_s1026" style="position:absolute;flip:y;z-index:-2516449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-3pt,17.2pt" to="430.5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" strokecolor="black [3213]" strokeweight=".5pt">
                <v:stroke joinstyle="miter"/>
                <w10:wrap anchorx="margin"/>
              </v:line>
            </w:pict>
          </mc:Fallback>
        </mc:AlternateContent>
      </w:r>
    </w:p>
    <w:p w14:paraId="634F94D8" w14:textId="61297EF2" w:rsidR="008A05EA" w:rsidRPr="008F4959" w:rsidRDefault="008A05EA" w:rsidP="00826E5B">
      <w:pPr>
        <w:tabs>
          <w:tab w:val="left" w:pos="1134"/>
          <w:tab w:val="left" w:pos="1710"/>
        </w:tabs>
        <w:autoSpaceDE w:val="0"/>
        <w:autoSpaceDN w:val="0"/>
        <w:adjustRightInd w:val="0"/>
        <w:jc w:val="thaiDistribute"/>
        <w:rPr>
          <w:rFonts w:ascii="TH SarabunPSK" w:eastAsiaTheme="minorHAnsi" w:hAnsi="TH SarabunPSK" w:cs="TH SarabunPSK"/>
          <w:b/>
          <w:bCs/>
          <w:sz w:val="32"/>
          <w:szCs w:val="32"/>
        </w:rPr>
      </w:pPr>
    </w:p>
    <w:p w14:paraId="49F50143" w14:textId="1AA1B548" w:rsidR="00AE103B" w:rsidRPr="008F4959" w:rsidRDefault="00537C55" w:rsidP="00AE103B">
      <w:pPr>
        <w:ind w:right="95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8F4959">
        <w:rPr>
          <w:rFonts w:ascii="TH SarabunPSK" w:eastAsiaTheme="minorHAnsi" w:hAnsi="TH SarabunPSK" w:cs="TH SarabunPSK"/>
          <w:b/>
          <w:bCs/>
          <w:sz w:val="32"/>
          <w:szCs w:val="32"/>
          <w:cs/>
        </w:rPr>
        <w:t xml:space="preserve">7) </w:t>
      </w:r>
      <w:r w:rsidR="00AE103B"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แผนปฏิบัติราชการ ระยะ </w:t>
      </w:r>
      <w:r w:rsidR="00AE103B" w:rsidRPr="008F4959">
        <w:rPr>
          <w:rFonts w:ascii="TH SarabunPSK" w:hAnsi="TH SarabunPSK" w:cs="TH SarabunPSK"/>
          <w:b/>
          <w:bCs/>
          <w:sz w:val="32"/>
          <w:szCs w:val="32"/>
        </w:rPr>
        <w:t>5</w:t>
      </w:r>
      <w:r w:rsidR="00AE103B"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 ปี (พ.ศ. </w:t>
      </w:r>
      <w:r w:rsidR="00AE103B" w:rsidRPr="008F4959">
        <w:rPr>
          <w:rFonts w:ascii="TH SarabunPSK" w:hAnsi="TH SarabunPSK" w:cs="TH SarabunPSK"/>
          <w:b/>
          <w:bCs/>
          <w:sz w:val="32"/>
          <w:szCs w:val="32"/>
        </w:rPr>
        <w:t xml:space="preserve">2566-2570) </w:t>
      </w:r>
      <w:r w:rsidR="00AE103B" w:rsidRPr="008F4959">
        <w:rPr>
          <w:rFonts w:ascii="TH SarabunPSK" w:hAnsi="TH SarabunPSK" w:cs="TH SarabunPSK"/>
          <w:b/>
          <w:bCs/>
          <w:sz w:val="32"/>
          <w:szCs w:val="32"/>
          <w:cs/>
        </w:rPr>
        <w:t>ของสำนักงานปลัดกระทรวงศึกษาธิการ</w:t>
      </w:r>
    </w:p>
    <w:p w14:paraId="0AC1AE9A" w14:textId="774B3188" w:rsidR="00AE103B" w:rsidRPr="008F4959" w:rsidRDefault="00AE103B" w:rsidP="00182734">
      <w:pPr>
        <w:tabs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</w:tabs>
        <w:ind w:right="33"/>
        <w:jc w:val="thaiDistribute"/>
        <w:rPr>
          <w:rFonts w:ascii="TH SarabunPSK" w:hAnsi="TH SarabunPSK" w:cs="TH SarabunPSK" w:hint="cs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สำนักงานปลัดกระทรวงศึกษาธิการได้ศึกษา วิเคราะห์ และทบทวนบริบทที่เกี่ยวข้อง </w:t>
      </w:r>
      <w:r w:rsidRPr="008F4959">
        <w:rPr>
          <w:rFonts w:ascii="TH SarabunPSK" w:hAnsi="TH SarabunPSK" w:cs="TH SarabunPSK"/>
          <w:sz w:val="32"/>
          <w:szCs w:val="32"/>
        </w:rPr>
        <w:br/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 xml:space="preserve">ซึ่งมีการปรับเปลี่ยนตามสถานการณ์ระดับประเทศ ประกอบด้วย </w:t>
      </w:r>
      <w:r w:rsidRPr="008F4959">
        <w:rPr>
          <w:rFonts w:ascii="TH SarabunPSK" w:eastAsia="Angsana New" w:hAnsi="TH SarabunPSK" w:cs="TH SarabunPSK"/>
          <w:spacing w:val="-6"/>
          <w:sz w:val="32"/>
          <w:szCs w:val="32"/>
          <w:cs/>
        </w:rPr>
        <w:t>ยุทธศาสตร์ชาติ (พ.ศ. 2561-2580)</w:t>
      </w:r>
      <w:r w:rsidRPr="008F4959">
        <w:rPr>
          <w:rFonts w:ascii="TH SarabunPSK" w:eastAsia="Angsana New" w:hAnsi="TH SarabunPSK" w:cs="TH SarabunPSK"/>
          <w:sz w:val="32"/>
          <w:szCs w:val="32"/>
          <w:cs/>
        </w:rPr>
        <w:t xml:space="preserve">      </w:t>
      </w:r>
      <w:r w:rsidRPr="008F4959">
        <w:rPr>
          <w:rFonts w:ascii="TH SarabunPSK" w:eastAsia="Angsana New" w:hAnsi="TH SarabunPSK" w:cs="TH SarabunPSK"/>
          <w:sz w:val="32"/>
          <w:szCs w:val="32"/>
          <w:cs/>
        </w:rPr>
        <w:br/>
        <w:t xml:space="preserve">แผนแม่บทภายใต้ยุทธศาสตร์ชาติ (พ.ศ. 2561-2580) </w:t>
      </w:r>
      <w:r w:rsidRPr="008F4959">
        <w:rPr>
          <w:rFonts w:ascii="TH SarabunPSK" w:hAnsi="TH SarabunPSK" w:cs="TH SarabunPSK"/>
          <w:spacing w:val="-4"/>
          <w:sz w:val="32"/>
          <w:szCs w:val="32"/>
          <w:cs/>
        </w:rPr>
        <w:t xml:space="preserve">แผนพัฒนาเศรษฐกิจและสังคมแห่งชาติ </w:t>
      </w: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br/>
        <w:t xml:space="preserve">ฉบับที่ 13 พ.ศ. </w:t>
      </w:r>
      <w:r w:rsidRPr="008F4959">
        <w:rPr>
          <w:rFonts w:ascii="TH SarabunPSK" w:hAnsi="TH SarabunPSK" w:cs="TH SarabunPSK"/>
          <w:spacing w:val="-8"/>
          <w:sz w:val="32"/>
          <w:szCs w:val="32"/>
        </w:rPr>
        <w:t>2566</w:t>
      </w: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t>-</w:t>
      </w:r>
      <w:r w:rsidRPr="008F4959">
        <w:rPr>
          <w:rFonts w:ascii="TH SarabunPSK" w:hAnsi="TH SarabunPSK" w:cs="TH SarabunPSK"/>
          <w:spacing w:val="-8"/>
          <w:sz w:val="32"/>
          <w:szCs w:val="32"/>
        </w:rPr>
        <w:t xml:space="preserve">2570 </w:t>
      </w: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t>นโยบายและแผนระดับชาติว่าด้วยความมั่นคงแห่งชาติ (พ.ศ. 2562-2565)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นโยบายรัฐบาล </w:t>
      </w:r>
      <w:r w:rsidRPr="008F4959">
        <w:rPr>
          <w:rFonts w:ascii="TH SarabunPSK" w:eastAsia="Angsana New" w:hAnsi="TH SarabunPSK" w:cs="TH SarabunPSK"/>
          <w:sz w:val="32"/>
          <w:szCs w:val="32"/>
          <w:cs/>
        </w:rPr>
        <w:t xml:space="preserve">(พลเอก ประยุทธ์ จันทร์โอชา) แถลงต่อรัฐสภา เมื่อวันที่ 25 กรกฎาคม 2562 </w:t>
      </w:r>
      <w:r w:rsidRPr="008F4959">
        <w:rPr>
          <w:rFonts w:ascii="TH SarabunPSK" w:eastAsia="Angsana New" w:hAnsi="TH SarabunPSK" w:cs="TH SarabunPSK"/>
          <w:sz w:val="32"/>
          <w:szCs w:val="32"/>
          <w:cs/>
        </w:rPr>
        <w:br/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เป้าหมายการพัฒนาที่ยั่งยืน </w:t>
      </w:r>
      <w:r w:rsidRPr="008F4959">
        <w:rPr>
          <w:rFonts w:ascii="TH SarabunPSK" w:hAnsi="TH SarabunPSK" w:cs="TH SarabunPSK"/>
          <w:spacing w:val="-6"/>
          <w:sz w:val="32"/>
          <w:szCs w:val="32"/>
        </w:rPr>
        <w:t>(Sustainable Development Goals : SDGs)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 xml:space="preserve"> แผนการศึกษา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แห่งชาติ 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>พ.ศ. 2560-2579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นโยบายการจัดการศึกษาของรัฐมนตรีว่าการกระทรวงศึกษาธิการ (นางสาวตรีนุช เทียนทอง) และ (ร่าง) แผนปฏิบัติราชการ ระยะ </w:t>
      </w:r>
      <w:r w:rsidRPr="008F4959">
        <w:rPr>
          <w:rFonts w:ascii="TH SarabunPSK" w:hAnsi="TH SarabunPSK" w:cs="TH SarabunPSK"/>
          <w:sz w:val="32"/>
          <w:szCs w:val="32"/>
        </w:rPr>
        <w:t xml:space="preserve">5 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ปี (พ.ศ. </w:t>
      </w:r>
      <w:r w:rsidRPr="008F4959">
        <w:rPr>
          <w:rFonts w:ascii="TH SarabunPSK" w:hAnsi="TH SarabunPSK" w:cs="TH SarabunPSK"/>
          <w:sz w:val="32"/>
          <w:szCs w:val="32"/>
        </w:rPr>
        <w:t xml:space="preserve">2566-2570) 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ของกระทรวงศึกษาธิการ 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 xml:space="preserve">และบริบทต่าง ๆ ที่เกี่ยวข้อง เป็นกรอบแนวทางการจัดทำแผนปฏิบัติราชการ ระยะ </w:t>
      </w:r>
      <w:r w:rsidRPr="008F4959">
        <w:rPr>
          <w:rFonts w:ascii="TH SarabunPSK" w:hAnsi="TH SarabunPSK" w:cs="TH SarabunPSK"/>
          <w:sz w:val="32"/>
          <w:szCs w:val="32"/>
        </w:rPr>
        <w:t xml:space="preserve">5 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ปี 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 xml:space="preserve">(พ.ศ. </w:t>
      </w:r>
      <w:r w:rsidRPr="008F4959">
        <w:rPr>
          <w:rFonts w:ascii="TH SarabunPSK" w:hAnsi="TH SarabunPSK" w:cs="TH SarabunPSK"/>
          <w:sz w:val="32"/>
          <w:szCs w:val="32"/>
        </w:rPr>
        <w:t xml:space="preserve">2566-2570) </w:t>
      </w:r>
      <w:r w:rsidRPr="008F4959">
        <w:rPr>
          <w:rFonts w:ascii="TH SarabunPSK" w:hAnsi="TH SarabunPSK" w:cs="TH SarabunPSK"/>
          <w:sz w:val="32"/>
          <w:szCs w:val="32"/>
          <w:cs/>
        </w:rPr>
        <w:t>ของสำนักงานปลัดกระทรวงศึกษาธิการ ดังนี้</w:t>
      </w:r>
    </w:p>
    <w:p w14:paraId="4353FDF2" w14:textId="77777777" w:rsidR="00AE103B" w:rsidRPr="008F4959" w:rsidRDefault="00AE103B" w:rsidP="00AE103B">
      <w:pPr>
        <w:tabs>
          <w:tab w:val="left" w:pos="1134"/>
        </w:tabs>
        <w:ind w:right="86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</w:rPr>
        <w:lastRenderedPageBreak/>
        <w:t>3.1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 วิสัยทัศน์</w:t>
      </w:r>
    </w:p>
    <w:p w14:paraId="5E49D17F" w14:textId="1C04D237" w:rsidR="00AE103B" w:rsidRPr="008F4959" w:rsidRDefault="00AE103B" w:rsidP="00285787">
      <w:pPr>
        <w:tabs>
          <w:tab w:val="left" w:pos="1134"/>
          <w:tab w:val="left" w:pos="1418"/>
          <w:tab w:val="left" w:pos="1701"/>
        </w:tabs>
        <w:ind w:firstLine="284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  <w:t>บูรณาการจัดการศึกษาอย่างมีประสิทธิภาพ ผู้เรียนมีคุณภาพและทักษะที่จำเป็น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>ในโลกยุคใหม่</w:t>
      </w:r>
    </w:p>
    <w:p w14:paraId="4BE7C021" w14:textId="6831EC79" w:rsidR="00AE103B" w:rsidRPr="008F4959" w:rsidRDefault="00AE103B" w:rsidP="00AE103B">
      <w:pPr>
        <w:rPr>
          <w:rFonts w:ascii="TH SarabunPSK" w:hAnsi="TH SarabunPSK" w:cs="TH SarabunPSK"/>
          <w:b/>
          <w:bCs/>
          <w:spacing w:val="-4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pacing w:val="-4"/>
          <w:sz w:val="32"/>
          <w:szCs w:val="32"/>
        </w:rPr>
        <w:t xml:space="preserve">3.2 </w:t>
      </w:r>
      <w:r w:rsidRPr="008F4959"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t>พันธกิจ</w:t>
      </w:r>
    </w:p>
    <w:p w14:paraId="31A4BA4B" w14:textId="77777777" w:rsidR="00704811" w:rsidRPr="008F4959" w:rsidRDefault="00AE103B" w:rsidP="008C648F">
      <w:pPr>
        <w:ind w:left="117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3</w:t>
      </w:r>
      <w:r w:rsidRPr="008F4959">
        <w:rPr>
          <w:rFonts w:ascii="TH SarabunPSK" w:hAnsi="TH SarabunPSK" w:cs="TH SarabunPSK"/>
          <w:sz w:val="32"/>
          <w:szCs w:val="32"/>
        </w:rPr>
        <w:t>.2.1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704811" w:rsidRPr="008F4959">
        <w:rPr>
          <w:rFonts w:ascii="TH SarabunPSK" w:hAnsi="TH SarabunPSK" w:cs="TH SarabunPSK"/>
          <w:sz w:val="32"/>
          <w:szCs w:val="32"/>
          <w:cs/>
        </w:rPr>
        <w:t>ส่งเสริม สนับสนุนการบริหารและจัดการศึกษาแบบบูรณาการทุกระดับ ทุกพื้นที่</w:t>
      </w:r>
    </w:p>
    <w:p w14:paraId="14C28B75" w14:textId="178B90D0" w:rsidR="00AE103B" w:rsidRPr="008F4959" w:rsidRDefault="00704811" w:rsidP="008C648F">
      <w:pPr>
        <w:ind w:left="1170" w:hanging="1260"/>
        <w:jc w:val="thaiDistribute"/>
        <w:rPr>
          <w:rFonts w:ascii="TH SarabunPSK" w:hAnsi="TH SarabunPSK" w:cs="TH SarabunPSK"/>
          <w:b/>
          <w:bCs/>
          <w:spacing w:val="-4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อย่างมีประสิทธิภาพ</w:t>
      </w:r>
    </w:p>
    <w:p w14:paraId="0BBDE6A2" w14:textId="77777777" w:rsidR="008C648F" w:rsidRPr="008F4959" w:rsidRDefault="00AE103B" w:rsidP="008C648F">
      <w:pPr>
        <w:ind w:left="1170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8F4959">
        <w:rPr>
          <w:rFonts w:ascii="TH SarabunPSK" w:hAnsi="TH SarabunPSK" w:cs="TH SarabunPSK"/>
          <w:spacing w:val="4"/>
          <w:sz w:val="32"/>
          <w:szCs w:val="32"/>
        </w:rPr>
        <w:t>3.2.2</w:t>
      </w:r>
      <w:r w:rsidRPr="008F4959">
        <w:rPr>
          <w:rFonts w:ascii="TH SarabunPSK" w:hAnsi="TH SarabunPSK" w:cs="TH SarabunPSK"/>
          <w:spacing w:val="-4"/>
          <w:sz w:val="32"/>
          <w:szCs w:val="32"/>
          <w:cs/>
        </w:rPr>
        <w:t xml:space="preserve"> </w:t>
      </w:r>
      <w:r w:rsidR="008C648F" w:rsidRPr="008F4959">
        <w:rPr>
          <w:rFonts w:ascii="TH SarabunPSK" w:hAnsi="TH SarabunPSK" w:cs="TH SarabunPSK"/>
          <w:spacing w:val="-4"/>
          <w:sz w:val="32"/>
          <w:szCs w:val="32"/>
          <w:cs/>
        </w:rPr>
        <w:t>ส่งเสริม สนับสนุนการพัฒนาคุณภาพการศึกษาในระบบ การศึกษานอกระบบ</w:t>
      </w:r>
    </w:p>
    <w:p w14:paraId="066CB657" w14:textId="0F4580EA" w:rsidR="00AE103B" w:rsidRPr="008F4959" w:rsidRDefault="008C648F" w:rsidP="008C648F">
      <w:pPr>
        <w:ind w:left="1170" w:hanging="1260"/>
        <w:jc w:val="thaiDistribute"/>
        <w:rPr>
          <w:rFonts w:ascii="TH SarabunPSK" w:hAnsi="TH SarabunPSK" w:cs="TH SarabunPSK"/>
          <w:b/>
          <w:bCs/>
          <w:spacing w:val="-4"/>
          <w:sz w:val="32"/>
          <w:szCs w:val="32"/>
        </w:rPr>
      </w:pPr>
      <w:r w:rsidRPr="008F4959">
        <w:rPr>
          <w:rFonts w:ascii="TH SarabunPSK" w:hAnsi="TH SarabunPSK" w:cs="TH SarabunPSK"/>
          <w:spacing w:val="-4"/>
          <w:sz w:val="32"/>
          <w:szCs w:val="32"/>
          <w:cs/>
        </w:rPr>
        <w:t>และการศึกษาตามอัธยาศัย ให้เท่าทันการเปลี่ยนแปลงในโลกยุคใ</w:t>
      </w:r>
      <w:proofErr w:type="spellStart"/>
      <w:r w:rsidRPr="008F4959">
        <w:rPr>
          <w:rFonts w:ascii="TH SarabunPSK" w:hAnsi="TH SarabunPSK" w:cs="TH SarabunPSK"/>
          <w:spacing w:val="-4"/>
          <w:sz w:val="32"/>
          <w:szCs w:val="32"/>
          <w:cs/>
        </w:rPr>
        <w:t>หม</w:t>
      </w:r>
      <w:proofErr w:type="spellEnd"/>
    </w:p>
    <w:p w14:paraId="231905D3" w14:textId="77777777" w:rsidR="008C648F" w:rsidRPr="008F4959" w:rsidRDefault="00AE103B" w:rsidP="008C648F">
      <w:pPr>
        <w:ind w:left="1170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</w:rPr>
        <w:t>3.2.3</w:t>
      </w:r>
      <w:r w:rsidRPr="008F4959">
        <w:rPr>
          <w:rFonts w:ascii="TH SarabunPSK" w:hAnsi="TH SarabunPSK" w:cs="TH SarabunPSK"/>
          <w:spacing w:val="-4"/>
          <w:sz w:val="32"/>
          <w:szCs w:val="32"/>
          <w:cs/>
        </w:rPr>
        <w:t xml:space="preserve"> </w:t>
      </w:r>
      <w:r w:rsidR="008C648F" w:rsidRPr="008F4959">
        <w:rPr>
          <w:rFonts w:ascii="TH SarabunPSK" w:hAnsi="TH SarabunPSK" w:cs="TH SarabunPSK"/>
          <w:spacing w:val="-4"/>
          <w:sz w:val="32"/>
          <w:szCs w:val="32"/>
          <w:cs/>
        </w:rPr>
        <w:t>ส่งเสริม สนับสนุนการสร้างโอกาส และความเสมอภาคทางการศึกษาอย่างทั่วถึง</w:t>
      </w:r>
    </w:p>
    <w:p w14:paraId="139BC8E0" w14:textId="12012B99" w:rsidR="00AE103B" w:rsidRPr="008F4959" w:rsidRDefault="008C648F" w:rsidP="008C648F">
      <w:pPr>
        <w:ind w:left="1170" w:hanging="1260"/>
        <w:jc w:val="thaiDistribute"/>
        <w:rPr>
          <w:rFonts w:ascii="TH SarabunPSK" w:hAnsi="TH SarabunPSK" w:cs="TH SarabunPSK"/>
          <w:b/>
          <w:bCs/>
          <w:spacing w:val="-4"/>
          <w:sz w:val="32"/>
          <w:szCs w:val="32"/>
        </w:rPr>
      </w:pPr>
      <w:r w:rsidRPr="008F4959">
        <w:rPr>
          <w:rFonts w:ascii="TH SarabunPSK" w:hAnsi="TH SarabunPSK" w:cs="TH SarabunPSK"/>
          <w:spacing w:val="-4"/>
          <w:sz w:val="32"/>
          <w:szCs w:val="32"/>
          <w:cs/>
        </w:rPr>
        <w:t>เหมาะสมตามศักยภาพและช่วงวัยของผู้เรียน เพื่อลดความเหลื่อมล้ำทางการศึกษา</w:t>
      </w:r>
    </w:p>
    <w:p w14:paraId="5E9B174F" w14:textId="77777777" w:rsidR="008C648F" w:rsidRPr="008F4959" w:rsidRDefault="00AE103B" w:rsidP="008C648F">
      <w:pPr>
        <w:ind w:left="117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</w:rPr>
        <w:t>3.2.4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C648F" w:rsidRPr="008F4959">
        <w:rPr>
          <w:rFonts w:ascii="TH SarabunPSK" w:hAnsi="TH SarabunPSK" w:cs="TH SarabunPSK"/>
          <w:sz w:val="32"/>
          <w:szCs w:val="32"/>
          <w:cs/>
        </w:rPr>
        <w:t>ส่งเสริม สนับสนุน การพัฒนาระบบการบริหารงานบุคคลและพัฒนาสมรรถนะ</w:t>
      </w:r>
    </w:p>
    <w:p w14:paraId="7CC68DED" w14:textId="7EDA12CE" w:rsidR="00AE103B" w:rsidRPr="008F4959" w:rsidRDefault="008C648F" w:rsidP="008C648F">
      <w:pPr>
        <w:ind w:left="1170" w:hanging="1260"/>
        <w:jc w:val="thaiDistribute"/>
        <w:rPr>
          <w:rFonts w:ascii="TH SarabunPSK" w:hAnsi="TH SarabunPSK" w:cs="TH SarabunPSK"/>
          <w:b/>
          <w:bCs/>
          <w:spacing w:val="-4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ของข้าราชการ ครูและบุคลากรทางการศึกษาให้เท่าทันการเปลี่ยนแปลงในโลกยุคใหม่</w:t>
      </w:r>
    </w:p>
    <w:p w14:paraId="683FC9BC" w14:textId="77777777" w:rsidR="00AE103B" w:rsidRPr="008F4959" w:rsidRDefault="00AE103B" w:rsidP="00AE103B">
      <w:pPr>
        <w:rPr>
          <w:rFonts w:ascii="TH SarabunPSK" w:hAnsi="TH SarabunPSK" w:cs="TH SarabunPSK"/>
          <w:b/>
          <w:bCs/>
          <w:spacing w:val="-4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pacing w:val="-4"/>
          <w:sz w:val="32"/>
          <w:szCs w:val="32"/>
        </w:rPr>
        <w:t xml:space="preserve">3.3 </w:t>
      </w:r>
      <w:r w:rsidRPr="008F4959"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t xml:space="preserve">ค่านิยม </w:t>
      </w:r>
      <w:r w:rsidRPr="008F4959">
        <w:rPr>
          <w:rFonts w:ascii="TH SarabunPSK" w:hAnsi="TH SarabunPSK" w:cs="TH SarabunPSK"/>
          <w:b/>
          <w:bCs/>
          <w:spacing w:val="-4"/>
          <w:sz w:val="32"/>
          <w:szCs w:val="32"/>
        </w:rPr>
        <w:t>TEAMWINS</w:t>
      </w:r>
    </w:p>
    <w:p w14:paraId="722B2F40" w14:textId="77777777" w:rsidR="00AE103B" w:rsidRPr="008F4959" w:rsidRDefault="00AE103B" w:rsidP="00AE103B">
      <w:pPr>
        <w:ind w:left="1418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</w:rPr>
        <w:tab/>
        <w:t xml:space="preserve">T </w:t>
      </w:r>
      <w:r w:rsidRPr="008F4959">
        <w:rPr>
          <w:rFonts w:ascii="TH SarabunPSK" w:hAnsi="TH SarabunPSK" w:cs="TH SarabunPSK"/>
          <w:sz w:val="32"/>
          <w:szCs w:val="32"/>
        </w:rPr>
        <w:tab/>
        <w:t xml:space="preserve">=   Teamwork </w:t>
      </w:r>
      <w:r w:rsidRPr="008F4959">
        <w:rPr>
          <w:rFonts w:ascii="TH SarabunPSK" w:hAnsi="TH SarabunPSK" w:cs="TH SarabunPSK"/>
          <w:sz w:val="32"/>
          <w:szCs w:val="32"/>
          <w:cs/>
        </w:rPr>
        <w:t>การทำงานเป็นทีม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</w:p>
    <w:p w14:paraId="7DC0910C" w14:textId="77777777" w:rsidR="00AE103B" w:rsidRPr="008F4959" w:rsidRDefault="00AE103B" w:rsidP="00AE103B">
      <w:pPr>
        <w:ind w:left="1418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</w:rPr>
        <w:tab/>
        <w:t xml:space="preserve">E </w:t>
      </w:r>
      <w:r w:rsidRPr="008F4959">
        <w:rPr>
          <w:rFonts w:ascii="TH SarabunPSK" w:hAnsi="TH SarabunPSK" w:cs="TH SarabunPSK"/>
          <w:sz w:val="32"/>
          <w:szCs w:val="32"/>
        </w:rPr>
        <w:tab/>
        <w:t xml:space="preserve">=   Equality of Work </w:t>
      </w:r>
      <w:r w:rsidRPr="008F4959">
        <w:rPr>
          <w:rFonts w:ascii="TH SarabunPSK" w:hAnsi="TH SarabunPSK" w:cs="TH SarabunPSK"/>
          <w:sz w:val="32"/>
          <w:szCs w:val="32"/>
          <w:cs/>
        </w:rPr>
        <w:t>ความเสมอภาคในการทำงาน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</w:p>
    <w:p w14:paraId="5F8981A7" w14:textId="77777777" w:rsidR="00AE103B" w:rsidRPr="008F4959" w:rsidRDefault="00AE103B" w:rsidP="00AE103B">
      <w:pPr>
        <w:ind w:left="1418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</w:rPr>
        <w:tab/>
        <w:t xml:space="preserve">A </w:t>
      </w:r>
      <w:r w:rsidRPr="008F4959">
        <w:rPr>
          <w:rFonts w:ascii="TH SarabunPSK" w:hAnsi="TH SarabunPSK" w:cs="TH SarabunPSK"/>
          <w:sz w:val="32"/>
          <w:szCs w:val="32"/>
        </w:rPr>
        <w:tab/>
        <w:t xml:space="preserve">=   Accountability </w:t>
      </w:r>
      <w:r w:rsidRPr="008F4959">
        <w:rPr>
          <w:rFonts w:ascii="TH SarabunPSK" w:hAnsi="TH SarabunPSK" w:cs="TH SarabunPSK"/>
          <w:sz w:val="32"/>
          <w:szCs w:val="32"/>
          <w:cs/>
        </w:rPr>
        <w:t>ความรับผิดชอบ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</w:p>
    <w:p w14:paraId="393FCD18" w14:textId="77777777" w:rsidR="00AE103B" w:rsidRPr="008F4959" w:rsidRDefault="00AE103B" w:rsidP="00AE103B">
      <w:pPr>
        <w:ind w:left="1418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</w:rPr>
        <w:tab/>
        <w:t xml:space="preserve">M </w:t>
      </w:r>
      <w:r w:rsidRPr="008F4959">
        <w:rPr>
          <w:rFonts w:ascii="TH SarabunPSK" w:hAnsi="TH SarabunPSK" w:cs="TH SarabunPSK"/>
          <w:sz w:val="32"/>
          <w:szCs w:val="32"/>
        </w:rPr>
        <w:tab/>
        <w:t xml:space="preserve">=   Morality and Integrity </w:t>
      </w:r>
      <w:r w:rsidRPr="008F4959">
        <w:rPr>
          <w:rFonts w:ascii="TH SarabunPSK" w:hAnsi="TH SarabunPSK" w:cs="TH SarabunPSK"/>
          <w:sz w:val="32"/>
          <w:szCs w:val="32"/>
          <w:cs/>
        </w:rPr>
        <w:t>การมีศีลธรรมและมีความซื่อสัตย์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</w:p>
    <w:p w14:paraId="5FABDAFF" w14:textId="77777777" w:rsidR="00AE103B" w:rsidRPr="008F4959" w:rsidRDefault="00AE103B" w:rsidP="00AE103B">
      <w:pPr>
        <w:ind w:left="1418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</w:rPr>
        <w:tab/>
        <w:t>W</w:t>
      </w:r>
      <w:r w:rsidRPr="008F4959">
        <w:rPr>
          <w:rFonts w:ascii="TH SarabunPSK" w:hAnsi="TH SarabunPSK" w:cs="TH SarabunPSK"/>
          <w:sz w:val="32"/>
          <w:szCs w:val="32"/>
        </w:rPr>
        <w:tab/>
        <w:t xml:space="preserve">=   Willful </w:t>
      </w:r>
      <w:r w:rsidRPr="008F4959">
        <w:rPr>
          <w:rFonts w:ascii="TH SarabunPSK" w:hAnsi="TH SarabunPSK" w:cs="TH SarabunPSK"/>
          <w:sz w:val="32"/>
          <w:szCs w:val="32"/>
          <w:cs/>
        </w:rPr>
        <w:t>ความมุ่งมั่นตั้งใจทำงานอย่างเต็มศักยภาพ</w:t>
      </w:r>
    </w:p>
    <w:p w14:paraId="5EFD5B33" w14:textId="77777777" w:rsidR="00AE103B" w:rsidRPr="008F4959" w:rsidRDefault="00AE103B" w:rsidP="00AE103B">
      <w:pPr>
        <w:ind w:left="1418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sz w:val="32"/>
          <w:szCs w:val="32"/>
        </w:rPr>
        <w:t xml:space="preserve">I   </w:t>
      </w:r>
      <w:r w:rsidRPr="008F4959">
        <w:rPr>
          <w:rFonts w:ascii="TH SarabunPSK" w:hAnsi="TH SarabunPSK" w:cs="TH SarabunPSK"/>
          <w:sz w:val="32"/>
          <w:szCs w:val="32"/>
        </w:rPr>
        <w:tab/>
        <w:t xml:space="preserve">=   Improvement </w:t>
      </w:r>
      <w:r w:rsidRPr="008F4959">
        <w:rPr>
          <w:rFonts w:ascii="TH SarabunPSK" w:hAnsi="TH SarabunPSK" w:cs="TH SarabunPSK"/>
          <w:sz w:val="32"/>
          <w:szCs w:val="32"/>
          <w:cs/>
        </w:rPr>
        <w:t>การพัฒนาตนเองอย่างต่อเนื่องสม่ำเสมอ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</w:p>
    <w:p w14:paraId="38A0A951" w14:textId="77777777" w:rsidR="00AE103B" w:rsidRPr="008F4959" w:rsidRDefault="00AE103B" w:rsidP="00AE103B">
      <w:pPr>
        <w:ind w:left="1418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</w:rPr>
        <w:tab/>
      </w:r>
      <w:proofErr w:type="gramStart"/>
      <w:r w:rsidRPr="008F4959">
        <w:rPr>
          <w:rFonts w:ascii="TH SarabunPSK" w:hAnsi="TH SarabunPSK" w:cs="TH SarabunPSK"/>
          <w:sz w:val="32"/>
          <w:szCs w:val="32"/>
        </w:rPr>
        <w:t xml:space="preserve">N  </w:t>
      </w:r>
      <w:r w:rsidRPr="008F4959">
        <w:rPr>
          <w:rFonts w:ascii="TH SarabunPSK" w:hAnsi="TH SarabunPSK" w:cs="TH SarabunPSK"/>
          <w:sz w:val="32"/>
          <w:szCs w:val="32"/>
        </w:rPr>
        <w:tab/>
      </w:r>
      <w:proofErr w:type="gramEnd"/>
      <w:r w:rsidRPr="008F4959">
        <w:rPr>
          <w:rFonts w:ascii="TH SarabunPSK" w:hAnsi="TH SarabunPSK" w:cs="TH SarabunPSK"/>
          <w:sz w:val="32"/>
          <w:szCs w:val="32"/>
        </w:rPr>
        <w:t xml:space="preserve">=   </w:t>
      </w:r>
      <w:r w:rsidRPr="008F4959">
        <w:rPr>
          <w:rFonts w:ascii="TH SarabunPSK" w:hAnsi="TH SarabunPSK" w:cs="TH SarabunPSK"/>
          <w:spacing w:val="-6"/>
          <w:sz w:val="32"/>
          <w:szCs w:val="32"/>
        </w:rPr>
        <w:t xml:space="preserve">Network and Communication 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การเป็นเครือข่ายที่มีปฏิสัมพันธ์ที่ดีต่อกัน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</w:p>
    <w:p w14:paraId="068C5096" w14:textId="77777777" w:rsidR="00AE103B" w:rsidRPr="008F4959" w:rsidRDefault="00AE103B" w:rsidP="00AE103B">
      <w:pPr>
        <w:ind w:left="1418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C742CB1" wp14:editId="6FE3667A">
                <wp:simplePos x="0" y="0"/>
                <wp:positionH relativeFrom="column">
                  <wp:posOffset>2547620</wp:posOffset>
                </wp:positionH>
                <wp:positionV relativeFrom="paragraph">
                  <wp:posOffset>297180</wp:posOffset>
                </wp:positionV>
                <wp:extent cx="312420" cy="251460"/>
                <wp:effectExtent l="0" t="0" r="0" b="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" cy="2514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rect w14:anchorId="019BF01A" id="Rectangle 6" o:spid="_x0000_s1026" style="position:absolute;margin-left:200.6pt;margin-top:23.4pt;width:24.6pt;height:19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" fillcolor="white [3201]" stroked="f" strokeweight="1pt"/>
            </w:pict>
          </mc:Fallback>
        </mc:AlternateContent>
      </w:r>
      <w:r w:rsidRPr="008F4959">
        <w:rPr>
          <w:rFonts w:ascii="TH SarabunPSK" w:hAnsi="TH SarabunPSK" w:cs="TH SarabunPSK"/>
          <w:sz w:val="32"/>
          <w:szCs w:val="32"/>
        </w:rPr>
        <w:tab/>
      </w:r>
      <w:proofErr w:type="gramStart"/>
      <w:r w:rsidRPr="008F4959">
        <w:rPr>
          <w:rFonts w:ascii="TH SarabunPSK" w:hAnsi="TH SarabunPSK" w:cs="TH SarabunPSK"/>
          <w:sz w:val="32"/>
          <w:szCs w:val="32"/>
        </w:rPr>
        <w:t xml:space="preserve">S  </w:t>
      </w:r>
      <w:r w:rsidRPr="008F4959">
        <w:rPr>
          <w:rFonts w:ascii="TH SarabunPSK" w:hAnsi="TH SarabunPSK" w:cs="TH SarabunPSK"/>
          <w:sz w:val="32"/>
          <w:szCs w:val="32"/>
        </w:rPr>
        <w:tab/>
      </w:r>
      <w:proofErr w:type="gramEnd"/>
      <w:r w:rsidRPr="008F4959">
        <w:rPr>
          <w:rFonts w:ascii="TH SarabunPSK" w:hAnsi="TH SarabunPSK" w:cs="TH SarabunPSK"/>
          <w:sz w:val="32"/>
          <w:szCs w:val="32"/>
        </w:rPr>
        <w:t xml:space="preserve">=   Service Mind </w:t>
      </w:r>
      <w:r w:rsidRPr="008F4959">
        <w:rPr>
          <w:rFonts w:ascii="TH SarabunPSK" w:hAnsi="TH SarabunPSK" w:cs="TH SarabunPSK"/>
          <w:sz w:val="32"/>
          <w:szCs w:val="32"/>
          <w:cs/>
        </w:rPr>
        <w:t>การมีจิตมุ่งบริการ</w:t>
      </w:r>
    </w:p>
    <w:p w14:paraId="4FFC3AE5" w14:textId="77777777" w:rsidR="00AE103B" w:rsidRPr="008F4959" w:rsidRDefault="00AE103B" w:rsidP="00AE103B">
      <w:pPr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3.4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เป้าประสงค์รวม</w:t>
      </w:r>
    </w:p>
    <w:p w14:paraId="1A6C4A12" w14:textId="77777777" w:rsidR="00AE103B" w:rsidRPr="008F4959" w:rsidRDefault="00AE103B" w:rsidP="00AE103B">
      <w:pPr>
        <w:tabs>
          <w:tab w:val="left" w:pos="851"/>
          <w:tab w:val="left" w:pos="1134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</w:rPr>
        <w:tab/>
      </w:r>
      <w:r w:rsidRPr="008F4959">
        <w:rPr>
          <w:rFonts w:ascii="TH SarabunPSK" w:hAnsi="TH SarabunPSK" w:cs="TH SarabunPSK"/>
          <w:sz w:val="32"/>
          <w:szCs w:val="32"/>
        </w:rPr>
        <w:tab/>
        <w:t xml:space="preserve">3.4.1 </w:t>
      </w:r>
      <w:r w:rsidRPr="008F4959">
        <w:rPr>
          <w:rFonts w:ascii="TH SarabunPSK" w:hAnsi="TH SarabunPSK" w:cs="TH SarabunPSK"/>
          <w:sz w:val="32"/>
          <w:szCs w:val="32"/>
          <w:cs/>
        </w:rPr>
        <w:t>สำนักงานปลัดกระทรวงศึกษาธิการมีการบริหารและการจัดการศึกษา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 xml:space="preserve">แบบบูรณาการที่มีประสิทธิภาพ </w:t>
      </w:r>
    </w:p>
    <w:p w14:paraId="47625713" w14:textId="77777777" w:rsidR="00AE103B" w:rsidRPr="008F4959" w:rsidRDefault="00AE103B" w:rsidP="00AE103B">
      <w:pPr>
        <w:tabs>
          <w:tab w:val="left" w:pos="851"/>
          <w:tab w:val="left" w:pos="1134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</w:rPr>
        <w:tab/>
      </w:r>
      <w:r w:rsidRPr="008F4959">
        <w:rPr>
          <w:rFonts w:ascii="TH SarabunPSK" w:hAnsi="TH SarabunPSK" w:cs="TH SarabunPSK"/>
          <w:sz w:val="32"/>
          <w:szCs w:val="32"/>
        </w:rPr>
        <w:tab/>
        <w:t xml:space="preserve">3.4.2 </w:t>
      </w:r>
      <w:r w:rsidRPr="008F4959">
        <w:rPr>
          <w:rFonts w:ascii="TH SarabunPSK" w:hAnsi="TH SarabunPSK" w:cs="TH SarabunPSK"/>
          <w:sz w:val="32"/>
          <w:szCs w:val="32"/>
          <w:cs/>
        </w:rPr>
        <w:t>ผู้เรียนได้รับการศึกษาและการเรียนรู้ที่มีคุณภาพและเท่าทันการเปลี่ยนแปลง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 xml:space="preserve">ในโลกยุคใหม่ </w:t>
      </w:r>
    </w:p>
    <w:p w14:paraId="22B35922" w14:textId="77777777" w:rsidR="00AE103B" w:rsidRPr="008F4959" w:rsidRDefault="00AE103B" w:rsidP="00AE103B">
      <w:pPr>
        <w:tabs>
          <w:tab w:val="left" w:pos="851"/>
          <w:tab w:val="left" w:pos="1134"/>
          <w:tab w:val="left" w:pos="1418"/>
        </w:tabs>
        <w:jc w:val="thaiDistribute"/>
        <w:rPr>
          <w:rFonts w:ascii="TH SarabunPSK" w:hAnsi="TH SarabunPSK" w:cs="TH SarabunPSK"/>
          <w:spacing w:val="-6"/>
          <w:sz w:val="32"/>
          <w:szCs w:val="32"/>
          <w:cs/>
        </w:rPr>
      </w:pPr>
      <w:r w:rsidRPr="008F4959">
        <w:rPr>
          <w:rFonts w:ascii="TH SarabunPSK" w:hAnsi="TH SarabunPSK" w:cs="TH SarabunPSK"/>
          <w:sz w:val="32"/>
          <w:szCs w:val="32"/>
        </w:rPr>
        <w:tab/>
      </w:r>
      <w:r w:rsidRPr="008F4959">
        <w:rPr>
          <w:rFonts w:ascii="TH SarabunPSK" w:hAnsi="TH SarabunPSK" w:cs="TH SarabunPSK"/>
          <w:sz w:val="32"/>
          <w:szCs w:val="32"/>
        </w:rPr>
        <w:tab/>
      </w:r>
      <w:r w:rsidRPr="008F4959">
        <w:rPr>
          <w:rFonts w:ascii="TH SarabunPSK" w:hAnsi="TH SarabunPSK" w:cs="TH SarabunPSK"/>
          <w:spacing w:val="-6"/>
          <w:sz w:val="32"/>
          <w:szCs w:val="32"/>
        </w:rPr>
        <w:t>3.4.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3 ผู้เรียนได้รับโอกาสทางการศึกษาและการเรียนรู้ตลอดชีวิตอย่างทั่วถึงและเสมอภาค</w:t>
      </w:r>
    </w:p>
    <w:p w14:paraId="556F3009" w14:textId="77777777" w:rsidR="00AE103B" w:rsidRPr="008F4959" w:rsidRDefault="00AE103B" w:rsidP="00AE103B">
      <w:pPr>
        <w:tabs>
          <w:tab w:val="left" w:pos="851"/>
          <w:tab w:val="left" w:pos="1134"/>
          <w:tab w:val="left" w:pos="1418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pacing w:val="-6"/>
          <w:sz w:val="32"/>
          <w:szCs w:val="32"/>
        </w:rPr>
        <w:tab/>
      </w:r>
      <w:r w:rsidRPr="008F4959">
        <w:rPr>
          <w:rFonts w:ascii="TH SarabunPSK" w:hAnsi="TH SarabunPSK" w:cs="TH SarabunPSK"/>
          <w:spacing w:val="-6"/>
          <w:sz w:val="32"/>
          <w:szCs w:val="32"/>
        </w:rPr>
        <w:tab/>
      </w:r>
      <w:r w:rsidRPr="008F4959">
        <w:rPr>
          <w:rFonts w:ascii="TH SarabunPSK" w:hAnsi="TH SarabunPSK" w:cs="TH SarabunPSK"/>
          <w:sz w:val="32"/>
          <w:szCs w:val="32"/>
        </w:rPr>
        <w:t>3.4.4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ข้าราชการ ครู และบุคลากรทางการศึกษามีสมรรถนะที่ส่งผลต่อการพัฒนาผู้เรียนให้เท่าทันการเปลี่ยนแปลงในโลกยุคใหม่</w:t>
      </w:r>
    </w:p>
    <w:p w14:paraId="2592BC70" w14:textId="77777777" w:rsidR="00AE103B" w:rsidRPr="008F4959" w:rsidRDefault="00AE103B" w:rsidP="00AE103B">
      <w:pPr>
        <w:rPr>
          <w:rFonts w:ascii="TH SarabunPSK" w:hAnsi="TH SarabunPSK" w:cs="TH SarabunPSK"/>
          <w:b/>
          <w:bCs/>
          <w:sz w:val="32"/>
          <w:szCs w:val="32"/>
        </w:rPr>
        <w:sectPr w:rsidR="00AE103B" w:rsidRPr="008F4959" w:rsidSect="009438AC">
          <w:footerReference w:type="even" r:id="rId9"/>
          <w:footerReference w:type="default" r:id="rId10"/>
          <w:footerReference w:type="first" r:id="rId11"/>
          <w:pgSz w:w="11906" w:h="16838" w:code="9"/>
          <w:pgMar w:top="1440" w:right="1274" w:bottom="1440" w:left="1928" w:header="0" w:footer="624" w:gutter="0"/>
          <w:pgNumType w:start="1"/>
          <w:cols w:space="708"/>
          <w:docGrid w:linePitch="360"/>
        </w:sectPr>
      </w:pPr>
    </w:p>
    <w:p w14:paraId="0953CF23" w14:textId="77777777" w:rsidR="00AE103B" w:rsidRPr="008F4959" w:rsidRDefault="00AE103B" w:rsidP="00AE103B">
      <w:pPr>
        <w:tabs>
          <w:tab w:val="left" w:pos="1134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</w:rPr>
        <w:lastRenderedPageBreak/>
        <w:t>3.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5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ประเด็นยุทธศาสตร์ เป้าประสงค์รายประเด็นยุทธศาสตร์ และกลยุทธ์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2956"/>
        <w:gridCol w:w="3423"/>
      </w:tblGrid>
      <w:tr w:rsidR="00AE103B" w:rsidRPr="008F4959" w14:paraId="65F79C0B" w14:textId="77777777" w:rsidTr="009E439F">
        <w:trPr>
          <w:tblHeader/>
        </w:trPr>
        <w:tc>
          <w:tcPr>
            <w:tcW w:w="2518" w:type="dxa"/>
            <w:shd w:val="clear" w:color="auto" w:fill="F2F2F2"/>
          </w:tcPr>
          <w:p w14:paraId="6F3E18E6" w14:textId="77777777" w:rsidR="00AE103B" w:rsidRPr="008F4959" w:rsidRDefault="00AE103B" w:rsidP="009E439F">
            <w:pPr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b/>
                <w:bCs/>
                <w:sz w:val="32"/>
                <w:szCs w:val="32"/>
                <w:cs/>
              </w:rPr>
              <w:t>ประเด็นยุทธศาสตร์</w:t>
            </w:r>
          </w:p>
        </w:tc>
        <w:tc>
          <w:tcPr>
            <w:tcW w:w="2956" w:type="dxa"/>
            <w:shd w:val="clear" w:color="auto" w:fill="F2F2F2"/>
          </w:tcPr>
          <w:p w14:paraId="3C4E2FAF" w14:textId="77777777" w:rsidR="00AE103B" w:rsidRPr="008F4959" w:rsidRDefault="00AE103B" w:rsidP="009E439F">
            <w:pPr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b/>
                <w:bCs/>
                <w:sz w:val="32"/>
                <w:szCs w:val="32"/>
                <w:cs/>
              </w:rPr>
              <w:t>เป้าประสงค์รายประเด็นยุทธศาสตร์</w:t>
            </w:r>
          </w:p>
        </w:tc>
        <w:tc>
          <w:tcPr>
            <w:tcW w:w="3423" w:type="dxa"/>
            <w:shd w:val="clear" w:color="auto" w:fill="F2F2F2"/>
          </w:tcPr>
          <w:p w14:paraId="1E88176E" w14:textId="77777777" w:rsidR="00AE103B" w:rsidRPr="008F4959" w:rsidRDefault="00AE103B" w:rsidP="009E439F">
            <w:pPr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b/>
                <w:bCs/>
                <w:sz w:val="32"/>
                <w:szCs w:val="32"/>
                <w:cs/>
              </w:rPr>
              <w:t>กลยุทธ์</w:t>
            </w:r>
          </w:p>
        </w:tc>
      </w:tr>
      <w:tr w:rsidR="00C84359" w:rsidRPr="008F4959" w14:paraId="13C42116" w14:textId="77777777" w:rsidTr="009E439F">
        <w:tc>
          <w:tcPr>
            <w:tcW w:w="2518" w:type="dxa"/>
            <w:shd w:val="clear" w:color="auto" w:fill="auto"/>
          </w:tcPr>
          <w:p w14:paraId="672A3DF7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1. พัฒนาการจัดการศึกษาเพื่อความมั่นคง</w:t>
            </w:r>
          </w:p>
        </w:tc>
        <w:tc>
          <w:tcPr>
            <w:tcW w:w="2956" w:type="dxa"/>
            <w:shd w:val="clear" w:color="auto" w:fill="auto"/>
          </w:tcPr>
          <w:p w14:paraId="5A98231E" w14:textId="77777777" w:rsidR="00AE103B" w:rsidRPr="008F4959" w:rsidRDefault="00AE103B" w:rsidP="009E439F">
            <w:pPr>
              <w:tabs>
                <w:tab w:val="left" w:pos="1656"/>
              </w:tabs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1. ผู้เรียนได้รับโอกาสทางการ ศึกษาและการเรียนรู้ที่มีคุณภาพและทักษะที่จำเป็นสอดคล้อง</w:t>
            </w:r>
          </w:p>
          <w:p w14:paraId="19880F71" w14:textId="77777777" w:rsidR="00AE103B" w:rsidRPr="008F4959" w:rsidRDefault="00AE103B" w:rsidP="009E439F">
            <w:pPr>
              <w:tabs>
                <w:tab w:val="left" w:pos="1656"/>
              </w:tabs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กับการเสริมสร้างความมั่นคง</w:t>
            </w:r>
          </w:p>
          <w:p w14:paraId="13C517DA" w14:textId="77777777" w:rsidR="00AE103B" w:rsidRPr="008F4959" w:rsidRDefault="00AE103B" w:rsidP="009E439F">
            <w:pPr>
              <w:tabs>
                <w:tab w:val="left" w:pos="1656"/>
              </w:tabs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ในแต่ละบริบท</w:t>
            </w:r>
          </w:p>
        </w:tc>
        <w:tc>
          <w:tcPr>
            <w:tcW w:w="3423" w:type="dxa"/>
            <w:shd w:val="clear" w:color="auto" w:fill="auto"/>
          </w:tcPr>
          <w:p w14:paraId="0B30C9B6" w14:textId="77777777" w:rsidR="00AE103B" w:rsidRPr="008F4959" w:rsidRDefault="00AE103B" w:rsidP="009E439F">
            <w:pPr>
              <w:ind w:hanging="3"/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1.1 ปลูกฝังค่านิยมและหลักคิด</w:t>
            </w: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br/>
              <w:t>ที่ถูกต้องเพื่อเสริม สร้างเสถียรภาพสถาบันหลักของชาติ ตามระบอบประชาธิปไตยอันมีพระมหากษัตริย์</w:t>
            </w: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br/>
              <w:t>ทรงเป็นประมุข</w:t>
            </w:r>
          </w:p>
          <w:p w14:paraId="69B6F17A" w14:textId="77777777" w:rsidR="00AE103B" w:rsidRPr="008F4959" w:rsidRDefault="00AE103B" w:rsidP="009E439F">
            <w:pPr>
              <w:ind w:hanging="3"/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 xml:space="preserve">1.2 ยกระดับคุณภาพและสร้างโอกาสการเข้าถึงการศึกษา และพัฒนาสมรรถนะการเรียนรู้/อาชีพ </w:t>
            </w: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br/>
              <w:t xml:space="preserve">ด้วยศาสตร์พระราชาและตามหลักปรัชญาของเศรษฐกิจพอเพียง </w:t>
            </w: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br/>
              <w:t>ในเขตพัฒนาพิเศษเฉพาะกิจจังหวัดชายแดนภาคใต้ และเขตพื้นที่พิเศษ (พื้นที่สูง พื้นที่ตามตะเข็บชายแดน</w:t>
            </w: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br/>
              <w:t xml:space="preserve">และพื้นที่เกาะแก่ง ชายฝั่งทะเล </w:t>
            </w: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br/>
              <w:t xml:space="preserve">ทั้งกลุ่มชนต่างเชื้อชาติ ศาสนา </w:t>
            </w: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br/>
              <w:t>และวัฒนธรรม กลุ่มชนชายขอบ</w:t>
            </w: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br/>
              <w:t>และแรงงานต่างด้าว)</w:t>
            </w:r>
          </w:p>
          <w:p w14:paraId="2A5AD586" w14:textId="77777777" w:rsidR="00AE103B" w:rsidRPr="008F4959" w:rsidRDefault="00AE103B" w:rsidP="009E439F">
            <w:pPr>
              <w:ind w:hanging="3"/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1.3 พัฒนากลไกบูรณาการระบบบริหารจัดการการป้องกันและแก้ไขปัญหายาเสพติดหรือภัยคุกคาม</w:t>
            </w: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br/>
              <w:t>รูปแบบใหม่</w:t>
            </w:r>
          </w:p>
          <w:p w14:paraId="79BE4759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 xml:space="preserve">1.4 พัฒนาความร่วมมือด้านการศึกษากับต่างประเทศเพื่อยกระดับคุณภาพและโอกาสทางการศึกษา  </w:t>
            </w:r>
          </w:p>
        </w:tc>
      </w:tr>
      <w:tr w:rsidR="00C84359" w:rsidRPr="008F4959" w14:paraId="6D96E742" w14:textId="77777777" w:rsidTr="009E439F">
        <w:tc>
          <w:tcPr>
            <w:tcW w:w="2518" w:type="dxa"/>
            <w:shd w:val="clear" w:color="auto" w:fill="auto"/>
          </w:tcPr>
          <w:p w14:paraId="6636174A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</w:rPr>
              <w:t xml:space="preserve">2. </w:t>
            </w: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พัฒนากำลังคน        เพื่อสร้างความสามารถ     ในการแข่งขันของประเทศ</w:t>
            </w:r>
          </w:p>
        </w:tc>
        <w:tc>
          <w:tcPr>
            <w:tcW w:w="2956" w:type="dxa"/>
            <w:shd w:val="clear" w:color="auto" w:fill="auto"/>
          </w:tcPr>
          <w:p w14:paraId="44286AF8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2. ผู้เรียนมีสมรรถนะและ</w:t>
            </w: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br/>
              <w:t>องค์ความรู้ที่ตอบสนอง</w:t>
            </w: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br/>
              <w:t>ความต้องการของตลาดแรงงานในพื้นที่ภูมิภาค และประเทศ</w:t>
            </w:r>
          </w:p>
        </w:tc>
        <w:tc>
          <w:tcPr>
            <w:tcW w:w="3423" w:type="dxa"/>
            <w:shd w:val="clear" w:color="auto" w:fill="auto"/>
          </w:tcPr>
          <w:p w14:paraId="5D9C73F3" w14:textId="77777777" w:rsidR="00AE103B" w:rsidRPr="008F4959" w:rsidRDefault="00AE103B" w:rsidP="009E439F">
            <w:pPr>
              <w:ind w:hanging="3"/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2.1 พัฒนาผู้เรียนให้มี</w:t>
            </w:r>
            <w:r w:rsidRPr="008F4959">
              <w:rPr>
                <w:rFonts w:ascii="TH SarabunPSK" w:eastAsia="Batang" w:hAnsi="TH SarabunPSK" w:cs="TH SarabunPSK"/>
                <w:spacing w:val="-4"/>
                <w:sz w:val="32"/>
                <w:szCs w:val="32"/>
                <w:cs/>
              </w:rPr>
              <w:t xml:space="preserve">ความรู้ </w:t>
            </w: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ทักษะ และ</w:t>
            </w:r>
            <w:r w:rsidRPr="008F4959">
              <w:rPr>
                <w:rFonts w:ascii="TH SarabunPSK" w:eastAsia="Batang" w:hAnsi="TH SarabunPSK" w:cs="TH SarabunPSK"/>
                <w:spacing w:val="-4"/>
                <w:sz w:val="32"/>
                <w:szCs w:val="32"/>
                <w:cs/>
              </w:rPr>
              <w:t>สมรรถนะอาชีพ</w:t>
            </w: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ให้สอดคล้องกับความต้องการของตลาดแรงงาน</w:t>
            </w:r>
          </w:p>
          <w:p w14:paraId="56191289" w14:textId="77777777" w:rsidR="00AE103B" w:rsidRPr="008F4959" w:rsidRDefault="00AE103B" w:rsidP="009E439F">
            <w:pPr>
              <w:ind w:hanging="3"/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ในพื้นที่ ภูมิภาค และประเทศ</w:t>
            </w:r>
          </w:p>
          <w:p w14:paraId="1AE8E2C5" w14:textId="77777777" w:rsidR="00AE103B" w:rsidRPr="008F4959" w:rsidRDefault="00AE103B" w:rsidP="009E439F">
            <w:pPr>
              <w:ind w:hanging="3"/>
              <w:rPr>
                <w:rFonts w:ascii="TH SarabunPSK" w:eastAsia="Batang" w:hAnsi="TH SarabunPSK" w:cs="TH SarabunPSK"/>
                <w:sz w:val="32"/>
                <w:szCs w:val="32"/>
              </w:rPr>
            </w:pPr>
          </w:p>
          <w:p w14:paraId="7350609A" w14:textId="77777777" w:rsidR="00AE103B" w:rsidRPr="008F4959" w:rsidRDefault="00AE103B" w:rsidP="009E439F">
            <w:pPr>
              <w:ind w:hanging="3"/>
              <w:rPr>
                <w:rFonts w:ascii="TH SarabunPSK" w:eastAsia="Batang" w:hAnsi="TH SarabunPSK" w:cs="TH SarabunPSK"/>
                <w:sz w:val="32"/>
                <w:szCs w:val="32"/>
              </w:rPr>
            </w:pPr>
          </w:p>
        </w:tc>
      </w:tr>
    </w:tbl>
    <w:p w14:paraId="5132BDCB" w14:textId="77777777" w:rsidR="00AE103B" w:rsidRPr="008F4959" w:rsidRDefault="00AE103B" w:rsidP="00AE103B">
      <w:pPr>
        <w:rPr>
          <w:rFonts w:ascii="TH SarabunPSK" w:eastAsia="Batang" w:hAnsi="TH SarabunPSK" w:cs="TH SarabunPSK"/>
          <w:sz w:val="32"/>
          <w:szCs w:val="32"/>
        </w:rPr>
      </w:pPr>
    </w:p>
    <w:p w14:paraId="2333173B" w14:textId="77777777" w:rsidR="00AE103B" w:rsidRPr="008F4959" w:rsidRDefault="00AE103B" w:rsidP="00AE103B">
      <w:pPr>
        <w:rPr>
          <w:rFonts w:ascii="TH SarabunPSK" w:eastAsia="Batang" w:hAnsi="TH SarabunPSK" w:cs="TH SarabunPSK"/>
          <w:sz w:val="32"/>
          <w:szCs w:val="32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2956"/>
        <w:gridCol w:w="3423"/>
      </w:tblGrid>
      <w:tr w:rsidR="00C84359" w:rsidRPr="008F4959" w14:paraId="6A9CC2CF" w14:textId="77777777" w:rsidTr="009E439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A0EF258" w14:textId="77777777" w:rsidR="00AE103B" w:rsidRPr="008F4959" w:rsidRDefault="00AE103B" w:rsidP="009E439F">
            <w:pPr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b/>
                <w:bCs/>
                <w:sz w:val="32"/>
                <w:szCs w:val="32"/>
                <w:cs/>
              </w:rPr>
              <w:lastRenderedPageBreak/>
              <w:t>ประเด็นยุทธศาสตร์</w:t>
            </w:r>
          </w:p>
        </w:tc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A7417DA" w14:textId="77777777" w:rsidR="00AE103B" w:rsidRPr="008F4959" w:rsidRDefault="00AE103B" w:rsidP="009E439F">
            <w:pPr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b/>
                <w:bCs/>
                <w:sz w:val="32"/>
                <w:szCs w:val="32"/>
                <w:cs/>
              </w:rPr>
              <w:t>เป้าประสงค์รายประเด็นยุทธศาสตร์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2C3BFAA" w14:textId="77777777" w:rsidR="00AE103B" w:rsidRPr="008F4959" w:rsidRDefault="00AE103B" w:rsidP="009E439F">
            <w:pPr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b/>
                <w:bCs/>
                <w:sz w:val="32"/>
                <w:szCs w:val="32"/>
                <w:cs/>
              </w:rPr>
              <w:t>กลยุทธ์</w:t>
            </w:r>
          </w:p>
        </w:tc>
      </w:tr>
      <w:tr w:rsidR="00C84359" w:rsidRPr="008F4959" w14:paraId="276793B0" w14:textId="77777777" w:rsidTr="009E439F">
        <w:tc>
          <w:tcPr>
            <w:tcW w:w="2518" w:type="dxa"/>
            <w:shd w:val="clear" w:color="auto" w:fill="auto"/>
          </w:tcPr>
          <w:p w14:paraId="1AEA682D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</w:rPr>
              <w:t xml:space="preserve">3. </w:t>
            </w: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พัฒนาและเสริมสร้างศักยภาพทรัพยากรมนุษย์ให้มีคุณภาพ</w:t>
            </w:r>
          </w:p>
        </w:tc>
        <w:tc>
          <w:tcPr>
            <w:tcW w:w="2956" w:type="dxa"/>
            <w:shd w:val="clear" w:color="auto" w:fill="auto"/>
          </w:tcPr>
          <w:p w14:paraId="2DAB4C2F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3. ผู้เรียนมีคุณภาพ ทักษะและคุณลักษณะที่เหมาะสมต่อการเรียนรู้ในโลกยุคใหม่</w:t>
            </w:r>
          </w:p>
          <w:p w14:paraId="1F9665A4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4. ครู และบุคลากรทางการศึกษามีสมรรถนะเท่าทัน</w:t>
            </w: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br/>
              <w:t>การเปลี่ยนแปลงในโลกยุคใหม่</w:t>
            </w:r>
          </w:p>
        </w:tc>
        <w:tc>
          <w:tcPr>
            <w:tcW w:w="3423" w:type="dxa"/>
            <w:shd w:val="clear" w:color="auto" w:fill="auto"/>
          </w:tcPr>
          <w:p w14:paraId="67C611C1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 xml:space="preserve">3.1 ส่งเสริมการจัดการเรียนการสอนพัฒนากระบวนการคิดอย่างเป็นระบบ ผ่านประสบการณ์ตรงจากการลงมือปฏิบัติ ควบคู่กับการเรียนรู้ผ่านสื่อเทคโนโลยีดิจิทัล </w:t>
            </w:r>
          </w:p>
          <w:p w14:paraId="34A3F666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3.2 สร้างแพลตฟอร์มดิจิทัลรองรับ</w:t>
            </w:r>
          </w:p>
          <w:p w14:paraId="1130865E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การเรียนรู้ที่หลากหลาย</w:t>
            </w:r>
          </w:p>
          <w:p w14:paraId="0D9F796D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3.3 บูรณาการจัดกระบวนการเรียนรู้</w:t>
            </w:r>
          </w:p>
          <w:p w14:paraId="3A0203B2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 xml:space="preserve">ที่ส่งเสริม ระเบียบ วินัย คุณธรรม จริยธรรม จิตสาธารณะ ความเป็นพลเมืองและความปลอดภัยของผู้เรียน </w:t>
            </w:r>
          </w:p>
          <w:p w14:paraId="7A5486DF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pacing w:val="-10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 xml:space="preserve">3.4 </w:t>
            </w:r>
            <w:r w:rsidRPr="008F4959">
              <w:rPr>
                <w:rFonts w:ascii="TH SarabunPSK" w:eastAsia="Batang" w:hAnsi="TH SarabunPSK" w:cs="TH SarabunPSK"/>
                <w:spacing w:val="-10"/>
                <w:sz w:val="32"/>
                <w:szCs w:val="32"/>
                <w:cs/>
              </w:rPr>
              <w:t xml:space="preserve">พัฒนาระบบการบริหารงานบุคคลของครูและบุคลากรทางการศึกษา </w:t>
            </w:r>
          </w:p>
          <w:p w14:paraId="17C71698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pacing w:val="-10"/>
                <w:sz w:val="32"/>
                <w:szCs w:val="32"/>
                <w:cs/>
              </w:rPr>
              <w:t>เพื่อยกระดับ</w:t>
            </w: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สมรรถนะในการปฏิบัติงาน</w:t>
            </w:r>
          </w:p>
          <w:p w14:paraId="4BBA892E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3.5 ส่งเสริมการวิจัยและนวัตกรรม</w:t>
            </w:r>
          </w:p>
          <w:p w14:paraId="4E2D79E2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 xml:space="preserve">การบริหารและจัดการศึกษา </w:t>
            </w:r>
          </w:p>
          <w:p w14:paraId="41A9BA94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และพัฒนาบุคลากรวิจัยทางการศึกษา</w:t>
            </w:r>
          </w:p>
        </w:tc>
      </w:tr>
      <w:tr w:rsidR="00C84359" w:rsidRPr="008F4959" w14:paraId="32499402" w14:textId="77777777" w:rsidTr="009E439F">
        <w:tc>
          <w:tcPr>
            <w:tcW w:w="2518" w:type="dxa"/>
            <w:shd w:val="clear" w:color="auto" w:fill="auto"/>
          </w:tcPr>
          <w:p w14:paraId="4B998B32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</w:rPr>
              <w:t xml:space="preserve">4. </w:t>
            </w: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สร้างโอกาสและ      ความเสมอภาค</w:t>
            </w: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br/>
              <w:t>ทางการศึกษา</w:t>
            </w:r>
          </w:p>
          <w:p w14:paraId="5C7DE936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</w:p>
        </w:tc>
        <w:tc>
          <w:tcPr>
            <w:tcW w:w="2956" w:type="dxa"/>
            <w:shd w:val="clear" w:color="auto" w:fill="auto"/>
          </w:tcPr>
          <w:p w14:paraId="6568939B" w14:textId="77777777" w:rsidR="00AE103B" w:rsidRPr="008F4959" w:rsidRDefault="00AE103B" w:rsidP="009E439F">
            <w:pPr>
              <w:ind w:hanging="3"/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5. ผู้เรียนได้รับโอกาส          ทางการ</w:t>
            </w:r>
            <w:r w:rsidRPr="008F4959">
              <w:rPr>
                <w:rFonts w:ascii="TH SarabunPSK" w:eastAsia="Batang" w:hAnsi="TH SarabunPSK" w:cs="TH SarabunPSK"/>
                <w:spacing w:val="-6"/>
                <w:sz w:val="32"/>
                <w:szCs w:val="32"/>
                <w:cs/>
              </w:rPr>
              <w:t>ศึกษาอย่างทั่วถึง และเสมอภาค</w:t>
            </w: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ด้วยรูปแบบ             ที่หลากหลาย</w:t>
            </w:r>
          </w:p>
        </w:tc>
        <w:tc>
          <w:tcPr>
            <w:tcW w:w="3423" w:type="dxa"/>
            <w:shd w:val="clear" w:color="auto" w:fill="auto"/>
          </w:tcPr>
          <w:p w14:paraId="77F39D16" w14:textId="519CC8FF" w:rsidR="00AE103B" w:rsidRPr="008F4959" w:rsidRDefault="00AE103B" w:rsidP="009E439F">
            <w:pPr>
              <w:tabs>
                <w:tab w:val="left" w:pos="1134"/>
              </w:tabs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4.1 เพิ่มและกระจายโอกาสทางการ ศึกษาในระบบ การศึกษานอกระบบ และการศึกษาตามอัธยาศัยให้ผู้เรียนสามารถเข้าถึงโอกาสทางการเรียนรู้อย่างต่อเนื่องตลอดชีวิตได้</w:t>
            </w:r>
            <w:r w:rsidR="008C648F"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br/>
            </w: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 xml:space="preserve">อย่างหลากหลายครอบคลุม ทุกพื้นที่ </w:t>
            </w:r>
          </w:p>
          <w:p w14:paraId="57DE57E4" w14:textId="77777777" w:rsidR="00AE103B" w:rsidRPr="008F4959" w:rsidRDefault="00AE103B" w:rsidP="009E439F">
            <w:pPr>
              <w:tabs>
                <w:tab w:val="left" w:pos="1134"/>
              </w:tabs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และกลุ่มเป้าหมาย</w:t>
            </w:r>
          </w:p>
          <w:p w14:paraId="07DEAC42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4.2 ส่งเสริม พัฒนาสื่อการเรียนรู้</w:t>
            </w:r>
          </w:p>
          <w:p w14:paraId="04831F12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ผ่านเทคโนโลยีดิจิทัลที่เหมาะสม</w:t>
            </w:r>
          </w:p>
          <w:p w14:paraId="354BA6C5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ต่อการเข้าถึงและพัฒนาการเรียนรู้อย่างต่อเนื่องตลอดชีวิต</w:t>
            </w:r>
          </w:p>
        </w:tc>
      </w:tr>
      <w:tr w:rsidR="00C84359" w:rsidRPr="008F4959" w14:paraId="2CBC8228" w14:textId="77777777" w:rsidTr="009E439F">
        <w:tc>
          <w:tcPr>
            <w:tcW w:w="2518" w:type="dxa"/>
            <w:shd w:val="clear" w:color="auto" w:fill="auto"/>
          </w:tcPr>
          <w:p w14:paraId="4BBFCC4B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</w:rPr>
              <w:t xml:space="preserve">5. </w:t>
            </w: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ส่งเสริมการสร้างคุณภาพชีวิตที่เป็นมิตร</w:t>
            </w:r>
          </w:p>
          <w:p w14:paraId="180D4299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กับสิ่งแวดล้อม</w:t>
            </w:r>
          </w:p>
        </w:tc>
        <w:tc>
          <w:tcPr>
            <w:tcW w:w="2956" w:type="dxa"/>
            <w:shd w:val="clear" w:color="auto" w:fill="auto"/>
          </w:tcPr>
          <w:p w14:paraId="4FC0A9E5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6. หน่วยงานและสถานศึกษา     มีการส่งเสริมคุณภาพชีวิต       ที่เป็นมิตรกับสิ่งแวดล้อม</w:t>
            </w:r>
          </w:p>
        </w:tc>
        <w:tc>
          <w:tcPr>
            <w:tcW w:w="3423" w:type="dxa"/>
            <w:shd w:val="clear" w:color="auto" w:fill="auto"/>
          </w:tcPr>
          <w:p w14:paraId="2D428684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 xml:space="preserve">5.1 ส่งเสริมกิจกรรมสร้างความรู้ </w:t>
            </w:r>
          </w:p>
          <w:p w14:paraId="6C77030A" w14:textId="0A4047FE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 xml:space="preserve">ความเข้าใจ และความตระหนักรู้คุณภาพชีวิตที่เป็นมิตรกับสิ่งแวดล้อมด้วยรูปแบบที่หลากหลาย  </w:t>
            </w:r>
          </w:p>
        </w:tc>
      </w:tr>
    </w:tbl>
    <w:p w14:paraId="56DA052F" w14:textId="74B9F615" w:rsidR="00AE103B" w:rsidRPr="008F4959" w:rsidRDefault="00AE103B" w:rsidP="00AE103B">
      <w:pPr>
        <w:tabs>
          <w:tab w:val="left" w:pos="1134"/>
        </w:tabs>
        <w:rPr>
          <w:rFonts w:ascii="TH SarabunPSK" w:hAnsi="TH SarabunPSK" w:cs="TH SarabunPSK"/>
          <w:b/>
          <w:bCs/>
          <w:spacing w:val="-16"/>
          <w:sz w:val="32"/>
          <w:szCs w:val="32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2956"/>
        <w:gridCol w:w="3423"/>
      </w:tblGrid>
      <w:tr w:rsidR="00C84359" w:rsidRPr="008F4959" w14:paraId="1A8D7651" w14:textId="77777777" w:rsidTr="009E439F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505AEF3" w14:textId="77777777" w:rsidR="00AE103B" w:rsidRPr="008F4959" w:rsidRDefault="00AE103B" w:rsidP="009E439F">
            <w:pPr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b/>
                <w:bCs/>
                <w:sz w:val="32"/>
                <w:szCs w:val="32"/>
                <w:cs/>
              </w:rPr>
              <w:t>ประเด็นยุทธศาสตร์</w:t>
            </w:r>
          </w:p>
        </w:tc>
        <w:tc>
          <w:tcPr>
            <w:tcW w:w="2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6154FB5" w14:textId="77777777" w:rsidR="00AE103B" w:rsidRPr="008F4959" w:rsidRDefault="00AE103B" w:rsidP="009E439F">
            <w:pPr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b/>
                <w:bCs/>
                <w:sz w:val="32"/>
                <w:szCs w:val="32"/>
                <w:cs/>
              </w:rPr>
              <w:t>เป้าประสงค์รายประเด็นยุทธศาสตร์</w:t>
            </w:r>
          </w:p>
        </w:tc>
        <w:tc>
          <w:tcPr>
            <w:tcW w:w="3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A9FABC5" w14:textId="77777777" w:rsidR="00AE103B" w:rsidRPr="008F4959" w:rsidRDefault="00AE103B" w:rsidP="009E439F">
            <w:pPr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b/>
                <w:bCs/>
                <w:sz w:val="32"/>
                <w:szCs w:val="32"/>
                <w:cs/>
              </w:rPr>
              <w:t>กลยุทธ์</w:t>
            </w:r>
          </w:p>
        </w:tc>
      </w:tr>
      <w:tr w:rsidR="00C84359" w:rsidRPr="008F4959" w14:paraId="548BE4C8" w14:textId="77777777" w:rsidTr="009E439F">
        <w:tc>
          <w:tcPr>
            <w:tcW w:w="2518" w:type="dxa"/>
            <w:shd w:val="clear" w:color="auto" w:fill="auto"/>
          </w:tcPr>
          <w:p w14:paraId="4000BB6C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</w:rPr>
              <w:t xml:space="preserve">6. </w:t>
            </w: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พัฒนาระบบบริหารจัดการให้มีประสิทธิภาพ</w:t>
            </w:r>
          </w:p>
        </w:tc>
        <w:tc>
          <w:tcPr>
            <w:tcW w:w="2956" w:type="dxa"/>
            <w:shd w:val="clear" w:color="auto" w:fill="auto"/>
          </w:tcPr>
          <w:p w14:paraId="7722E856" w14:textId="77777777" w:rsidR="00AE103B" w:rsidRPr="008F4959" w:rsidRDefault="00AE103B" w:rsidP="009E439F">
            <w:pPr>
              <w:tabs>
                <w:tab w:val="left" w:pos="1656"/>
              </w:tabs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7. หน่วยงานมีระบบการบริหารจัดการที่มีประสิทธิภาพ</w:t>
            </w:r>
            <w:r w:rsidRPr="008F4959">
              <w:rPr>
                <w:rFonts w:ascii="TH SarabunPSK" w:eastAsia="Batang" w:hAnsi="TH SarabunPSK" w:cs="TH SarabunPSK"/>
                <w:spacing w:val="-7"/>
                <w:sz w:val="32"/>
                <w:szCs w:val="32"/>
                <w:cs/>
              </w:rPr>
              <w:t>ด้วยเทคโนโลยีดิจิทัล</w:t>
            </w: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 xml:space="preserve"> ตอบสนอง</w:t>
            </w:r>
          </w:p>
          <w:p w14:paraId="11381DBC" w14:textId="77777777" w:rsidR="00AE103B" w:rsidRPr="008F4959" w:rsidRDefault="00AE103B" w:rsidP="009E439F">
            <w:pPr>
              <w:tabs>
                <w:tab w:val="left" w:pos="1656"/>
              </w:tabs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ความต้องการของผู้รับบริการ    ได้อย่างสะดวก รวดเร็วและโปร่งใส</w:t>
            </w:r>
          </w:p>
          <w:p w14:paraId="30D97DC1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</w:p>
          <w:p w14:paraId="22BA2164" w14:textId="77777777" w:rsidR="00AE103B" w:rsidRPr="008F4959" w:rsidRDefault="00AE103B" w:rsidP="009E439F">
            <w:pPr>
              <w:tabs>
                <w:tab w:val="left" w:pos="2040"/>
              </w:tabs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</w:rPr>
              <w:tab/>
            </w:r>
          </w:p>
        </w:tc>
        <w:tc>
          <w:tcPr>
            <w:tcW w:w="3423" w:type="dxa"/>
            <w:shd w:val="clear" w:color="auto" w:fill="auto"/>
          </w:tcPr>
          <w:p w14:paraId="599FCFB8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6.1 ส่งเสริมและพัฒนาการนำเทคโนโลยีดิจิทัลมาประยุกต์ใช้ในการบริหารราชการและบริการประชาชน</w:t>
            </w:r>
          </w:p>
          <w:p w14:paraId="62F0B03D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6.2 พัฒนาระบบฐานข้อมูลกลาง</w:t>
            </w:r>
          </w:p>
          <w:p w14:paraId="46A611AA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 xml:space="preserve">ด้านการศึกษาให้เป็นเอกภาพ </w:t>
            </w:r>
          </w:p>
          <w:p w14:paraId="6C008A1C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pacing w:val="-8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pacing w:val="-8"/>
                <w:sz w:val="32"/>
                <w:szCs w:val="32"/>
                <w:cs/>
              </w:rPr>
              <w:t>เป็นปัจจุบันและเชื่อมโยงกันในทุกระดับ</w:t>
            </w:r>
          </w:p>
          <w:p w14:paraId="6BBF4ED4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 xml:space="preserve">6.3 สร้างและพัฒนากลไกการบริหารจัดการศึกษาให้มีประสิทธิภาพ เชื่อมโยงทุกระดับ ทุกพื้นที่ </w:t>
            </w:r>
          </w:p>
          <w:p w14:paraId="25400232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6.4 เร่งรัด ปรับปรุง แก้ไขกฎหมาย กฎ ระเบียบ และข้อบังคับให้สอดคล้องและเหมาะสมกับบริบท</w:t>
            </w:r>
          </w:p>
          <w:p w14:paraId="23A0F04A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 xml:space="preserve">ที่เปลี่ยนแปลง </w:t>
            </w:r>
          </w:p>
          <w:p w14:paraId="702EFC3B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 xml:space="preserve"> 6.5 ปรับปรุงโครงสร้างและอำนาจหน้าที่ของหน่วยงานให้มีความทันสมัย ยืดหยุ่น เชื่อมโยง และเอื้อต่อการพัฒนาหน่วยงานให้มีประสิทธิภาพ</w:t>
            </w:r>
          </w:p>
          <w:p w14:paraId="558F49DC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6.6  พัฒนาเครือข่ายต่อต้านการทุจริต</w:t>
            </w:r>
            <w:r w:rsidRPr="008F4959">
              <w:rPr>
                <w:rFonts w:ascii="TH SarabunPSK" w:eastAsia="Batang" w:hAnsi="TH SarabunPSK" w:cs="TH SarabunPSK"/>
                <w:spacing w:val="-10"/>
                <w:sz w:val="32"/>
                <w:szCs w:val="32"/>
                <w:cs/>
              </w:rPr>
              <w:t>ประพฤติมิชอบให้มีส่วนร่วมจัดกิจกรรม</w:t>
            </w: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 xml:space="preserve"> รณรงค์ เฝ้าระวัง และติดตามพฤติกรรมเสี่ยงการทุจริต </w:t>
            </w:r>
          </w:p>
          <w:p w14:paraId="75116272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6.7  พัฒนาระบบการบริหารงานบุคคลของข้าราชการพลเรือน</w:t>
            </w:r>
          </w:p>
          <w:p w14:paraId="36FAB456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 xml:space="preserve">และบุคลากรทางการศึกษาอื่น </w:t>
            </w:r>
          </w:p>
          <w:p w14:paraId="4AE52A12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เพื่อยกระดับสมรรถนะการปฏิบัติงาน</w:t>
            </w:r>
          </w:p>
        </w:tc>
      </w:tr>
    </w:tbl>
    <w:p w14:paraId="15D4AA3F" w14:textId="77777777" w:rsidR="00AE103B" w:rsidRPr="008F4959" w:rsidRDefault="00AE103B" w:rsidP="00AE103B">
      <w:pPr>
        <w:tabs>
          <w:tab w:val="left" w:pos="1134"/>
        </w:tabs>
        <w:rPr>
          <w:rFonts w:ascii="TH SarabunPSK" w:hAnsi="TH SarabunPSK" w:cs="TH SarabunPSK"/>
          <w:b/>
          <w:bCs/>
          <w:spacing w:val="-16"/>
          <w:sz w:val="32"/>
          <w:szCs w:val="32"/>
        </w:rPr>
      </w:pPr>
    </w:p>
    <w:p w14:paraId="1A93E158" w14:textId="77777777" w:rsidR="00AE103B" w:rsidRPr="008F4959" w:rsidRDefault="00AE103B" w:rsidP="00AE103B">
      <w:pPr>
        <w:tabs>
          <w:tab w:val="left" w:pos="1134"/>
        </w:tabs>
        <w:rPr>
          <w:rFonts w:ascii="TH SarabunPSK" w:hAnsi="TH SarabunPSK" w:cs="TH SarabunPSK"/>
          <w:b/>
          <w:bCs/>
          <w:spacing w:val="-16"/>
          <w:sz w:val="32"/>
          <w:szCs w:val="32"/>
        </w:rPr>
      </w:pPr>
    </w:p>
    <w:p w14:paraId="3638B81F" w14:textId="77777777" w:rsidR="00AE103B" w:rsidRPr="008F4959" w:rsidRDefault="00AE103B" w:rsidP="00AE103B">
      <w:pPr>
        <w:tabs>
          <w:tab w:val="left" w:pos="1134"/>
        </w:tabs>
        <w:rPr>
          <w:rFonts w:ascii="TH SarabunPSK" w:hAnsi="TH SarabunPSK" w:cs="TH SarabunPSK"/>
          <w:b/>
          <w:bCs/>
          <w:spacing w:val="-16"/>
          <w:sz w:val="32"/>
          <w:szCs w:val="32"/>
        </w:rPr>
      </w:pPr>
    </w:p>
    <w:p w14:paraId="38FC5E38" w14:textId="77777777" w:rsidR="00AE103B" w:rsidRPr="008F4959" w:rsidRDefault="00AE103B" w:rsidP="00AE103B">
      <w:pPr>
        <w:tabs>
          <w:tab w:val="left" w:pos="1134"/>
        </w:tabs>
        <w:rPr>
          <w:rFonts w:ascii="TH SarabunPSK" w:hAnsi="TH SarabunPSK" w:cs="TH SarabunPSK"/>
          <w:b/>
          <w:bCs/>
          <w:spacing w:val="-16"/>
          <w:sz w:val="32"/>
          <w:szCs w:val="32"/>
        </w:rPr>
      </w:pPr>
    </w:p>
    <w:p w14:paraId="44B765D5" w14:textId="77777777" w:rsidR="00AE103B" w:rsidRPr="008F4959" w:rsidRDefault="00AE103B" w:rsidP="00AE103B">
      <w:pPr>
        <w:tabs>
          <w:tab w:val="left" w:pos="1134"/>
        </w:tabs>
        <w:rPr>
          <w:rFonts w:ascii="TH SarabunPSK" w:hAnsi="TH SarabunPSK" w:cs="TH SarabunPSK"/>
          <w:b/>
          <w:bCs/>
          <w:spacing w:val="-16"/>
          <w:sz w:val="32"/>
          <w:szCs w:val="32"/>
        </w:rPr>
      </w:pPr>
    </w:p>
    <w:p w14:paraId="4ACA6DE7" w14:textId="77777777" w:rsidR="00AE103B" w:rsidRPr="008F4959" w:rsidRDefault="00AE103B" w:rsidP="00AE103B">
      <w:pPr>
        <w:tabs>
          <w:tab w:val="left" w:pos="1134"/>
        </w:tabs>
        <w:rPr>
          <w:rFonts w:ascii="TH SarabunPSK" w:hAnsi="TH SarabunPSK" w:cs="TH SarabunPSK"/>
          <w:b/>
          <w:bCs/>
          <w:spacing w:val="-16"/>
          <w:sz w:val="32"/>
          <w:szCs w:val="32"/>
        </w:rPr>
      </w:pPr>
    </w:p>
    <w:p w14:paraId="7DB1A177" w14:textId="77777777" w:rsidR="0020051C" w:rsidRPr="008F4959" w:rsidRDefault="0020051C" w:rsidP="00AE103B">
      <w:pPr>
        <w:tabs>
          <w:tab w:val="left" w:pos="1134"/>
        </w:tabs>
        <w:ind w:right="425"/>
        <w:jc w:val="both"/>
        <w:rPr>
          <w:rFonts w:ascii="TH SarabunPSK" w:hAnsi="TH SarabunPSK" w:cs="TH SarabunPSK"/>
          <w:b/>
          <w:bCs/>
          <w:sz w:val="32"/>
          <w:szCs w:val="32"/>
        </w:rPr>
      </w:pPr>
    </w:p>
    <w:p w14:paraId="2A313ADE" w14:textId="5F168322" w:rsidR="00AE103B" w:rsidRPr="008F4959" w:rsidRDefault="00AE103B" w:rsidP="00AE103B">
      <w:pPr>
        <w:tabs>
          <w:tab w:val="left" w:pos="1134"/>
        </w:tabs>
        <w:ind w:right="425"/>
        <w:jc w:val="both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</w:rPr>
        <w:lastRenderedPageBreak/>
        <w:t xml:space="preserve">3.7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ประเด็นยุทธศาสตร์ ตัวชี้วัดและค่าเป้าหมายรายประเด็นยุทธศาสตร์</w:t>
      </w:r>
    </w:p>
    <w:tbl>
      <w:tblPr>
        <w:tblW w:w="90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7"/>
        <w:gridCol w:w="2659"/>
        <w:gridCol w:w="992"/>
        <w:gridCol w:w="993"/>
        <w:gridCol w:w="992"/>
        <w:gridCol w:w="992"/>
        <w:gridCol w:w="998"/>
      </w:tblGrid>
      <w:tr w:rsidR="00AE103B" w:rsidRPr="008F4959" w14:paraId="0D81D62B" w14:textId="77777777" w:rsidTr="009E439F">
        <w:trPr>
          <w:trHeight w:val="247"/>
          <w:tblHeader/>
        </w:trPr>
        <w:tc>
          <w:tcPr>
            <w:tcW w:w="1447" w:type="dxa"/>
            <w:vMerge w:val="restart"/>
            <w:shd w:val="clear" w:color="auto" w:fill="F2F2F2"/>
            <w:vAlign w:val="center"/>
          </w:tcPr>
          <w:p w14:paraId="3DAC2A0B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b/>
                <w:bCs/>
                <w:sz w:val="32"/>
                <w:szCs w:val="32"/>
                <w:cs/>
              </w:rPr>
              <w:t>ประเด็นยุทธศาสตร์</w:t>
            </w:r>
          </w:p>
          <w:p w14:paraId="10D5C835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  <w:cs/>
              </w:rPr>
            </w:pPr>
            <w:r w:rsidRPr="008F4959">
              <w:rPr>
                <w:rFonts w:ascii="TH SarabunPSK" w:eastAsia="Batang" w:hAnsi="TH SarabunPSK" w:cs="TH SarabunPSK"/>
                <w:b/>
                <w:bCs/>
                <w:sz w:val="32"/>
                <w:szCs w:val="32"/>
                <w:cs/>
              </w:rPr>
              <w:t>สป.</w:t>
            </w:r>
          </w:p>
        </w:tc>
        <w:tc>
          <w:tcPr>
            <w:tcW w:w="2659" w:type="dxa"/>
            <w:vMerge w:val="restart"/>
            <w:shd w:val="clear" w:color="auto" w:fill="F2F2F2"/>
            <w:vAlign w:val="center"/>
          </w:tcPr>
          <w:p w14:paraId="746E556B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  <w:cs/>
              </w:rPr>
              <w:t>ตัวชี้วัดและค่าเป้าหมายรายประเด็นยุทธศาสตร์</w:t>
            </w:r>
          </w:p>
        </w:tc>
        <w:tc>
          <w:tcPr>
            <w:tcW w:w="4967" w:type="dxa"/>
            <w:gridSpan w:val="5"/>
            <w:shd w:val="clear" w:color="auto" w:fill="F2F2F2"/>
            <w:vAlign w:val="center"/>
          </w:tcPr>
          <w:p w14:paraId="47CFE49A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ค่าเป้าหมายตัวชี้วัด</w:t>
            </w:r>
          </w:p>
        </w:tc>
      </w:tr>
      <w:tr w:rsidR="00AE103B" w:rsidRPr="008F4959" w14:paraId="00BC64D9" w14:textId="77777777" w:rsidTr="009E439F">
        <w:trPr>
          <w:trHeight w:val="247"/>
          <w:tblHeader/>
        </w:trPr>
        <w:tc>
          <w:tcPr>
            <w:tcW w:w="1447" w:type="dxa"/>
            <w:vMerge/>
            <w:tcBorders>
              <w:bottom w:val="single" w:sz="4" w:space="0" w:color="auto"/>
            </w:tcBorders>
            <w:shd w:val="clear" w:color="auto" w:fill="F2F2F2"/>
          </w:tcPr>
          <w:p w14:paraId="4901EA84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59" w:type="dxa"/>
            <w:vMerge/>
            <w:tcBorders>
              <w:bottom w:val="single" w:sz="4" w:space="0" w:color="auto"/>
            </w:tcBorders>
            <w:shd w:val="clear" w:color="auto" w:fill="F2F2F2"/>
          </w:tcPr>
          <w:p w14:paraId="698E9AF3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2F2F2"/>
          </w:tcPr>
          <w:p w14:paraId="1EDB43AE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  <w:t>2566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2F2F2"/>
          </w:tcPr>
          <w:p w14:paraId="5CC03729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  <w:t>2567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2F2F2"/>
          </w:tcPr>
          <w:p w14:paraId="55110EA3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  <w:t>2568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2F2F2"/>
          </w:tcPr>
          <w:p w14:paraId="0A6B6EE4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  <w:t>2569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F2F2F2"/>
          </w:tcPr>
          <w:p w14:paraId="5689D4FA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  <w:t>2570</w:t>
            </w:r>
          </w:p>
        </w:tc>
      </w:tr>
      <w:tr w:rsidR="00AE103B" w:rsidRPr="008F4959" w14:paraId="0F18A34D" w14:textId="77777777" w:rsidTr="009E439F">
        <w:trPr>
          <w:trHeight w:val="741"/>
        </w:trPr>
        <w:tc>
          <w:tcPr>
            <w:tcW w:w="1447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14:paraId="56758D22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1. พัฒนา</w:t>
            </w: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br/>
              <w:t>การจัดการ ศึกษาเพื่อความมั่นคง</w:t>
            </w:r>
          </w:p>
        </w:tc>
        <w:tc>
          <w:tcPr>
            <w:tcW w:w="2659" w:type="dxa"/>
            <w:tcBorders>
              <w:bottom w:val="single" w:sz="4" w:space="0" w:color="auto"/>
            </w:tcBorders>
            <w:shd w:val="clear" w:color="auto" w:fill="auto"/>
          </w:tcPr>
          <w:p w14:paraId="76B422F2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1. ร้อยละของหน่วยงาน/สถานศึกษาสังกัดสำนักงานปลัดกระทรวงศึกษาธิการจัดกิจกรรมส่งเสริมความรักและการธำรงรักษาสถาบันหลัก</w:t>
            </w: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br/>
              <w:t>ของชาติ ยึดมั่นในการปกครองระบอบประชาธิปไตยอันมีพระมหากษัตริย์ทรงเป็นประมุข (ทุกหน่วยงานและสถานศึกษาในสังกัด สป.)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77ADA229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ร้อยละ100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5B32EFA9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ร้อยละ100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4C210E78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ร้อยละ100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2B34F6E6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ร้อยละ100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</w:tcPr>
          <w:p w14:paraId="29F09F36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ร้อยละ100</w:t>
            </w:r>
          </w:p>
        </w:tc>
      </w:tr>
      <w:tr w:rsidR="00AE103B" w:rsidRPr="008F4959" w14:paraId="7D51499A" w14:textId="77777777" w:rsidTr="009E439F">
        <w:trPr>
          <w:trHeight w:val="1947"/>
        </w:trPr>
        <w:tc>
          <w:tcPr>
            <w:tcW w:w="1447" w:type="dxa"/>
            <w:vMerge/>
            <w:tcBorders>
              <w:top w:val="single" w:sz="4" w:space="0" w:color="auto"/>
            </w:tcBorders>
            <w:shd w:val="clear" w:color="auto" w:fill="auto"/>
          </w:tcPr>
          <w:p w14:paraId="3F3D7BCB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59" w:type="dxa"/>
            <w:tcBorders>
              <w:top w:val="single" w:sz="4" w:space="0" w:color="auto"/>
            </w:tcBorders>
            <w:shd w:val="clear" w:color="auto" w:fill="auto"/>
          </w:tcPr>
          <w:p w14:paraId="34C2E4C7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2. จำนวนผู้ได้รับทุน</w:t>
            </w: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br/>
              <w:t>การศึกษารายปีที่ได้รับผลกระทบจากสถานการณ์ความไม่สงบในจังหวัดชายแดนภาคใต้ (ศค.จชต.)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33CF6B74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ind w:right="-43"/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5,438 คน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14:paraId="375A0DB8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ind w:right="-129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5,384 </w:t>
            </w:r>
          </w:p>
          <w:p w14:paraId="14CD17C0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ind w:right="-129"/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คน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1B14D44E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ind w:right="-8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5,331 </w:t>
            </w:r>
          </w:p>
          <w:p w14:paraId="0921669E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ind w:right="-82"/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คน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616A6A4D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ind w:right="-26"/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5,278 คน</w:t>
            </w:r>
          </w:p>
        </w:tc>
        <w:tc>
          <w:tcPr>
            <w:tcW w:w="998" w:type="dxa"/>
            <w:tcBorders>
              <w:top w:val="single" w:sz="4" w:space="0" w:color="auto"/>
            </w:tcBorders>
            <w:shd w:val="clear" w:color="auto" w:fill="auto"/>
          </w:tcPr>
          <w:p w14:paraId="4A7D00EF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ind w:right="-12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5,226 </w:t>
            </w:r>
          </w:p>
          <w:p w14:paraId="3899BF6B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ind w:right="-120"/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คน</w:t>
            </w:r>
          </w:p>
        </w:tc>
      </w:tr>
      <w:tr w:rsidR="00AE103B" w:rsidRPr="008F4959" w14:paraId="5C667E9F" w14:textId="77777777" w:rsidTr="009E439F">
        <w:trPr>
          <w:trHeight w:val="1947"/>
        </w:trPr>
        <w:tc>
          <w:tcPr>
            <w:tcW w:w="1447" w:type="dxa"/>
            <w:vMerge/>
            <w:shd w:val="clear" w:color="auto" w:fill="auto"/>
          </w:tcPr>
          <w:p w14:paraId="3281A211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59" w:type="dxa"/>
            <w:shd w:val="clear" w:color="auto" w:fill="auto"/>
          </w:tcPr>
          <w:p w14:paraId="3233293D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3. ร้อยละของผู้เรียนที่ได้รับการสร้างภูมิคุ้มกัน</w:t>
            </w:r>
          </w:p>
          <w:p w14:paraId="6FC1D270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rPr>
                <w:rFonts w:ascii="TH SarabunPSK" w:hAnsi="TH SarabunPSK" w:cs="TH SarabunPSK"/>
                <w:spacing w:val="-8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pacing w:val="-8"/>
                <w:sz w:val="32"/>
                <w:szCs w:val="32"/>
                <w:cs/>
              </w:rPr>
              <w:t xml:space="preserve">จากภัยคุกคามรูปแบบใหม่ </w:t>
            </w:r>
          </w:p>
          <w:p w14:paraId="79B30540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pacing w:val="-8"/>
                <w:sz w:val="32"/>
                <w:szCs w:val="32"/>
                <w:cs/>
              </w:rPr>
              <w:t>(ยาเสพติด ภัยไซเบอร์</w:t>
            </w: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br/>
              <w:t xml:space="preserve">ภัยพิบัติธรรมชาติ </w:t>
            </w: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br/>
              <w:t xml:space="preserve">โรคอุบัติใหม่ ฯลฯ)* (กสภ.) </w:t>
            </w:r>
          </w:p>
        </w:tc>
        <w:tc>
          <w:tcPr>
            <w:tcW w:w="992" w:type="dxa"/>
            <w:shd w:val="clear" w:color="auto" w:fill="auto"/>
          </w:tcPr>
          <w:p w14:paraId="63DD5E1C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ร้อยละ </w:t>
            </w:r>
            <w:r w:rsidRPr="008F4959">
              <w:rPr>
                <w:rFonts w:ascii="TH SarabunPSK" w:hAnsi="TH SarabunPSK" w:cs="TH SarabunPSK"/>
                <w:sz w:val="32"/>
                <w:szCs w:val="32"/>
                <w:rtl/>
                <w:cs/>
              </w:rPr>
              <w:t>80</w:t>
            </w:r>
          </w:p>
        </w:tc>
        <w:tc>
          <w:tcPr>
            <w:tcW w:w="993" w:type="dxa"/>
            <w:shd w:val="clear" w:color="auto" w:fill="auto"/>
          </w:tcPr>
          <w:p w14:paraId="3E704DBC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ร้อยละ </w:t>
            </w:r>
            <w:r w:rsidRPr="008F4959">
              <w:rPr>
                <w:rFonts w:ascii="TH SarabunPSK" w:hAnsi="TH SarabunPSK" w:cs="TH SarabunPSK"/>
                <w:sz w:val="32"/>
                <w:szCs w:val="32"/>
                <w:rtl/>
                <w:cs/>
              </w:rPr>
              <w:t>80</w:t>
            </w:r>
          </w:p>
        </w:tc>
        <w:tc>
          <w:tcPr>
            <w:tcW w:w="992" w:type="dxa"/>
            <w:shd w:val="clear" w:color="auto" w:fill="auto"/>
          </w:tcPr>
          <w:p w14:paraId="7562FEE8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ร้อยละ </w:t>
            </w:r>
            <w:r w:rsidRPr="008F4959">
              <w:rPr>
                <w:rFonts w:ascii="TH SarabunPSK" w:hAnsi="TH SarabunPSK" w:cs="TH SarabunPSK"/>
                <w:sz w:val="32"/>
                <w:szCs w:val="32"/>
                <w:rtl/>
                <w:cs/>
              </w:rPr>
              <w:t>80</w:t>
            </w:r>
          </w:p>
        </w:tc>
        <w:tc>
          <w:tcPr>
            <w:tcW w:w="992" w:type="dxa"/>
            <w:shd w:val="clear" w:color="auto" w:fill="auto"/>
          </w:tcPr>
          <w:p w14:paraId="71DA13C6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ร้อยละ </w:t>
            </w:r>
            <w:r w:rsidRPr="008F4959">
              <w:rPr>
                <w:rFonts w:ascii="TH SarabunPSK" w:hAnsi="TH SarabunPSK" w:cs="TH SarabunPSK"/>
                <w:sz w:val="32"/>
                <w:szCs w:val="32"/>
                <w:rtl/>
                <w:cs/>
              </w:rPr>
              <w:t>80</w:t>
            </w:r>
          </w:p>
        </w:tc>
        <w:tc>
          <w:tcPr>
            <w:tcW w:w="998" w:type="dxa"/>
            <w:shd w:val="clear" w:color="auto" w:fill="auto"/>
          </w:tcPr>
          <w:p w14:paraId="563578C2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ร้อยละ </w:t>
            </w:r>
            <w:r w:rsidRPr="008F4959">
              <w:rPr>
                <w:rFonts w:ascii="TH SarabunPSK" w:hAnsi="TH SarabunPSK" w:cs="TH SarabunPSK"/>
                <w:sz w:val="32"/>
                <w:szCs w:val="32"/>
                <w:rtl/>
                <w:cs/>
              </w:rPr>
              <w:t>80</w:t>
            </w:r>
          </w:p>
        </w:tc>
      </w:tr>
      <w:tr w:rsidR="00AE103B" w:rsidRPr="008F4959" w14:paraId="796539AC" w14:textId="77777777" w:rsidTr="009E439F">
        <w:trPr>
          <w:trHeight w:val="1699"/>
        </w:trPr>
        <w:tc>
          <w:tcPr>
            <w:tcW w:w="1447" w:type="dxa"/>
            <w:shd w:val="clear" w:color="auto" w:fill="auto"/>
          </w:tcPr>
          <w:p w14:paraId="631472ED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</w:rPr>
              <w:t xml:space="preserve">2. </w:t>
            </w: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 xml:space="preserve">พัฒนากำลังคน </w:t>
            </w:r>
          </w:p>
          <w:p w14:paraId="2289CDC9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pacing w:val="-12"/>
                <w:sz w:val="32"/>
                <w:szCs w:val="32"/>
                <w:cs/>
              </w:rPr>
              <w:t>เพื่อสร้างความสามารถ</w:t>
            </w: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 xml:space="preserve"> ในการแข่งขัน</w:t>
            </w:r>
          </w:p>
          <w:p w14:paraId="1BA849C6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ของประเทศ</w:t>
            </w:r>
          </w:p>
          <w:p w14:paraId="2222FBC9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</w:p>
          <w:p w14:paraId="3322131B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rPr>
                <w:rFonts w:ascii="TH SarabunPSK" w:eastAsia="Batang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659" w:type="dxa"/>
            <w:shd w:val="clear" w:color="auto" w:fill="auto"/>
          </w:tcPr>
          <w:p w14:paraId="3D43B86B" w14:textId="77777777" w:rsidR="00AE103B" w:rsidRPr="008F4959" w:rsidRDefault="00AE103B" w:rsidP="009E439F">
            <w:pPr>
              <w:tabs>
                <w:tab w:val="left" w:pos="6840"/>
              </w:tabs>
              <w:ind w:left="5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4. ร้อยละของผู้ผ่านการอบรมเครือข่ายเศรษฐกิจดิจิทัลชุมชนระดับตำบล  (กศน.)</w:t>
            </w:r>
          </w:p>
          <w:p w14:paraId="6A06B0E4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</w:tcPr>
          <w:p w14:paraId="1DBD1ABC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ร้อยละ 80</w:t>
            </w:r>
          </w:p>
        </w:tc>
        <w:tc>
          <w:tcPr>
            <w:tcW w:w="993" w:type="dxa"/>
            <w:shd w:val="clear" w:color="auto" w:fill="auto"/>
          </w:tcPr>
          <w:p w14:paraId="7AB75418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ร้อยละ 80</w:t>
            </w:r>
          </w:p>
        </w:tc>
        <w:tc>
          <w:tcPr>
            <w:tcW w:w="992" w:type="dxa"/>
            <w:shd w:val="clear" w:color="auto" w:fill="auto"/>
          </w:tcPr>
          <w:p w14:paraId="66220697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ร้อยละ 80</w:t>
            </w:r>
          </w:p>
        </w:tc>
        <w:tc>
          <w:tcPr>
            <w:tcW w:w="992" w:type="dxa"/>
            <w:shd w:val="clear" w:color="auto" w:fill="auto"/>
          </w:tcPr>
          <w:p w14:paraId="4263C205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ร้อยละ 80</w:t>
            </w:r>
          </w:p>
        </w:tc>
        <w:tc>
          <w:tcPr>
            <w:tcW w:w="998" w:type="dxa"/>
            <w:shd w:val="clear" w:color="auto" w:fill="auto"/>
          </w:tcPr>
          <w:p w14:paraId="08171AA1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ร้อยละ 80</w:t>
            </w:r>
          </w:p>
        </w:tc>
      </w:tr>
      <w:tr w:rsidR="00AE103B" w:rsidRPr="008F4959" w14:paraId="3736A9BC" w14:textId="77777777" w:rsidTr="009E439F">
        <w:trPr>
          <w:trHeight w:val="1711"/>
        </w:trPr>
        <w:tc>
          <w:tcPr>
            <w:tcW w:w="1447" w:type="dxa"/>
            <w:vMerge w:val="restart"/>
            <w:shd w:val="clear" w:color="auto" w:fill="FFFFFF" w:themeFill="background1"/>
          </w:tcPr>
          <w:p w14:paraId="3B627B9D" w14:textId="77777777" w:rsidR="00AE103B" w:rsidRPr="008F4959" w:rsidRDefault="00AE103B" w:rsidP="009E439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</w:rPr>
              <w:lastRenderedPageBreak/>
              <w:t xml:space="preserve">3. </w:t>
            </w: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พัฒนาและเสริมสร้างศักยภาพทรัพยากรมนุษย์ให้มีคุณภาพ</w:t>
            </w:r>
          </w:p>
        </w:tc>
        <w:tc>
          <w:tcPr>
            <w:tcW w:w="2659" w:type="dxa"/>
            <w:tcBorders>
              <w:bottom w:val="single" w:sz="4" w:space="0" w:color="auto"/>
            </w:tcBorders>
            <w:shd w:val="clear" w:color="auto" w:fill="auto"/>
          </w:tcPr>
          <w:p w14:paraId="4C2D00E3" w14:textId="77777777" w:rsidR="00AE103B" w:rsidRPr="008F4959" w:rsidRDefault="00AE103B" w:rsidP="009E439F">
            <w:pPr>
              <w:tabs>
                <w:tab w:val="left" w:pos="6840"/>
              </w:tabs>
              <w:ind w:left="5"/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5. ร้อยละของผู้เรียนมี</w:t>
            </w:r>
            <w:r w:rsidRPr="008F4959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 xml:space="preserve">ความรู้ </w:t>
            </w: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ทักษะ และ</w:t>
            </w:r>
            <w:r w:rsidRPr="008F4959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สมรรถนะอาชีพ</w:t>
            </w: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br/>
              <w:t xml:space="preserve">ที่สอดคล้องกับความต้องการของตลาดแรงงานในพื้นที่ ภูมิภาค และประเทศ </w:t>
            </w:r>
          </w:p>
          <w:p w14:paraId="7587EFE9" w14:textId="77777777" w:rsidR="00AE103B" w:rsidRPr="008F4959" w:rsidRDefault="00AE103B" w:rsidP="009E439F">
            <w:pPr>
              <w:tabs>
                <w:tab w:val="left" w:pos="6840"/>
              </w:tabs>
              <w:ind w:left="5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(ศธภ. 6 ภาคภูมิศาสตร์)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7B0BA99D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ร้อยละ 80 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0976E280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ร้อยละ 80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30DC02B8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ร้อยละ 80 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03612BDB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ร้อยละ 80 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</w:tcPr>
          <w:p w14:paraId="41DC3053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ร้อยละ 80 </w:t>
            </w:r>
          </w:p>
        </w:tc>
      </w:tr>
      <w:tr w:rsidR="00AE103B" w:rsidRPr="008F4959" w14:paraId="38379600" w14:textId="77777777" w:rsidTr="009E439F">
        <w:trPr>
          <w:trHeight w:val="743"/>
        </w:trPr>
        <w:tc>
          <w:tcPr>
            <w:tcW w:w="1447" w:type="dxa"/>
            <w:vMerge/>
            <w:shd w:val="clear" w:color="auto" w:fill="FFFFFF" w:themeFill="background1"/>
          </w:tcPr>
          <w:p w14:paraId="471A5302" w14:textId="77777777" w:rsidR="00AE103B" w:rsidRPr="008F4959" w:rsidRDefault="00AE103B" w:rsidP="009E439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59" w:type="dxa"/>
            <w:tcBorders>
              <w:bottom w:val="single" w:sz="4" w:space="0" w:color="auto"/>
            </w:tcBorders>
            <w:shd w:val="clear" w:color="auto" w:fill="auto"/>
          </w:tcPr>
          <w:p w14:paraId="57EF5907" w14:textId="77777777" w:rsidR="00AE103B" w:rsidRPr="008F4959" w:rsidRDefault="00AE103B" w:rsidP="009E439F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6. ร้อยละของนักเรียนสังกัดโรงเรียนเอกชนที่มีคะแนน</w:t>
            </w: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br/>
              <w:t xml:space="preserve">ผลการทดสอบทางการศึกษาระดับชาติขั้นพื้นฐาน </w:t>
            </w: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br/>
              <w:t xml:space="preserve">(O-NET) แต่ละวิชาผ่านเกณฑ์คะแนนร้อยละ 50  </w:t>
            </w: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br/>
              <w:t>ขึ้นไปเพิ่มขึ้น* (สช.)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14375190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ind w:left="-118" w:right="-185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ร้อยละ </w:t>
            </w:r>
          </w:p>
          <w:p w14:paraId="2940C9FF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51.50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3591F675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ร้อยละ </w:t>
            </w:r>
          </w:p>
          <w:p w14:paraId="3BA8B089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52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51893CED" w14:textId="77777777" w:rsidR="00AE103B" w:rsidRPr="008F4959" w:rsidRDefault="00AE103B" w:rsidP="009E439F">
            <w:pPr>
              <w:tabs>
                <w:tab w:val="left" w:pos="1418"/>
              </w:tabs>
              <w:ind w:left="-118" w:right="-8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ร้อยละ </w:t>
            </w:r>
          </w:p>
          <w:p w14:paraId="18F3430A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52.50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475FA289" w14:textId="77777777" w:rsidR="00AE103B" w:rsidRPr="008F4959" w:rsidRDefault="00AE103B" w:rsidP="009E439F">
            <w:pPr>
              <w:tabs>
                <w:tab w:val="left" w:pos="857"/>
                <w:tab w:val="left" w:pos="1418"/>
              </w:tabs>
              <w:ind w:left="-118" w:right="-185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ร้อยละ  </w:t>
            </w:r>
          </w:p>
          <w:p w14:paraId="3AEB3BAF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53</w:t>
            </w:r>
          </w:p>
        </w:tc>
        <w:tc>
          <w:tcPr>
            <w:tcW w:w="998" w:type="dxa"/>
            <w:tcBorders>
              <w:bottom w:val="single" w:sz="4" w:space="0" w:color="auto"/>
            </w:tcBorders>
            <w:shd w:val="clear" w:color="auto" w:fill="auto"/>
          </w:tcPr>
          <w:p w14:paraId="6D5D8136" w14:textId="77777777" w:rsidR="00AE103B" w:rsidRPr="008F4959" w:rsidRDefault="00AE103B" w:rsidP="009E439F">
            <w:pPr>
              <w:tabs>
                <w:tab w:val="left" w:pos="943"/>
                <w:tab w:val="left" w:pos="1418"/>
              </w:tabs>
              <w:ind w:left="-191" w:right="-185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ร้อยละ  </w:t>
            </w:r>
          </w:p>
          <w:p w14:paraId="3732F040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53.50</w:t>
            </w:r>
          </w:p>
        </w:tc>
      </w:tr>
      <w:tr w:rsidR="00AE103B" w:rsidRPr="008F4959" w14:paraId="4A186E9F" w14:textId="77777777" w:rsidTr="009E439F">
        <w:trPr>
          <w:trHeight w:val="741"/>
        </w:trPr>
        <w:tc>
          <w:tcPr>
            <w:tcW w:w="1447" w:type="dxa"/>
            <w:vMerge/>
            <w:shd w:val="clear" w:color="auto" w:fill="auto"/>
          </w:tcPr>
          <w:p w14:paraId="4782542B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59" w:type="dxa"/>
            <w:shd w:val="clear" w:color="auto" w:fill="auto"/>
          </w:tcPr>
          <w:p w14:paraId="6DE3CB1D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7. คะแนนเฉลี่ยผล</w:t>
            </w: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br/>
              <w:t>การทดสอบทางการศึกษาระดับชาติด้านการศึกษา</w:t>
            </w:r>
          </w:p>
          <w:p w14:paraId="56F3FB0A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นอกระบบ (N-NET) เพิ่มขึ้น* (</w:t>
            </w:r>
            <w:proofErr w:type="spellStart"/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กศน</w:t>
            </w:r>
            <w:proofErr w:type="spellEnd"/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)  </w:t>
            </w:r>
          </w:p>
        </w:tc>
        <w:tc>
          <w:tcPr>
            <w:tcW w:w="992" w:type="dxa"/>
            <w:shd w:val="clear" w:color="auto" w:fill="auto"/>
          </w:tcPr>
          <w:p w14:paraId="68F290DD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คะแนนเฉลี่ย 41</w:t>
            </w:r>
          </w:p>
        </w:tc>
        <w:tc>
          <w:tcPr>
            <w:tcW w:w="993" w:type="dxa"/>
            <w:shd w:val="clear" w:color="auto" w:fill="auto"/>
          </w:tcPr>
          <w:p w14:paraId="3CAC4D25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คะแนนเฉลี่ย 42</w:t>
            </w:r>
          </w:p>
        </w:tc>
        <w:tc>
          <w:tcPr>
            <w:tcW w:w="992" w:type="dxa"/>
            <w:shd w:val="clear" w:color="auto" w:fill="auto"/>
          </w:tcPr>
          <w:p w14:paraId="39185CA2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คะแนนเฉลี่ย 43</w:t>
            </w:r>
          </w:p>
        </w:tc>
        <w:tc>
          <w:tcPr>
            <w:tcW w:w="992" w:type="dxa"/>
            <w:shd w:val="clear" w:color="auto" w:fill="auto"/>
          </w:tcPr>
          <w:p w14:paraId="76A684AC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คะแนนเฉลี่ย 44</w:t>
            </w:r>
          </w:p>
        </w:tc>
        <w:tc>
          <w:tcPr>
            <w:tcW w:w="998" w:type="dxa"/>
            <w:shd w:val="clear" w:color="auto" w:fill="auto"/>
          </w:tcPr>
          <w:p w14:paraId="6D3CA1CF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คะแนนเฉลี่ย 45</w:t>
            </w:r>
          </w:p>
        </w:tc>
      </w:tr>
      <w:tr w:rsidR="00AE103B" w:rsidRPr="008F4959" w14:paraId="2D6995DF" w14:textId="77777777" w:rsidTr="009E439F">
        <w:trPr>
          <w:trHeight w:val="1534"/>
        </w:trPr>
        <w:tc>
          <w:tcPr>
            <w:tcW w:w="1447" w:type="dxa"/>
            <w:vMerge/>
            <w:shd w:val="clear" w:color="auto" w:fill="auto"/>
          </w:tcPr>
          <w:p w14:paraId="26589D4F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59" w:type="dxa"/>
            <w:shd w:val="clear" w:color="auto" w:fill="auto"/>
          </w:tcPr>
          <w:p w14:paraId="3097A77B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8. จำนวนระบบคลังความรู้</w:t>
            </w: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br/>
              <w:t xml:space="preserve">ที่มีการเชื่อมโยงเข้าสู่ระบบดิจิทัลแพลตฟอร์มเพื่อการเรียนรู้แห่งชาติ (National Digital </w:t>
            </w:r>
            <w:proofErr w:type="spellStart"/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Learning</w:t>
            </w:r>
            <w:proofErr w:type="spellEnd"/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proofErr w:type="spellStart"/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Platform</w:t>
            </w:r>
            <w:proofErr w:type="spellEnd"/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: NDLP)* (ศทก.) </w:t>
            </w:r>
          </w:p>
        </w:tc>
        <w:tc>
          <w:tcPr>
            <w:tcW w:w="992" w:type="dxa"/>
            <w:shd w:val="clear" w:color="auto" w:fill="auto"/>
          </w:tcPr>
          <w:p w14:paraId="4500F3F9" w14:textId="77777777" w:rsidR="00AE103B" w:rsidRPr="008F4959" w:rsidRDefault="00AE103B" w:rsidP="009E439F">
            <w:pPr>
              <w:tabs>
                <w:tab w:val="left" w:pos="6840"/>
              </w:tabs>
              <w:ind w:left="38" w:hanging="18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1 ระบบ</w:t>
            </w:r>
          </w:p>
          <w:p w14:paraId="509C6C93" w14:textId="77777777" w:rsidR="00AE103B" w:rsidRPr="008F4959" w:rsidRDefault="00AE103B" w:rsidP="009E439F">
            <w:pPr>
              <w:tabs>
                <w:tab w:val="left" w:pos="6840"/>
              </w:tabs>
              <w:ind w:left="38" w:hanging="18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(</w:t>
            </w:r>
            <w:r w:rsidRPr="008F4959">
              <w:rPr>
                <w:rFonts w:ascii="TH SarabunPSK" w:hAnsi="TH SarabunPSK" w:cs="TH SarabunPSK"/>
                <w:sz w:val="32"/>
                <w:szCs w:val="32"/>
              </w:rPr>
              <w:t>e-Library)</w:t>
            </w:r>
          </w:p>
        </w:tc>
        <w:tc>
          <w:tcPr>
            <w:tcW w:w="993" w:type="dxa"/>
            <w:shd w:val="clear" w:color="auto" w:fill="auto"/>
          </w:tcPr>
          <w:p w14:paraId="1BFE2A6E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1 ระบบ</w:t>
            </w:r>
          </w:p>
          <w:p w14:paraId="00AE8E70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</w:rPr>
              <w:t>(DLIT)</w:t>
            </w:r>
          </w:p>
        </w:tc>
        <w:tc>
          <w:tcPr>
            <w:tcW w:w="992" w:type="dxa"/>
            <w:shd w:val="clear" w:color="auto" w:fill="auto"/>
          </w:tcPr>
          <w:p w14:paraId="439B154F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1 ระบบ</w:t>
            </w:r>
          </w:p>
          <w:p w14:paraId="2F8D6180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</w:rPr>
              <w:t>(DLTV)</w:t>
            </w:r>
          </w:p>
        </w:tc>
        <w:tc>
          <w:tcPr>
            <w:tcW w:w="992" w:type="dxa"/>
            <w:shd w:val="clear" w:color="auto" w:fill="auto"/>
          </w:tcPr>
          <w:p w14:paraId="5DE23CB9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1 ระบบ</w:t>
            </w:r>
          </w:p>
          <w:p w14:paraId="4B405B26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</w:rPr>
              <w:t>(OBEC Chanel)</w:t>
            </w:r>
          </w:p>
        </w:tc>
        <w:tc>
          <w:tcPr>
            <w:tcW w:w="998" w:type="dxa"/>
            <w:shd w:val="clear" w:color="auto" w:fill="auto"/>
          </w:tcPr>
          <w:p w14:paraId="7EF5A7C1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</w:rPr>
              <w:t>2</w:t>
            </w: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ระบบ</w:t>
            </w:r>
          </w:p>
          <w:p w14:paraId="313186FC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</w:rPr>
              <w:t>(ETV,</w:t>
            </w:r>
          </w:p>
          <w:p w14:paraId="54142C5D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</w:rPr>
              <w:t>IPST)</w:t>
            </w:r>
          </w:p>
          <w:p w14:paraId="24F6DC2E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AE103B" w:rsidRPr="008F4959" w14:paraId="3F433EE6" w14:textId="77777777" w:rsidTr="009E439F">
        <w:trPr>
          <w:trHeight w:val="1711"/>
        </w:trPr>
        <w:tc>
          <w:tcPr>
            <w:tcW w:w="1447" w:type="dxa"/>
            <w:vMerge/>
            <w:shd w:val="clear" w:color="auto" w:fill="auto"/>
          </w:tcPr>
          <w:p w14:paraId="46A75897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contextualSpacing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59" w:type="dxa"/>
            <w:shd w:val="clear" w:color="auto" w:fill="auto"/>
          </w:tcPr>
          <w:p w14:paraId="1CFE64C3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9. ร้อยละของผลงานวิจัย  และนวัตกรรม เพื่อสร้างความรู้สู่การพัฒนาการศึกษา ที่ได้รับการเผยแพร่แก่ผู้เกี่ยวข้องและสาธารณชน* (สนย.) </w:t>
            </w:r>
          </w:p>
        </w:tc>
        <w:tc>
          <w:tcPr>
            <w:tcW w:w="992" w:type="dxa"/>
            <w:shd w:val="clear" w:color="auto" w:fill="auto"/>
          </w:tcPr>
          <w:p w14:paraId="666C4063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contextualSpacing/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ร้อยละ </w:t>
            </w:r>
            <w:r w:rsidRPr="008F4959">
              <w:rPr>
                <w:rFonts w:ascii="TH SarabunPSK" w:hAnsi="TH SarabunPSK" w:cs="TH SarabunPSK"/>
                <w:sz w:val="32"/>
                <w:szCs w:val="32"/>
                <w:rtl/>
                <w:cs/>
              </w:rPr>
              <w:t>80</w:t>
            </w:r>
          </w:p>
        </w:tc>
        <w:tc>
          <w:tcPr>
            <w:tcW w:w="993" w:type="dxa"/>
            <w:shd w:val="clear" w:color="auto" w:fill="auto"/>
          </w:tcPr>
          <w:p w14:paraId="61EF14F7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contextualSpacing/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ร้อยละ </w:t>
            </w:r>
            <w:r w:rsidRPr="008F4959">
              <w:rPr>
                <w:rFonts w:ascii="TH SarabunPSK" w:hAnsi="TH SarabunPSK" w:cs="TH SarabunPSK"/>
                <w:sz w:val="32"/>
                <w:szCs w:val="32"/>
                <w:rtl/>
                <w:cs/>
              </w:rPr>
              <w:t>80</w:t>
            </w:r>
          </w:p>
        </w:tc>
        <w:tc>
          <w:tcPr>
            <w:tcW w:w="992" w:type="dxa"/>
            <w:shd w:val="clear" w:color="auto" w:fill="auto"/>
          </w:tcPr>
          <w:p w14:paraId="2C04435D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contextualSpacing/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ร้อยละ </w:t>
            </w:r>
            <w:r w:rsidRPr="008F4959">
              <w:rPr>
                <w:rFonts w:ascii="TH SarabunPSK" w:hAnsi="TH SarabunPSK" w:cs="TH SarabunPSK"/>
                <w:sz w:val="32"/>
                <w:szCs w:val="32"/>
                <w:rtl/>
                <w:cs/>
              </w:rPr>
              <w:t>80</w:t>
            </w:r>
          </w:p>
        </w:tc>
        <w:tc>
          <w:tcPr>
            <w:tcW w:w="992" w:type="dxa"/>
            <w:shd w:val="clear" w:color="auto" w:fill="auto"/>
          </w:tcPr>
          <w:p w14:paraId="3A991563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contextualSpacing/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ร้อยละ </w:t>
            </w:r>
            <w:r w:rsidRPr="008F4959">
              <w:rPr>
                <w:rFonts w:ascii="TH SarabunPSK" w:hAnsi="TH SarabunPSK" w:cs="TH SarabunPSK"/>
                <w:sz w:val="32"/>
                <w:szCs w:val="32"/>
                <w:rtl/>
                <w:cs/>
              </w:rPr>
              <w:t>80</w:t>
            </w:r>
          </w:p>
        </w:tc>
        <w:tc>
          <w:tcPr>
            <w:tcW w:w="998" w:type="dxa"/>
            <w:shd w:val="clear" w:color="auto" w:fill="auto"/>
          </w:tcPr>
          <w:p w14:paraId="1DD63F33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contextualSpacing/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ร้อยละ </w:t>
            </w:r>
            <w:r w:rsidRPr="008F4959">
              <w:rPr>
                <w:rFonts w:ascii="TH SarabunPSK" w:hAnsi="TH SarabunPSK" w:cs="TH SarabunPSK"/>
                <w:sz w:val="32"/>
                <w:szCs w:val="32"/>
                <w:rtl/>
                <w:cs/>
              </w:rPr>
              <w:t>80</w:t>
            </w:r>
          </w:p>
        </w:tc>
      </w:tr>
      <w:tr w:rsidR="00AE103B" w:rsidRPr="008F4959" w14:paraId="4CBB103F" w14:textId="77777777" w:rsidTr="009E439F">
        <w:trPr>
          <w:trHeight w:val="2443"/>
        </w:trPr>
        <w:tc>
          <w:tcPr>
            <w:tcW w:w="1447" w:type="dxa"/>
            <w:shd w:val="clear" w:color="auto" w:fill="auto"/>
          </w:tcPr>
          <w:p w14:paraId="11D0E050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</w:rPr>
              <w:lastRenderedPageBreak/>
              <w:t xml:space="preserve">4. </w:t>
            </w: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สร้างโอกาสและความเสมอภาค</w:t>
            </w:r>
          </w:p>
          <w:p w14:paraId="153A1FFA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contextualSpacing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ทางการศึกษา</w:t>
            </w:r>
          </w:p>
        </w:tc>
        <w:tc>
          <w:tcPr>
            <w:tcW w:w="2659" w:type="dxa"/>
            <w:shd w:val="clear" w:color="auto" w:fill="auto"/>
          </w:tcPr>
          <w:p w14:paraId="71E97529" w14:textId="77777777" w:rsidR="00AE103B" w:rsidRPr="008F4959" w:rsidRDefault="00AE103B" w:rsidP="009E439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10. จำนวนนักเรียนที่เป็นผู้พิการ ผู้ด้อยโอกาสได้รับโอกาสในการเข้าถึงบริการการศึกษาและการพัฒนาสมรรถภาพหรือบริการ</w:t>
            </w: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br/>
              <w:t>ทางการศึกษาที่เหมาะสม</w:t>
            </w: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br/>
              <w:t>ตามความต้องการจำเป็น*</w:t>
            </w:r>
          </w:p>
          <w:p w14:paraId="2440A0B4" w14:textId="77777777" w:rsidR="00AE103B" w:rsidRPr="008F4959" w:rsidRDefault="00AE103B" w:rsidP="009E439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(กศน./สช.) </w:t>
            </w:r>
          </w:p>
          <w:p w14:paraId="5E61E824" w14:textId="77777777" w:rsidR="00AE103B" w:rsidRPr="008F4959" w:rsidRDefault="00AE103B" w:rsidP="009E439F">
            <w:pPr>
              <w:ind w:left="-104" w:right="-116" w:firstLine="10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- กศน. 10,000 คน </w:t>
            </w:r>
          </w:p>
          <w:p w14:paraId="6D13833E" w14:textId="77777777" w:rsidR="00AE103B" w:rsidRPr="008F4959" w:rsidRDefault="00AE103B" w:rsidP="009E439F">
            <w:pPr>
              <w:contextualSpacing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- สช. 400,000 คน</w:t>
            </w:r>
          </w:p>
        </w:tc>
        <w:tc>
          <w:tcPr>
            <w:tcW w:w="992" w:type="dxa"/>
            <w:shd w:val="clear" w:color="auto" w:fill="auto"/>
          </w:tcPr>
          <w:p w14:paraId="209EDD62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pacing w:val="-4"/>
                <w:sz w:val="32"/>
                <w:szCs w:val="32"/>
                <w:rtl/>
                <w:cs/>
              </w:rPr>
              <w:t>4</w:t>
            </w:r>
            <w:r w:rsidRPr="008F4959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10,000 คน</w:t>
            </w:r>
          </w:p>
          <w:p w14:paraId="099FB5D2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contextualSpacing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93" w:type="dxa"/>
            <w:shd w:val="clear" w:color="auto" w:fill="auto"/>
          </w:tcPr>
          <w:p w14:paraId="4F0EFC20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pacing w:val="-4"/>
                <w:sz w:val="32"/>
                <w:szCs w:val="32"/>
                <w:rtl/>
                <w:cs/>
              </w:rPr>
              <w:t>4</w:t>
            </w:r>
            <w:r w:rsidRPr="008F4959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10,000 คน</w:t>
            </w:r>
          </w:p>
          <w:p w14:paraId="0CEB325E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contextualSpacing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92" w:type="dxa"/>
            <w:shd w:val="clear" w:color="auto" w:fill="auto"/>
          </w:tcPr>
          <w:p w14:paraId="35F7F25A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pacing w:val="-4"/>
                <w:sz w:val="32"/>
                <w:szCs w:val="32"/>
                <w:rtl/>
                <w:cs/>
              </w:rPr>
              <w:t>4</w:t>
            </w:r>
            <w:r w:rsidRPr="008F4959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10,000 คน</w:t>
            </w:r>
          </w:p>
          <w:p w14:paraId="04193500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contextualSpacing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92" w:type="dxa"/>
            <w:shd w:val="clear" w:color="auto" w:fill="auto"/>
          </w:tcPr>
          <w:p w14:paraId="5612ED5B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pacing w:val="-4"/>
                <w:sz w:val="32"/>
                <w:szCs w:val="32"/>
                <w:rtl/>
                <w:cs/>
              </w:rPr>
              <w:t>4</w:t>
            </w:r>
            <w:r w:rsidRPr="008F4959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10,000 คน</w:t>
            </w:r>
          </w:p>
          <w:p w14:paraId="2F28AA48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contextualSpacing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98" w:type="dxa"/>
            <w:shd w:val="clear" w:color="auto" w:fill="auto"/>
          </w:tcPr>
          <w:p w14:paraId="4619470D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pacing w:val="-4"/>
                <w:sz w:val="32"/>
                <w:szCs w:val="32"/>
                <w:rtl/>
                <w:cs/>
              </w:rPr>
              <w:t>4</w:t>
            </w:r>
            <w:r w:rsidRPr="008F4959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10,000 คน</w:t>
            </w:r>
          </w:p>
          <w:p w14:paraId="52C78EB8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contextualSpacing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AE103B" w:rsidRPr="008F4959" w14:paraId="0B2C5247" w14:textId="77777777" w:rsidTr="009E439F">
        <w:trPr>
          <w:trHeight w:val="1025"/>
        </w:trPr>
        <w:tc>
          <w:tcPr>
            <w:tcW w:w="1447" w:type="dxa"/>
            <w:shd w:val="clear" w:color="auto" w:fill="auto"/>
          </w:tcPr>
          <w:p w14:paraId="3F6B0DD7" w14:textId="77777777" w:rsidR="00AE103B" w:rsidRPr="008F4959" w:rsidRDefault="00AE103B" w:rsidP="009E439F">
            <w:pPr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</w:rPr>
              <w:t xml:space="preserve">5. </w:t>
            </w:r>
            <w:proofErr w:type="gramStart"/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ส่งเสริม  การสร้างคุณภาพชีวิต</w:t>
            </w:r>
            <w:proofErr w:type="gramEnd"/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 xml:space="preserve">  ที่เป็นมิตร</w:t>
            </w:r>
          </w:p>
          <w:p w14:paraId="08FEB97D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กับสิ่งแวดล้อม</w:t>
            </w:r>
          </w:p>
        </w:tc>
        <w:tc>
          <w:tcPr>
            <w:tcW w:w="2659" w:type="dxa"/>
            <w:shd w:val="clear" w:color="auto" w:fill="auto"/>
          </w:tcPr>
          <w:p w14:paraId="2F1EB5B8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11. ร้อยละของหน่วยงานและสถานศึกษาส่งเสริมกิจกรรมสร้างความรู้ </w:t>
            </w: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br/>
              <w:t>ความเข้าใจ และ</w:t>
            </w: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br/>
              <w:t>ความตระหนักรู้คุณภาพ</w:t>
            </w: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br/>
              <w:t>ชีวิตที่เป็นมิตร</w:t>
            </w:r>
          </w:p>
          <w:p w14:paraId="482E2E5B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กับสิ่งแวดล้อมด้วยรูปแบบ</w:t>
            </w: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br/>
              <w:t>ที่หลากหลาย</w:t>
            </w:r>
          </w:p>
          <w:p w14:paraId="2EB54315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(สอ,</w:t>
            </w:r>
            <w:proofErr w:type="spellStart"/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กศ</w:t>
            </w:r>
            <w:proofErr w:type="spellEnd"/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ภ.,สช.,กศน.)</w:t>
            </w:r>
          </w:p>
        </w:tc>
        <w:tc>
          <w:tcPr>
            <w:tcW w:w="992" w:type="dxa"/>
            <w:shd w:val="clear" w:color="auto" w:fill="auto"/>
          </w:tcPr>
          <w:p w14:paraId="7ADB574A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ind w:right="-38"/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ร้อยละ </w:t>
            </w:r>
            <w:r w:rsidRPr="008F4959">
              <w:rPr>
                <w:rFonts w:ascii="TH SarabunPSK" w:hAnsi="TH SarabunPSK" w:cs="TH SarabunPSK"/>
                <w:sz w:val="32"/>
                <w:szCs w:val="32"/>
                <w:rtl/>
                <w:cs/>
              </w:rPr>
              <w:t>100</w:t>
            </w:r>
          </w:p>
        </w:tc>
        <w:tc>
          <w:tcPr>
            <w:tcW w:w="993" w:type="dxa"/>
            <w:shd w:val="clear" w:color="auto" w:fill="auto"/>
          </w:tcPr>
          <w:p w14:paraId="4BB0A9D8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ind w:right="-88"/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ร้อยละ </w:t>
            </w:r>
            <w:r w:rsidRPr="008F4959">
              <w:rPr>
                <w:rFonts w:ascii="TH SarabunPSK" w:hAnsi="TH SarabunPSK" w:cs="TH SarabunPSK"/>
                <w:sz w:val="32"/>
                <w:szCs w:val="32"/>
                <w:rtl/>
                <w:cs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14:paraId="537095F7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ind w:right="-146"/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ร้อยละ </w:t>
            </w:r>
            <w:r w:rsidRPr="008F4959">
              <w:rPr>
                <w:rFonts w:ascii="TH SarabunPSK" w:hAnsi="TH SarabunPSK" w:cs="TH SarabunPSK"/>
                <w:sz w:val="32"/>
                <w:szCs w:val="32"/>
                <w:rtl/>
                <w:cs/>
              </w:rPr>
              <w:t>100</w:t>
            </w:r>
          </w:p>
        </w:tc>
        <w:tc>
          <w:tcPr>
            <w:tcW w:w="992" w:type="dxa"/>
            <w:shd w:val="clear" w:color="auto" w:fill="auto"/>
          </w:tcPr>
          <w:p w14:paraId="2135FE0C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ind w:right="-63"/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ร้อยละ </w:t>
            </w:r>
            <w:r w:rsidRPr="008F4959">
              <w:rPr>
                <w:rFonts w:ascii="TH SarabunPSK" w:hAnsi="TH SarabunPSK" w:cs="TH SarabunPSK"/>
                <w:sz w:val="32"/>
                <w:szCs w:val="32"/>
                <w:rtl/>
                <w:cs/>
              </w:rPr>
              <w:t>100</w:t>
            </w:r>
          </w:p>
        </w:tc>
        <w:tc>
          <w:tcPr>
            <w:tcW w:w="998" w:type="dxa"/>
            <w:shd w:val="clear" w:color="auto" w:fill="auto"/>
          </w:tcPr>
          <w:p w14:paraId="2F5FD99E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ind w:right="-120"/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ร้อยละ </w:t>
            </w:r>
            <w:r w:rsidRPr="008F4959">
              <w:rPr>
                <w:rFonts w:ascii="TH SarabunPSK" w:hAnsi="TH SarabunPSK" w:cs="TH SarabunPSK"/>
                <w:sz w:val="32"/>
                <w:szCs w:val="32"/>
                <w:rtl/>
                <w:cs/>
              </w:rPr>
              <w:t>100</w:t>
            </w:r>
          </w:p>
        </w:tc>
      </w:tr>
      <w:tr w:rsidR="00AE103B" w:rsidRPr="008F4959" w14:paraId="4BFC2763" w14:textId="77777777" w:rsidTr="009E439F">
        <w:trPr>
          <w:trHeight w:val="2679"/>
        </w:trPr>
        <w:tc>
          <w:tcPr>
            <w:tcW w:w="1447" w:type="dxa"/>
            <w:shd w:val="clear" w:color="auto" w:fill="auto"/>
          </w:tcPr>
          <w:p w14:paraId="3E5D1308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rPr>
                <w:rFonts w:ascii="TH SarabunPSK" w:eastAsia="Batang" w:hAnsi="TH SarabunPSK" w:cs="TH SarabunPSK"/>
                <w:sz w:val="32"/>
                <w:szCs w:val="32"/>
              </w:rPr>
            </w:pPr>
            <w:r w:rsidRPr="008F4959">
              <w:rPr>
                <w:rFonts w:ascii="TH SarabunPSK" w:eastAsia="Batang" w:hAnsi="TH SarabunPSK" w:cs="TH SarabunPSK"/>
                <w:sz w:val="32"/>
                <w:szCs w:val="32"/>
              </w:rPr>
              <w:t xml:space="preserve">6. </w:t>
            </w:r>
            <w:r w:rsidRPr="008F4959">
              <w:rPr>
                <w:rFonts w:ascii="TH SarabunPSK" w:eastAsia="Batang" w:hAnsi="TH SarabunPSK" w:cs="TH SarabunPSK"/>
                <w:sz w:val="32"/>
                <w:szCs w:val="32"/>
                <w:cs/>
              </w:rPr>
              <w:t>พัฒนาระบบบริหารจัดการให้มีประสิทธิภาพ</w:t>
            </w:r>
          </w:p>
        </w:tc>
        <w:tc>
          <w:tcPr>
            <w:tcW w:w="2659" w:type="dxa"/>
            <w:shd w:val="clear" w:color="auto" w:fill="auto"/>
          </w:tcPr>
          <w:p w14:paraId="13AFFE50" w14:textId="77777777" w:rsidR="00AE103B" w:rsidRPr="008F4959" w:rsidRDefault="00AE103B" w:rsidP="009E439F">
            <w:pPr>
              <w:pStyle w:val="Default"/>
              <w:ind w:left="-14" w:firstLine="14"/>
              <w:rPr>
                <w:color w:val="auto"/>
                <w:sz w:val="32"/>
                <w:szCs w:val="32"/>
              </w:rPr>
            </w:pPr>
            <w:r w:rsidRPr="008F4959">
              <w:rPr>
                <w:color w:val="auto"/>
                <w:sz w:val="32"/>
                <w:szCs w:val="32"/>
                <w:cs/>
              </w:rPr>
              <w:t>12. จำนวนร่าง/กฎหมาย กฎ ระเบียบ ประกาศ ข้อบังคับ</w:t>
            </w:r>
            <w:r w:rsidRPr="008F4959">
              <w:rPr>
                <w:color w:val="auto"/>
                <w:sz w:val="32"/>
                <w:szCs w:val="32"/>
                <w:cs/>
              </w:rPr>
              <w:br/>
              <w:t>ที่ได้รับการปรับปรุง แก้ไข หรือพัฒนาให้สอดคล้องกับสถานการณ์</w:t>
            </w:r>
          </w:p>
          <w:p w14:paraId="61BC05D2" w14:textId="77777777" w:rsidR="00AE103B" w:rsidRPr="008F4959" w:rsidRDefault="00AE103B" w:rsidP="009E439F">
            <w:pPr>
              <w:pStyle w:val="Default"/>
              <w:ind w:left="-14" w:firstLine="14"/>
              <w:rPr>
                <w:color w:val="auto"/>
                <w:sz w:val="32"/>
                <w:szCs w:val="32"/>
                <w:cs/>
              </w:rPr>
            </w:pPr>
            <w:r w:rsidRPr="008F4959">
              <w:rPr>
                <w:color w:val="auto"/>
                <w:sz w:val="32"/>
                <w:szCs w:val="32"/>
                <w:cs/>
              </w:rPr>
              <w:t xml:space="preserve">(สน./สช./ก.ค.ศ.) </w:t>
            </w:r>
          </w:p>
          <w:p w14:paraId="0538436D" w14:textId="77777777" w:rsidR="00AE103B" w:rsidRPr="008F4959" w:rsidRDefault="00AE103B" w:rsidP="009E439F">
            <w:pPr>
              <w:pStyle w:val="Default"/>
              <w:ind w:left="-14" w:firstLine="14"/>
              <w:rPr>
                <w:color w:val="auto"/>
                <w:sz w:val="32"/>
                <w:szCs w:val="32"/>
                <w:cs/>
              </w:rPr>
            </w:pPr>
            <w:r w:rsidRPr="008F4959">
              <w:rPr>
                <w:color w:val="auto"/>
                <w:sz w:val="32"/>
                <w:szCs w:val="32"/>
                <w:cs/>
              </w:rPr>
              <w:t xml:space="preserve">    - สน. 1 ฉบับ </w:t>
            </w:r>
          </w:p>
          <w:p w14:paraId="5A7F62EB" w14:textId="77777777" w:rsidR="00AE103B" w:rsidRPr="008F4959" w:rsidRDefault="00AE103B" w:rsidP="009E439F">
            <w:pPr>
              <w:pStyle w:val="Default"/>
              <w:ind w:left="-14" w:firstLine="14"/>
              <w:rPr>
                <w:color w:val="auto"/>
                <w:sz w:val="32"/>
                <w:szCs w:val="32"/>
                <w:cs/>
              </w:rPr>
            </w:pPr>
            <w:r w:rsidRPr="008F4959">
              <w:rPr>
                <w:color w:val="auto"/>
                <w:sz w:val="32"/>
                <w:szCs w:val="32"/>
                <w:cs/>
              </w:rPr>
              <w:t xml:space="preserve">    - สช. ไม่น้อยกว่า 10 ฉบับ </w:t>
            </w:r>
          </w:p>
          <w:p w14:paraId="11B95B3C" w14:textId="24D00037" w:rsidR="00AE103B" w:rsidRPr="00182734" w:rsidRDefault="00AE103B" w:rsidP="00182734">
            <w:pPr>
              <w:tabs>
                <w:tab w:val="left" w:pos="1134"/>
                <w:tab w:val="left" w:pos="1418"/>
              </w:tabs>
              <w:rPr>
                <w:rFonts w:ascii="TH SarabunPSK" w:eastAsia="Batang" w:hAnsi="TH SarabunPSK" w:cs="TH SarabunPSK" w:hint="cs"/>
                <w:b/>
                <w:bCs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- ก.ค.ศ. ไม่น้อยกว่า 5 ฉบับ</w:t>
            </w:r>
          </w:p>
        </w:tc>
        <w:tc>
          <w:tcPr>
            <w:tcW w:w="992" w:type="dxa"/>
            <w:shd w:val="clear" w:color="auto" w:fill="auto"/>
          </w:tcPr>
          <w:p w14:paraId="0EEDC90B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ไม่</w:t>
            </w:r>
          </w:p>
          <w:p w14:paraId="53465FF8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น้อยกว่า</w:t>
            </w:r>
          </w:p>
          <w:p w14:paraId="4DDC970B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16 ฉบับ</w:t>
            </w:r>
          </w:p>
          <w:p w14:paraId="229B54B1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  <w:p w14:paraId="3C0CE005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  <w:p w14:paraId="54FAF1DD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93" w:type="dxa"/>
            <w:shd w:val="clear" w:color="auto" w:fill="auto"/>
          </w:tcPr>
          <w:p w14:paraId="3A1D8127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ไม่</w:t>
            </w:r>
          </w:p>
          <w:p w14:paraId="18F09527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น้อยกว่า</w:t>
            </w:r>
          </w:p>
          <w:p w14:paraId="6096C6CB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16 ฉบับ</w:t>
            </w:r>
          </w:p>
          <w:p w14:paraId="13553A7B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  <w:p w14:paraId="47B14744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  <w:p w14:paraId="7707D996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92" w:type="dxa"/>
            <w:shd w:val="clear" w:color="auto" w:fill="auto"/>
          </w:tcPr>
          <w:p w14:paraId="03334030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ไม่</w:t>
            </w:r>
          </w:p>
          <w:p w14:paraId="60322C1B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น้อยกว่า</w:t>
            </w:r>
          </w:p>
          <w:p w14:paraId="7FD2EA43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16 ฉบับ</w:t>
            </w:r>
          </w:p>
          <w:p w14:paraId="5972171B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  <w:p w14:paraId="08ED4FF0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  <w:p w14:paraId="13205799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92" w:type="dxa"/>
            <w:shd w:val="clear" w:color="auto" w:fill="auto"/>
          </w:tcPr>
          <w:p w14:paraId="5ACD3EE7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ไม่</w:t>
            </w:r>
          </w:p>
          <w:p w14:paraId="0EF31836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น้อยกว่า</w:t>
            </w:r>
          </w:p>
          <w:p w14:paraId="1EF47F80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16 ฉบับ</w:t>
            </w:r>
          </w:p>
          <w:p w14:paraId="24CC079A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  <w:p w14:paraId="424C57F7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  <w:p w14:paraId="05D78157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998" w:type="dxa"/>
            <w:shd w:val="clear" w:color="auto" w:fill="auto"/>
          </w:tcPr>
          <w:p w14:paraId="37899B95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ไม่</w:t>
            </w:r>
          </w:p>
          <w:p w14:paraId="352266B7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น้อยกว่า</w:t>
            </w:r>
          </w:p>
          <w:p w14:paraId="03CB4E2E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16 ฉบับ</w:t>
            </w:r>
          </w:p>
          <w:p w14:paraId="2982EA11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  <w:p w14:paraId="1E5A603A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  <w:p w14:paraId="0C2A4094" w14:textId="77777777" w:rsidR="00AE103B" w:rsidRPr="008F4959" w:rsidRDefault="00AE103B" w:rsidP="009E439F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AE103B" w:rsidRPr="008F4959" w14:paraId="2F798BBA" w14:textId="77777777" w:rsidTr="009E439F">
        <w:trPr>
          <w:trHeight w:val="1644"/>
        </w:trPr>
        <w:tc>
          <w:tcPr>
            <w:tcW w:w="1447" w:type="dxa"/>
            <w:shd w:val="clear" w:color="auto" w:fill="auto"/>
          </w:tcPr>
          <w:p w14:paraId="237FCE98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2659" w:type="dxa"/>
            <w:shd w:val="clear" w:color="auto" w:fill="auto"/>
          </w:tcPr>
          <w:p w14:paraId="79255796" w14:textId="77777777" w:rsidR="00AE103B" w:rsidRPr="008F4959" w:rsidRDefault="00AE103B" w:rsidP="009E439F">
            <w:pPr>
              <w:ind w:right="8"/>
              <w:rPr>
                <w:rFonts w:ascii="TH SarabunPSK" w:hAnsi="TH SarabunPSK" w:cs="TH SarabunPSK"/>
                <w:spacing w:val="-4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 xml:space="preserve">13. จำนวนระบบฐานข้อมูลกลาง (Big Data) </w:t>
            </w:r>
            <w:r w:rsidRPr="008F4959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br/>
              <w:t>ของกระทรวง ศึกษาธิการ</w:t>
            </w:r>
            <w:r w:rsidRPr="008F4959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br/>
              <w:t>ที่เชื่อมโยงฐานข้อมูลรายบุคคลอ้างอิง</w:t>
            </w:r>
            <w:r w:rsidRPr="008F4959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br/>
              <w:t xml:space="preserve">จากเลขประจำตัวประชาชน </w:t>
            </w:r>
          </w:p>
          <w:p w14:paraId="289E0271" w14:textId="77777777" w:rsidR="00AE103B" w:rsidRPr="008F4959" w:rsidRDefault="00AE103B" w:rsidP="009E439F">
            <w:pPr>
              <w:ind w:right="8"/>
              <w:rPr>
                <w:rFonts w:ascii="TH SarabunPSK" w:hAnsi="TH SarabunPSK" w:cs="TH SarabunPSK"/>
                <w:spacing w:val="-4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13 หลัก ระหว่างกระทรวงศึกษาธิการ และหน่วยงานอื่น* (ศทก.)</w:t>
            </w:r>
          </w:p>
        </w:tc>
        <w:tc>
          <w:tcPr>
            <w:tcW w:w="992" w:type="dxa"/>
            <w:shd w:val="clear" w:color="auto" w:fill="auto"/>
          </w:tcPr>
          <w:p w14:paraId="50D060B9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1 ระบบฐาน</w:t>
            </w:r>
          </w:p>
          <w:p w14:paraId="651B7178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ข้อมูล</w:t>
            </w:r>
          </w:p>
        </w:tc>
        <w:tc>
          <w:tcPr>
            <w:tcW w:w="993" w:type="dxa"/>
            <w:shd w:val="clear" w:color="auto" w:fill="auto"/>
          </w:tcPr>
          <w:p w14:paraId="68DD07BF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1 ระบบฐาน</w:t>
            </w:r>
          </w:p>
          <w:p w14:paraId="027F0D99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ข้อมูล</w:t>
            </w:r>
          </w:p>
        </w:tc>
        <w:tc>
          <w:tcPr>
            <w:tcW w:w="992" w:type="dxa"/>
            <w:shd w:val="clear" w:color="auto" w:fill="auto"/>
          </w:tcPr>
          <w:p w14:paraId="5F394693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1 ระบบฐาน</w:t>
            </w:r>
          </w:p>
          <w:p w14:paraId="335564C0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ข้อมูล</w:t>
            </w:r>
          </w:p>
        </w:tc>
        <w:tc>
          <w:tcPr>
            <w:tcW w:w="992" w:type="dxa"/>
            <w:shd w:val="clear" w:color="auto" w:fill="auto"/>
          </w:tcPr>
          <w:p w14:paraId="6E06E114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1 ระบบฐาน</w:t>
            </w:r>
          </w:p>
          <w:p w14:paraId="18F5B979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ข้อมูล</w:t>
            </w:r>
          </w:p>
        </w:tc>
        <w:tc>
          <w:tcPr>
            <w:tcW w:w="998" w:type="dxa"/>
            <w:shd w:val="clear" w:color="auto" w:fill="auto"/>
          </w:tcPr>
          <w:p w14:paraId="25D91E84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1 ระบบฐาน</w:t>
            </w:r>
          </w:p>
          <w:p w14:paraId="15747357" w14:textId="77777777" w:rsidR="00AE103B" w:rsidRPr="008F4959" w:rsidRDefault="00AE103B" w:rsidP="009E439F">
            <w:pPr>
              <w:tabs>
                <w:tab w:val="left" w:pos="1134"/>
                <w:tab w:val="left" w:pos="1418"/>
              </w:tabs>
              <w:jc w:val="center"/>
              <w:rPr>
                <w:rFonts w:ascii="TH SarabunPSK" w:eastAsia="Batang" w:hAnsi="TH SarabunPSK" w:cs="TH SarabunPSK"/>
                <w:b/>
                <w:bCs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ข้อมูล</w:t>
            </w:r>
          </w:p>
        </w:tc>
      </w:tr>
    </w:tbl>
    <w:p w14:paraId="0CA4A45E" w14:textId="77777777" w:rsidR="00182734" w:rsidRDefault="00B06328" w:rsidP="00E013A3">
      <w:pPr>
        <w:tabs>
          <w:tab w:val="left" w:pos="1134"/>
          <w:tab w:val="left" w:pos="1418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49BCF239" wp14:editId="73FE5F95">
                <wp:simplePos x="0" y="0"/>
                <wp:positionH relativeFrom="margin">
                  <wp:align>left</wp:align>
                </wp:positionH>
                <wp:positionV relativeFrom="paragraph">
                  <wp:posOffset>161290</wp:posOffset>
                </wp:positionV>
                <wp:extent cx="5505450" cy="19050"/>
                <wp:effectExtent l="0" t="0" r="19050" b="19050"/>
                <wp:wrapNone/>
                <wp:docPr id="8" name="ตัวเชื่อมต่อตรง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05450" cy="19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line w14:anchorId="54E5921D" id="ตัวเชื่อมต่อตรง 8" o:spid="_x0000_s1026" style="position:absolute;flip:y;z-index:-25164288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12.7pt" to="433.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" strokecolor="black [3213]" strokeweight=".5pt">
                <v:stroke joinstyle="miter"/>
                <w10:wrap anchorx="margin"/>
              </v:line>
            </w:pict>
          </mc:Fallback>
        </mc:AlternateContent>
      </w:r>
    </w:p>
    <w:p w14:paraId="61F758EC" w14:textId="18F23E1A" w:rsidR="00016CF7" w:rsidRPr="00182734" w:rsidRDefault="00AE103B" w:rsidP="00182734">
      <w:pPr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8</w:t>
      </w:r>
      <w:r w:rsidR="00016CF7" w:rsidRPr="008F4959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="00182734" w:rsidRPr="00487C88">
        <w:rPr>
          <w:rFonts w:ascii="TH SarabunPSK" w:hAnsi="TH SarabunPSK" w:cs="TH SarabunPSK"/>
          <w:sz w:val="32"/>
          <w:szCs w:val="32"/>
          <w:cs/>
        </w:rPr>
        <w:t>รัฐบาลของนายกรัฐมนตรี</w:t>
      </w:r>
      <w:r w:rsidR="00182734" w:rsidRPr="00487C88">
        <w:rPr>
          <w:rFonts w:ascii="TH SarabunPSK" w:hAnsi="TH SarabunPSK" w:cs="TH SarabunPSK"/>
          <w:sz w:val="32"/>
          <w:szCs w:val="32"/>
        </w:rPr>
        <w:t xml:space="preserve"> </w:t>
      </w:r>
      <w:r w:rsidR="00182734" w:rsidRPr="00487C88">
        <w:rPr>
          <w:rFonts w:ascii="TH SarabunPSK" w:hAnsi="TH SarabunPSK" w:cs="TH SarabunPSK"/>
          <w:b/>
          <w:bCs/>
          <w:sz w:val="32"/>
          <w:szCs w:val="32"/>
          <w:cs/>
        </w:rPr>
        <w:t>อนุทิน ชาญวีรกูล</w:t>
      </w:r>
      <w:r w:rsidR="00182734" w:rsidRPr="00487C88">
        <w:rPr>
          <w:rFonts w:ascii="TH SarabunPSK" w:hAnsi="TH SarabunPSK" w:cs="TH SarabunPSK"/>
          <w:sz w:val="32"/>
          <w:szCs w:val="32"/>
        </w:rPr>
        <w:t xml:space="preserve"> </w:t>
      </w:r>
      <w:r w:rsidR="00182734" w:rsidRPr="00487C88">
        <w:rPr>
          <w:rFonts w:ascii="TH SarabunPSK" w:hAnsi="TH SarabunPSK" w:cs="TH SarabunPSK"/>
          <w:sz w:val="32"/>
          <w:szCs w:val="32"/>
          <w:cs/>
        </w:rPr>
        <w:t xml:space="preserve">ได้แถลงนโยบายต่อรัฐสภาเมื่อวันที่ </w:t>
      </w:r>
      <w:r w:rsidR="00182734" w:rsidRPr="00487C88">
        <w:rPr>
          <w:rFonts w:ascii="TH SarabunPSK" w:hAnsi="TH SarabunPSK" w:cs="TH SarabunPSK"/>
          <w:sz w:val="32"/>
          <w:szCs w:val="32"/>
        </w:rPr>
        <w:t xml:space="preserve">29 </w:t>
      </w:r>
      <w:r w:rsidR="00182734" w:rsidRPr="00487C88">
        <w:rPr>
          <w:rFonts w:ascii="TH SarabunPSK" w:hAnsi="TH SarabunPSK" w:cs="TH SarabunPSK"/>
          <w:sz w:val="32"/>
          <w:szCs w:val="32"/>
          <w:cs/>
        </w:rPr>
        <w:t xml:space="preserve">กันยายน </w:t>
      </w:r>
      <w:r w:rsidR="00182734" w:rsidRPr="00487C88">
        <w:rPr>
          <w:rFonts w:ascii="TH SarabunPSK" w:hAnsi="TH SarabunPSK" w:cs="TH SarabunPSK"/>
          <w:sz w:val="32"/>
          <w:szCs w:val="32"/>
        </w:rPr>
        <w:t xml:space="preserve">2568 </w:t>
      </w:r>
      <w:r w:rsidR="00182734" w:rsidRPr="00487C88">
        <w:rPr>
          <w:rFonts w:ascii="TH SarabunPSK" w:hAnsi="TH SarabunPSK" w:cs="TH SarabunPSK"/>
          <w:sz w:val="32"/>
          <w:szCs w:val="32"/>
          <w:cs/>
        </w:rPr>
        <w:t xml:space="preserve">โดยเน้นการบริหารราชการแผ่นดินภายใต้หลักการ </w:t>
      </w:r>
      <w:r w:rsidR="00182734" w:rsidRPr="00487C88">
        <w:rPr>
          <w:rFonts w:ascii="TH SarabunPSK" w:hAnsi="TH SarabunPSK" w:cs="TH SarabunPSK"/>
          <w:sz w:val="32"/>
          <w:szCs w:val="32"/>
        </w:rPr>
        <w:t xml:space="preserve">3 </w:t>
      </w:r>
      <w:r w:rsidR="00182734" w:rsidRPr="00487C88">
        <w:rPr>
          <w:rFonts w:ascii="TH SarabunPSK" w:hAnsi="TH SarabunPSK" w:cs="TH SarabunPSK"/>
          <w:sz w:val="32"/>
          <w:szCs w:val="32"/>
          <w:cs/>
        </w:rPr>
        <w:t xml:space="preserve">ประการ และมุ่งเน้นการแก้ไขปัญหาเร่งด่วนของประเทศ </w:t>
      </w:r>
      <w:r w:rsidR="003B553E">
        <w:rPr>
          <w:rFonts w:ascii="TH SarabunPSK" w:hAnsi="TH SarabunPSK" w:cs="TH SarabunPSK"/>
          <w:sz w:val="32"/>
          <w:szCs w:val="32"/>
          <w:cs/>
        </w:rPr>
        <w:br/>
      </w:r>
      <w:r w:rsidR="00182734" w:rsidRPr="00487C88">
        <w:rPr>
          <w:rFonts w:ascii="TH SarabunPSK" w:hAnsi="TH SarabunPSK" w:cs="TH SarabunPSK"/>
          <w:sz w:val="32"/>
          <w:szCs w:val="32"/>
        </w:rPr>
        <w:t xml:space="preserve">5 </w:t>
      </w:r>
      <w:r w:rsidR="00182734" w:rsidRPr="00487C88">
        <w:rPr>
          <w:rFonts w:ascii="TH SarabunPSK" w:hAnsi="TH SarabunPSK" w:cs="TH SarabunPSK"/>
          <w:sz w:val="32"/>
          <w:szCs w:val="32"/>
          <w:cs/>
        </w:rPr>
        <w:t>ด้าน และการวางรากฐานการพัฒนาประเทศในระยะยาว</w:t>
      </w:r>
    </w:p>
    <w:p w14:paraId="1B2E726F" w14:textId="51478C6F" w:rsidR="00182734" w:rsidRPr="00487C88" w:rsidRDefault="00826E5B" w:rsidP="00182734">
      <w:pPr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="00182734" w:rsidRPr="00487C88">
        <w:rPr>
          <w:rFonts w:ascii="TH SarabunPSK" w:hAnsi="TH SarabunPSK" w:cs="TH SarabunPSK"/>
          <w:b/>
          <w:bCs/>
          <w:sz w:val="32"/>
          <w:szCs w:val="32"/>
          <w:cs/>
        </w:rPr>
        <w:t xml:space="preserve">หลักการสำคัญในการบริหารราชการแผ่นดิน </w:t>
      </w:r>
      <w:r w:rsidR="00182734" w:rsidRPr="00487C88">
        <w:rPr>
          <w:rFonts w:ascii="TH SarabunPSK" w:hAnsi="TH SarabunPSK" w:cs="TH SarabunPSK"/>
          <w:b/>
          <w:bCs/>
          <w:sz w:val="32"/>
          <w:szCs w:val="32"/>
        </w:rPr>
        <w:t xml:space="preserve">3 </w:t>
      </w:r>
      <w:r w:rsidR="00182734" w:rsidRPr="00487C88">
        <w:rPr>
          <w:rFonts w:ascii="TH SarabunPSK" w:hAnsi="TH SarabunPSK" w:cs="TH SarabunPSK"/>
          <w:b/>
          <w:bCs/>
          <w:sz w:val="32"/>
          <w:szCs w:val="32"/>
          <w:cs/>
        </w:rPr>
        <w:t>ประการ</w:t>
      </w:r>
    </w:p>
    <w:p w14:paraId="5FE8D72D" w14:textId="77777777" w:rsidR="00182734" w:rsidRPr="00182734" w:rsidRDefault="00182734" w:rsidP="00182734">
      <w:pPr>
        <w:numPr>
          <w:ilvl w:val="0"/>
          <w:numId w:val="19"/>
        </w:numPr>
        <w:rPr>
          <w:rFonts w:ascii="TH SarabunPSK" w:hAnsi="TH SarabunPSK" w:cs="TH SarabunPSK"/>
          <w:sz w:val="32"/>
          <w:szCs w:val="32"/>
        </w:rPr>
      </w:pPr>
      <w:r w:rsidRPr="00182734">
        <w:rPr>
          <w:rFonts w:ascii="TH SarabunPSK" w:hAnsi="TH SarabunPSK" w:cs="TH SarabunPSK"/>
          <w:sz w:val="32"/>
          <w:szCs w:val="32"/>
          <w:cs/>
        </w:rPr>
        <w:t>พิทักษ์รักษาไว้ซึ่งสถาบันชาติ ศาสนา และพระมหากษัตริย์</w:t>
      </w:r>
    </w:p>
    <w:p w14:paraId="0293C4CD" w14:textId="77777777" w:rsidR="00182734" w:rsidRPr="00182734" w:rsidRDefault="00182734" w:rsidP="00182734">
      <w:pPr>
        <w:numPr>
          <w:ilvl w:val="0"/>
          <w:numId w:val="19"/>
        </w:numPr>
        <w:rPr>
          <w:rFonts w:ascii="TH SarabunPSK" w:hAnsi="TH SarabunPSK" w:cs="TH SarabunPSK"/>
          <w:sz w:val="32"/>
          <w:szCs w:val="32"/>
        </w:rPr>
      </w:pPr>
      <w:r w:rsidRPr="00182734">
        <w:rPr>
          <w:rFonts w:ascii="TH SarabunPSK" w:hAnsi="TH SarabunPSK" w:cs="TH SarabunPSK"/>
          <w:sz w:val="32"/>
          <w:szCs w:val="32"/>
          <w:cs/>
        </w:rPr>
        <w:t>ยึดมั่นการปกครองในระบอบประชาธิปไตยอันมีพระมหากษัตริย์ทรงเป็นประมุข</w:t>
      </w:r>
    </w:p>
    <w:p w14:paraId="79F18BB7" w14:textId="77777777" w:rsidR="00182734" w:rsidRPr="00487C88" w:rsidRDefault="00182734" w:rsidP="00182734">
      <w:pPr>
        <w:numPr>
          <w:ilvl w:val="0"/>
          <w:numId w:val="19"/>
        </w:numPr>
        <w:rPr>
          <w:rFonts w:ascii="TH SarabunPSK" w:hAnsi="TH SarabunPSK" w:cs="TH SarabunPSK"/>
          <w:sz w:val="32"/>
          <w:szCs w:val="32"/>
        </w:rPr>
      </w:pPr>
      <w:r w:rsidRPr="00182734">
        <w:rPr>
          <w:rFonts w:ascii="TH SarabunPSK" w:hAnsi="TH SarabunPSK" w:cs="TH SarabunPSK"/>
          <w:sz w:val="32"/>
          <w:szCs w:val="32"/>
          <w:cs/>
        </w:rPr>
        <w:t>ยึดมั่นในหลักนิติธรรม การบังคับใช้กฎหมายอย่างเป็นธรรม และการบริหารราชการแผ่นดินบนพื้นฐานของธรรมา</w:t>
      </w:r>
      <w:proofErr w:type="spellStart"/>
      <w:r w:rsidRPr="00182734">
        <w:rPr>
          <w:rFonts w:ascii="TH SarabunPSK" w:hAnsi="TH SarabunPSK" w:cs="TH SarabunPSK"/>
          <w:sz w:val="32"/>
          <w:szCs w:val="32"/>
          <w:cs/>
        </w:rPr>
        <w:t>ภิ</w:t>
      </w:r>
      <w:proofErr w:type="spellEnd"/>
      <w:r w:rsidRPr="00182734">
        <w:rPr>
          <w:rFonts w:ascii="TH SarabunPSK" w:hAnsi="TH SarabunPSK" w:cs="TH SarabunPSK"/>
          <w:sz w:val="32"/>
          <w:szCs w:val="32"/>
          <w:cs/>
        </w:rPr>
        <w:t>บาล</w:t>
      </w:r>
      <w:r w:rsidRPr="00487C88">
        <w:rPr>
          <w:rFonts w:ascii="TH SarabunPSK" w:hAnsi="TH SarabunPSK" w:cs="TH SarabunPSK"/>
          <w:sz w:val="32"/>
          <w:szCs w:val="32"/>
        </w:rPr>
        <w:t xml:space="preserve"> </w:t>
      </w:r>
      <w:r w:rsidRPr="00487C88">
        <w:rPr>
          <w:rFonts w:ascii="TH SarabunPSK" w:hAnsi="TH SarabunPSK" w:cs="TH SarabunPSK"/>
          <w:sz w:val="32"/>
          <w:szCs w:val="32"/>
          <w:cs/>
        </w:rPr>
        <w:t>เพื่อประโยชน์ของประชาชน</w:t>
      </w:r>
    </w:p>
    <w:p w14:paraId="4289E1DF" w14:textId="40E35996" w:rsidR="00182734" w:rsidRPr="00487C88" w:rsidRDefault="00182734" w:rsidP="00182734">
      <w:pPr>
        <w:rPr>
          <w:rFonts w:ascii="TH SarabunPSK" w:hAnsi="TH SarabunPSK" w:cs="TH SarabunPSK"/>
          <w:sz w:val="32"/>
          <w:szCs w:val="32"/>
        </w:rPr>
      </w:pPr>
      <w:r w:rsidRPr="00487C88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ปัญหาเร่งด่วน </w:t>
      </w:r>
      <w:r w:rsidRPr="00487C88">
        <w:rPr>
          <w:rFonts w:ascii="TH SarabunPSK" w:hAnsi="TH SarabunPSK" w:cs="TH SarabunPSK"/>
          <w:b/>
          <w:bCs/>
          <w:sz w:val="32"/>
          <w:szCs w:val="32"/>
        </w:rPr>
        <w:t xml:space="preserve">5 </w:t>
      </w:r>
      <w:r w:rsidRPr="00487C88">
        <w:rPr>
          <w:rFonts w:ascii="TH SarabunPSK" w:hAnsi="TH SarabunPSK" w:cs="TH SarabunPSK"/>
          <w:b/>
          <w:bCs/>
          <w:sz w:val="32"/>
          <w:szCs w:val="32"/>
          <w:cs/>
        </w:rPr>
        <w:t>ด้านที่ต้องแก้ไข (ควบคู่ไปกับการวางรากฐาน)</w:t>
      </w:r>
    </w:p>
    <w:p w14:paraId="3EAAF244" w14:textId="4F330246" w:rsidR="00182734" w:rsidRPr="00487C88" w:rsidRDefault="00182734" w:rsidP="00182734">
      <w:pPr>
        <w:ind w:left="108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1. </w:t>
      </w:r>
      <w:r w:rsidRPr="00487C88">
        <w:rPr>
          <w:rFonts w:ascii="TH SarabunPSK" w:hAnsi="TH SarabunPSK" w:cs="TH SarabunPSK"/>
          <w:b/>
          <w:bCs/>
          <w:sz w:val="32"/>
          <w:szCs w:val="32"/>
          <w:cs/>
        </w:rPr>
        <w:t>ด้านเศรษฐกิจ</w:t>
      </w:r>
    </w:p>
    <w:p w14:paraId="3F1CF4C4" w14:textId="77777777" w:rsidR="00182734" w:rsidRPr="00487C88" w:rsidRDefault="00182734" w:rsidP="00182734">
      <w:pPr>
        <w:numPr>
          <w:ilvl w:val="1"/>
          <w:numId w:val="20"/>
        </w:numPr>
        <w:rPr>
          <w:rFonts w:ascii="TH SarabunPSK" w:hAnsi="TH SarabunPSK" w:cs="TH SarabunPSK"/>
          <w:sz w:val="32"/>
          <w:szCs w:val="32"/>
        </w:rPr>
      </w:pPr>
      <w:r w:rsidRPr="00487C88">
        <w:rPr>
          <w:rFonts w:ascii="TH SarabunPSK" w:hAnsi="TH SarabunPSK" w:cs="TH SarabunPSK"/>
          <w:b/>
          <w:bCs/>
          <w:sz w:val="32"/>
          <w:szCs w:val="32"/>
          <w:cs/>
        </w:rPr>
        <w:t>กระตุ้นเศรษฐกิจ</w:t>
      </w:r>
      <w:r w:rsidRPr="00487C88">
        <w:rPr>
          <w:rFonts w:ascii="TH SarabunPSK" w:hAnsi="TH SarabunPSK" w:cs="TH SarabunPSK"/>
          <w:sz w:val="32"/>
          <w:szCs w:val="32"/>
        </w:rPr>
        <w:t xml:space="preserve"> </w:t>
      </w:r>
      <w:r w:rsidRPr="00487C88">
        <w:rPr>
          <w:rFonts w:ascii="TH SarabunPSK" w:hAnsi="TH SarabunPSK" w:cs="TH SarabunPSK"/>
          <w:sz w:val="32"/>
          <w:szCs w:val="32"/>
          <w:cs/>
        </w:rPr>
        <w:t>โดยการลดค่าครองชีพ เพิ่มรายได้ และสร้างความมั่นใจในหมู่นักท่องเที่ยว</w:t>
      </w:r>
    </w:p>
    <w:p w14:paraId="54E6E9C7" w14:textId="0B50C74F" w:rsidR="00182734" w:rsidRPr="00487C88" w:rsidRDefault="00182734" w:rsidP="00182734">
      <w:pPr>
        <w:numPr>
          <w:ilvl w:val="1"/>
          <w:numId w:val="20"/>
        </w:numPr>
        <w:rPr>
          <w:rFonts w:ascii="TH SarabunPSK" w:hAnsi="TH SarabunPSK" w:cs="TH SarabunPSK"/>
          <w:sz w:val="32"/>
          <w:szCs w:val="32"/>
        </w:rPr>
      </w:pPr>
      <w:r w:rsidRPr="00487C88">
        <w:rPr>
          <w:rFonts w:ascii="TH SarabunPSK" w:hAnsi="TH SarabunPSK" w:cs="TH SarabunPSK"/>
          <w:sz w:val="32"/>
          <w:szCs w:val="32"/>
          <w:cs/>
        </w:rPr>
        <w:t>มาตรการสำคัญ การดำเนินโครงการ</w:t>
      </w:r>
      <w:r w:rsidRPr="00487C88">
        <w:rPr>
          <w:rFonts w:ascii="TH SarabunPSK" w:hAnsi="TH SarabunPSK" w:cs="TH SarabunPSK"/>
          <w:sz w:val="32"/>
          <w:szCs w:val="32"/>
        </w:rPr>
        <w:t xml:space="preserve"> </w:t>
      </w:r>
      <w:r w:rsidRPr="00487C88">
        <w:rPr>
          <w:rFonts w:ascii="TH SarabunPSK" w:hAnsi="TH SarabunPSK" w:cs="TH SarabunPSK"/>
          <w:b/>
          <w:bCs/>
          <w:sz w:val="32"/>
          <w:szCs w:val="32"/>
        </w:rPr>
        <w:t>"</w:t>
      </w:r>
      <w:r w:rsidRPr="00487C88">
        <w:rPr>
          <w:rFonts w:ascii="TH SarabunPSK" w:hAnsi="TH SarabunPSK" w:cs="TH SarabunPSK"/>
          <w:b/>
          <w:bCs/>
          <w:sz w:val="32"/>
          <w:szCs w:val="32"/>
          <w:cs/>
        </w:rPr>
        <w:t>คนละครึ่ง"</w:t>
      </w:r>
    </w:p>
    <w:p w14:paraId="287C0F21" w14:textId="57E9D063" w:rsidR="00182734" w:rsidRPr="003B553E" w:rsidRDefault="00182734" w:rsidP="00182734">
      <w:pPr>
        <w:numPr>
          <w:ilvl w:val="1"/>
          <w:numId w:val="20"/>
        </w:numPr>
        <w:rPr>
          <w:rFonts w:ascii="TH SarabunPSK" w:hAnsi="TH SarabunPSK" w:cs="TH SarabunPSK"/>
          <w:sz w:val="32"/>
          <w:szCs w:val="32"/>
        </w:rPr>
      </w:pPr>
      <w:r w:rsidRPr="00487C88">
        <w:rPr>
          <w:rFonts w:ascii="TH SarabunPSK" w:hAnsi="TH SarabunPSK" w:cs="TH SarabunPSK"/>
          <w:sz w:val="32"/>
          <w:szCs w:val="32"/>
          <w:cs/>
        </w:rPr>
        <w:t>การแก้ไขปัญหาหนี้ครัวเรือนและเพิ่มสภาพคล่อง</w:t>
      </w:r>
    </w:p>
    <w:p w14:paraId="4D408AEC" w14:textId="2D6A5CC2" w:rsidR="00182734" w:rsidRPr="00487C88" w:rsidRDefault="00182734" w:rsidP="00182734">
      <w:pPr>
        <w:ind w:left="108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2. </w:t>
      </w:r>
      <w:r w:rsidRPr="00487C88">
        <w:rPr>
          <w:rFonts w:ascii="TH SarabunPSK" w:hAnsi="TH SarabunPSK" w:cs="TH SarabunPSK"/>
          <w:b/>
          <w:bCs/>
          <w:sz w:val="32"/>
          <w:szCs w:val="32"/>
          <w:cs/>
        </w:rPr>
        <w:t>ด้านความมั่นคง:</w:t>
      </w:r>
    </w:p>
    <w:p w14:paraId="401E6749" w14:textId="77777777" w:rsidR="00182734" w:rsidRPr="00487C88" w:rsidRDefault="00182734" w:rsidP="00182734">
      <w:pPr>
        <w:numPr>
          <w:ilvl w:val="1"/>
          <w:numId w:val="20"/>
        </w:numPr>
        <w:rPr>
          <w:rFonts w:ascii="TH SarabunPSK" w:hAnsi="TH SarabunPSK" w:cs="TH SarabunPSK"/>
          <w:sz w:val="32"/>
          <w:szCs w:val="32"/>
        </w:rPr>
      </w:pPr>
      <w:r w:rsidRPr="00487C88">
        <w:rPr>
          <w:rFonts w:ascii="TH SarabunPSK" w:hAnsi="TH SarabunPSK" w:cs="TH SarabunPSK"/>
          <w:b/>
          <w:bCs/>
          <w:sz w:val="32"/>
          <w:szCs w:val="32"/>
          <w:cs/>
        </w:rPr>
        <w:t>แก้ไขปัญหาชายแดนไทย-กัมพูชา</w:t>
      </w:r>
      <w:r w:rsidRPr="00487C88">
        <w:rPr>
          <w:rFonts w:ascii="TH SarabunPSK" w:hAnsi="TH SarabunPSK" w:cs="TH SarabunPSK"/>
          <w:sz w:val="32"/>
          <w:szCs w:val="32"/>
        </w:rPr>
        <w:t xml:space="preserve"> </w:t>
      </w:r>
      <w:r w:rsidRPr="00487C88">
        <w:rPr>
          <w:rFonts w:ascii="TH SarabunPSK" w:hAnsi="TH SarabunPSK" w:cs="TH SarabunPSK"/>
          <w:sz w:val="32"/>
          <w:szCs w:val="32"/>
          <w:cs/>
        </w:rPr>
        <w:t>ด้วยวิธีการทางการทูตควบคู่กับการป้องกันประเทศที่เข้มแข็ง เพื่อรักษาอธิปไตยและเขตแดน</w:t>
      </w:r>
    </w:p>
    <w:p w14:paraId="696D3668" w14:textId="77777777" w:rsidR="00182734" w:rsidRPr="00487C88" w:rsidRDefault="00182734" w:rsidP="00182734">
      <w:pPr>
        <w:numPr>
          <w:ilvl w:val="1"/>
          <w:numId w:val="20"/>
        </w:numPr>
        <w:rPr>
          <w:rFonts w:ascii="TH SarabunPSK" w:hAnsi="TH SarabunPSK" w:cs="TH SarabunPSK"/>
          <w:sz w:val="32"/>
          <w:szCs w:val="32"/>
        </w:rPr>
      </w:pPr>
      <w:r w:rsidRPr="00487C88">
        <w:rPr>
          <w:rFonts w:ascii="TH SarabunPSK" w:hAnsi="TH SarabunPSK" w:cs="TH SarabunPSK"/>
          <w:sz w:val="32"/>
          <w:szCs w:val="32"/>
          <w:cs/>
        </w:rPr>
        <w:t>เร่งแก้ไขปัญหาความไม่สงบในพื้นที่จังหวัดชายแดนภาคใต้ พร้อมกับการพัฒนาเศรษฐกิจและคุณภาพชีวิต</w:t>
      </w:r>
    </w:p>
    <w:p w14:paraId="643EE02E" w14:textId="77777777" w:rsidR="003B553E" w:rsidRDefault="003B553E" w:rsidP="00182734">
      <w:pPr>
        <w:ind w:left="1080"/>
        <w:rPr>
          <w:rFonts w:ascii="TH SarabunPSK" w:hAnsi="TH SarabunPSK" w:cs="TH SarabunPSK"/>
          <w:b/>
          <w:bCs/>
          <w:sz w:val="32"/>
          <w:szCs w:val="32"/>
        </w:rPr>
      </w:pPr>
    </w:p>
    <w:p w14:paraId="2336B6C1" w14:textId="77777777" w:rsidR="003B553E" w:rsidRDefault="003B553E" w:rsidP="00182734">
      <w:pPr>
        <w:ind w:left="1080"/>
        <w:rPr>
          <w:rFonts w:ascii="TH SarabunPSK" w:hAnsi="TH SarabunPSK" w:cs="TH SarabunPSK"/>
          <w:b/>
          <w:bCs/>
          <w:sz w:val="32"/>
          <w:szCs w:val="32"/>
        </w:rPr>
      </w:pPr>
    </w:p>
    <w:p w14:paraId="7ECCB1E2" w14:textId="77777777" w:rsidR="003B553E" w:rsidRDefault="003B553E" w:rsidP="00182734">
      <w:pPr>
        <w:ind w:left="1080"/>
        <w:rPr>
          <w:rFonts w:ascii="TH SarabunPSK" w:hAnsi="TH SarabunPSK" w:cs="TH SarabunPSK"/>
          <w:b/>
          <w:bCs/>
          <w:sz w:val="32"/>
          <w:szCs w:val="32"/>
        </w:rPr>
      </w:pPr>
    </w:p>
    <w:p w14:paraId="1DCD1A49" w14:textId="050DD5B8" w:rsidR="00182734" w:rsidRPr="00487C88" w:rsidRDefault="00182734" w:rsidP="00182734">
      <w:pPr>
        <w:ind w:left="108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3. </w:t>
      </w:r>
      <w:r w:rsidRPr="00487C88">
        <w:rPr>
          <w:rFonts w:ascii="TH SarabunPSK" w:hAnsi="TH SarabunPSK" w:cs="TH SarabunPSK"/>
          <w:b/>
          <w:bCs/>
          <w:sz w:val="32"/>
          <w:szCs w:val="32"/>
          <w:cs/>
        </w:rPr>
        <w:t>ด้านสังคม:</w:t>
      </w:r>
    </w:p>
    <w:p w14:paraId="60762893" w14:textId="77777777" w:rsidR="00182734" w:rsidRPr="00182734" w:rsidRDefault="00182734" w:rsidP="00182734">
      <w:pPr>
        <w:numPr>
          <w:ilvl w:val="1"/>
          <w:numId w:val="20"/>
        </w:numPr>
        <w:rPr>
          <w:rFonts w:ascii="TH SarabunPSK" w:hAnsi="TH SarabunPSK" w:cs="TH SarabunPSK"/>
          <w:sz w:val="32"/>
          <w:szCs w:val="32"/>
        </w:rPr>
      </w:pPr>
      <w:r w:rsidRPr="00487C88">
        <w:rPr>
          <w:rFonts w:ascii="TH SarabunPSK" w:hAnsi="TH SarabunPSK" w:cs="TH SarabunPSK"/>
          <w:b/>
          <w:bCs/>
          <w:sz w:val="32"/>
          <w:szCs w:val="32"/>
          <w:cs/>
        </w:rPr>
        <w:t>ปราบปรามการทุจริต</w:t>
      </w:r>
      <w:r w:rsidRPr="00487C88">
        <w:rPr>
          <w:rFonts w:ascii="TH SarabunPSK" w:hAnsi="TH SarabunPSK" w:cs="TH SarabunPSK"/>
          <w:sz w:val="32"/>
          <w:szCs w:val="32"/>
        </w:rPr>
        <w:t xml:space="preserve"> </w:t>
      </w:r>
      <w:r w:rsidRPr="00487C88">
        <w:rPr>
          <w:rFonts w:ascii="TH SarabunPSK" w:hAnsi="TH SarabunPSK" w:cs="TH SarabunPSK"/>
          <w:sz w:val="32"/>
          <w:szCs w:val="32"/>
          <w:cs/>
        </w:rPr>
        <w:t>และการพนันผิดกฎหมายทุกรูปแบบ (รัฐบาลยืนยันว่าจะ</w:t>
      </w:r>
      <w:r w:rsidRPr="00182734">
        <w:rPr>
          <w:rFonts w:ascii="TH SarabunPSK" w:hAnsi="TH SarabunPSK" w:cs="TH SarabunPSK"/>
          <w:sz w:val="32"/>
          <w:szCs w:val="32"/>
          <w:cs/>
        </w:rPr>
        <w:t>ไม่สนับสนุนให้มีการเปิดบ่อนกาสิโนถูกกฎหมาย</w:t>
      </w:r>
      <w:r w:rsidRPr="00182734">
        <w:rPr>
          <w:rFonts w:ascii="TH SarabunPSK" w:hAnsi="TH SarabunPSK" w:cs="TH SarabunPSK"/>
          <w:sz w:val="32"/>
          <w:szCs w:val="32"/>
        </w:rPr>
        <w:t>)</w:t>
      </w:r>
    </w:p>
    <w:p w14:paraId="2FFF893D" w14:textId="77777777" w:rsidR="00182734" w:rsidRPr="00487C88" w:rsidRDefault="00182734" w:rsidP="00182734">
      <w:pPr>
        <w:numPr>
          <w:ilvl w:val="1"/>
          <w:numId w:val="20"/>
        </w:numPr>
        <w:rPr>
          <w:rFonts w:ascii="TH SarabunPSK" w:hAnsi="TH SarabunPSK" w:cs="TH SarabunPSK"/>
          <w:sz w:val="32"/>
          <w:szCs w:val="32"/>
        </w:rPr>
      </w:pPr>
      <w:r w:rsidRPr="00487C88">
        <w:rPr>
          <w:rFonts w:ascii="TH SarabunPSK" w:hAnsi="TH SarabunPSK" w:cs="TH SarabunPSK"/>
          <w:sz w:val="32"/>
          <w:szCs w:val="32"/>
          <w:cs/>
        </w:rPr>
        <w:t>ยกระดับการบังคับใช้กฎหมายอย่างเป็นธรรม</w:t>
      </w:r>
    </w:p>
    <w:p w14:paraId="7940A9F8" w14:textId="77777777" w:rsidR="00182734" w:rsidRPr="00487C88" w:rsidRDefault="00182734" w:rsidP="00182734">
      <w:pPr>
        <w:numPr>
          <w:ilvl w:val="1"/>
          <w:numId w:val="20"/>
        </w:numPr>
        <w:rPr>
          <w:rFonts w:ascii="TH SarabunPSK" w:hAnsi="TH SarabunPSK" w:cs="TH SarabunPSK"/>
          <w:sz w:val="32"/>
          <w:szCs w:val="32"/>
        </w:rPr>
      </w:pPr>
      <w:r w:rsidRPr="00487C88">
        <w:rPr>
          <w:rFonts w:ascii="TH SarabunPSK" w:hAnsi="TH SarabunPSK" w:cs="TH SarabunPSK"/>
          <w:sz w:val="32"/>
          <w:szCs w:val="32"/>
          <w:cs/>
        </w:rPr>
        <w:t>คุ้มครองและส่งเสริมศาสนา</w:t>
      </w:r>
    </w:p>
    <w:p w14:paraId="40C593DE" w14:textId="146BD1F3" w:rsidR="00182734" w:rsidRPr="00487C88" w:rsidRDefault="00182734" w:rsidP="00182734">
      <w:pPr>
        <w:ind w:left="108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4. </w:t>
      </w:r>
      <w:r w:rsidRPr="00487C88">
        <w:rPr>
          <w:rFonts w:ascii="TH SarabunPSK" w:hAnsi="TH SarabunPSK" w:cs="TH SarabunPSK"/>
          <w:b/>
          <w:bCs/>
          <w:sz w:val="32"/>
          <w:szCs w:val="32"/>
          <w:cs/>
        </w:rPr>
        <w:t>ด้านสิ่งแวดล้อมและภัยพิบัติทางธรรมชาติ:</w:t>
      </w:r>
    </w:p>
    <w:p w14:paraId="76C68064" w14:textId="77777777" w:rsidR="00182734" w:rsidRPr="00487C88" w:rsidRDefault="00182734" w:rsidP="00182734">
      <w:pPr>
        <w:numPr>
          <w:ilvl w:val="1"/>
          <w:numId w:val="20"/>
        </w:numPr>
        <w:rPr>
          <w:rFonts w:ascii="TH SarabunPSK" w:hAnsi="TH SarabunPSK" w:cs="TH SarabunPSK"/>
          <w:sz w:val="32"/>
          <w:szCs w:val="32"/>
        </w:rPr>
      </w:pPr>
      <w:r w:rsidRPr="00487C88">
        <w:rPr>
          <w:rFonts w:ascii="TH SarabunPSK" w:hAnsi="TH SarabunPSK" w:cs="TH SarabunPSK"/>
          <w:sz w:val="32"/>
          <w:szCs w:val="32"/>
          <w:cs/>
        </w:rPr>
        <w:t>เร่งรัดการจัดตั้งเครื่องมือเตือนภัยพิบัติและพัฒนาเครือข่ายเตือนภัย</w:t>
      </w:r>
    </w:p>
    <w:p w14:paraId="383866E1" w14:textId="34FAE091" w:rsidR="00182734" w:rsidRPr="00487C88" w:rsidRDefault="00182734" w:rsidP="00182734">
      <w:pPr>
        <w:numPr>
          <w:ilvl w:val="1"/>
          <w:numId w:val="20"/>
        </w:numPr>
        <w:rPr>
          <w:rFonts w:ascii="TH SarabunPSK" w:hAnsi="TH SarabunPSK" w:cs="TH SarabunPSK"/>
          <w:sz w:val="32"/>
          <w:szCs w:val="32"/>
        </w:rPr>
      </w:pPr>
      <w:r w:rsidRPr="00487C88">
        <w:rPr>
          <w:rFonts w:ascii="TH SarabunPSK" w:hAnsi="TH SarabunPSK" w:cs="TH SarabunPSK"/>
          <w:sz w:val="32"/>
          <w:szCs w:val="32"/>
          <w:cs/>
        </w:rPr>
        <w:t xml:space="preserve">ส่งเสริมการใช้พลังงานสะอาดและผลักดันสู่สังคมคาร์บอนต่ำ </w:t>
      </w:r>
      <w:r>
        <w:rPr>
          <w:rFonts w:ascii="TH SarabunPSK" w:hAnsi="TH SarabunPSK" w:cs="TH SarabunPSK"/>
          <w:sz w:val="32"/>
          <w:szCs w:val="32"/>
          <w:cs/>
        </w:rPr>
        <w:br/>
      </w:r>
      <w:r w:rsidRPr="00487C88">
        <w:rPr>
          <w:rFonts w:ascii="TH SarabunPSK" w:hAnsi="TH SarabunPSK" w:cs="TH SarabunPSK"/>
          <w:sz w:val="32"/>
          <w:szCs w:val="32"/>
          <w:cs/>
        </w:rPr>
        <w:t>(</w:t>
      </w:r>
      <w:r w:rsidRPr="00487C88">
        <w:rPr>
          <w:rFonts w:ascii="TH SarabunPSK" w:hAnsi="TH SarabunPSK" w:cs="TH SarabunPSK"/>
          <w:sz w:val="32"/>
          <w:szCs w:val="32"/>
        </w:rPr>
        <w:t xml:space="preserve">Net Zero Emissions </w:t>
      </w:r>
      <w:r w:rsidRPr="00487C88">
        <w:rPr>
          <w:rFonts w:ascii="TH SarabunPSK" w:hAnsi="TH SarabunPSK" w:cs="TH SarabunPSK"/>
          <w:sz w:val="32"/>
          <w:szCs w:val="32"/>
          <w:cs/>
        </w:rPr>
        <w:t xml:space="preserve">ภายในปี </w:t>
      </w:r>
      <w:r w:rsidRPr="00487C88">
        <w:rPr>
          <w:rFonts w:ascii="TH SarabunPSK" w:hAnsi="TH SarabunPSK" w:cs="TH SarabunPSK"/>
          <w:sz w:val="32"/>
          <w:szCs w:val="32"/>
        </w:rPr>
        <w:t>2050)</w:t>
      </w:r>
    </w:p>
    <w:p w14:paraId="66CF849A" w14:textId="6DC9C226" w:rsidR="00182734" w:rsidRPr="00487C88" w:rsidRDefault="00182734" w:rsidP="00182734">
      <w:pPr>
        <w:ind w:left="108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5. </w:t>
      </w:r>
      <w:r w:rsidRPr="00487C88">
        <w:rPr>
          <w:rFonts w:ascii="TH SarabunPSK" w:hAnsi="TH SarabunPSK" w:cs="TH SarabunPSK"/>
          <w:b/>
          <w:bCs/>
          <w:sz w:val="32"/>
          <w:szCs w:val="32"/>
          <w:cs/>
        </w:rPr>
        <w:t>ด้านการบริหารภาครัฐและการปฏิรูปกฎหมาย:</w:t>
      </w:r>
    </w:p>
    <w:p w14:paraId="421EF0FF" w14:textId="77777777" w:rsidR="00182734" w:rsidRPr="00487C88" w:rsidRDefault="00182734" w:rsidP="00182734">
      <w:pPr>
        <w:numPr>
          <w:ilvl w:val="1"/>
          <w:numId w:val="20"/>
        </w:numPr>
        <w:rPr>
          <w:rFonts w:ascii="TH SarabunPSK" w:hAnsi="TH SarabunPSK" w:cs="TH SarabunPSK"/>
          <w:sz w:val="32"/>
          <w:szCs w:val="32"/>
        </w:rPr>
      </w:pPr>
      <w:r w:rsidRPr="00487C88">
        <w:rPr>
          <w:rFonts w:ascii="TH SarabunPSK" w:hAnsi="TH SarabunPSK" w:cs="TH SarabunPSK"/>
          <w:b/>
          <w:bCs/>
          <w:sz w:val="32"/>
          <w:szCs w:val="32"/>
          <w:cs/>
        </w:rPr>
        <w:t>พัฒนารัฐบาลดิจิทัล</w:t>
      </w:r>
      <w:r w:rsidRPr="00487C88">
        <w:rPr>
          <w:rFonts w:ascii="TH SarabunPSK" w:hAnsi="TH SarabunPSK" w:cs="TH SarabunPSK"/>
          <w:sz w:val="32"/>
          <w:szCs w:val="32"/>
        </w:rPr>
        <w:t xml:space="preserve"> </w:t>
      </w:r>
      <w:r w:rsidRPr="00487C88">
        <w:rPr>
          <w:rFonts w:ascii="TH SarabunPSK" w:hAnsi="TH SarabunPSK" w:cs="TH SarabunPSK"/>
          <w:sz w:val="32"/>
          <w:szCs w:val="32"/>
          <w:cs/>
        </w:rPr>
        <w:t>ให้ก้าวหน้ายิ่งขึ้น</w:t>
      </w:r>
    </w:p>
    <w:p w14:paraId="38103370" w14:textId="77777777" w:rsidR="00182734" w:rsidRPr="00487C88" w:rsidRDefault="00182734" w:rsidP="00182734">
      <w:pPr>
        <w:numPr>
          <w:ilvl w:val="1"/>
          <w:numId w:val="20"/>
        </w:numPr>
        <w:rPr>
          <w:rFonts w:ascii="TH SarabunPSK" w:hAnsi="TH SarabunPSK" w:cs="TH SarabunPSK"/>
          <w:sz w:val="32"/>
          <w:szCs w:val="32"/>
        </w:rPr>
      </w:pPr>
      <w:r w:rsidRPr="00487C88">
        <w:rPr>
          <w:rFonts w:ascii="TH SarabunPSK" w:hAnsi="TH SarabunPSK" w:cs="TH SarabunPSK"/>
          <w:b/>
          <w:bCs/>
          <w:sz w:val="32"/>
          <w:szCs w:val="32"/>
          <w:cs/>
        </w:rPr>
        <w:t>ปฏิรูปกฎหมาย</w:t>
      </w:r>
      <w:r w:rsidRPr="00487C88">
        <w:rPr>
          <w:rFonts w:ascii="TH SarabunPSK" w:hAnsi="TH SarabunPSK" w:cs="TH SarabunPSK"/>
          <w:sz w:val="32"/>
          <w:szCs w:val="32"/>
        </w:rPr>
        <w:t xml:space="preserve"> </w:t>
      </w:r>
      <w:r w:rsidRPr="00487C88">
        <w:rPr>
          <w:rFonts w:ascii="TH SarabunPSK" w:hAnsi="TH SarabunPSK" w:cs="TH SarabunPSK"/>
          <w:sz w:val="32"/>
          <w:szCs w:val="32"/>
          <w:cs/>
        </w:rPr>
        <w:t>โดยเร่งรัดการยกเลิกกฎหมายและระเบียบที่ล้าสมัย หรือเป็นอุปสรรคต่อประชาชนและธุรกิจ (</w:t>
      </w:r>
      <w:r w:rsidRPr="00487C88">
        <w:rPr>
          <w:rFonts w:ascii="TH SarabunPSK" w:hAnsi="TH SarabunPSK" w:cs="TH SarabunPSK"/>
          <w:sz w:val="32"/>
          <w:szCs w:val="32"/>
        </w:rPr>
        <w:t>Legal Guillotine)</w:t>
      </w:r>
    </w:p>
    <w:p w14:paraId="6092307E" w14:textId="77777777" w:rsidR="00182734" w:rsidRPr="00487C88" w:rsidRDefault="00182734" w:rsidP="00182734">
      <w:pPr>
        <w:numPr>
          <w:ilvl w:val="1"/>
          <w:numId w:val="20"/>
        </w:numPr>
        <w:rPr>
          <w:rFonts w:ascii="TH SarabunPSK" w:hAnsi="TH SarabunPSK" w:cs="TH SarabunPSK"/>
          <w:sz w:val="32"/>
          <w:szCs w:val="32"/>
        </w:rPr>
      </w:pPr>
      <w:r w:rsidRPr="00487C88">
        <w:rPr>
          <w:rFonts w:ascii="TH SarabunPSK" w:hAnsi="TH SarabunPSK" w:cs="TH SarabunPSK"/>
          <w:sz w:val="32"/>
          <w:szCs w:val="32"/>
          <w:cs/>
        </w:rPr>
        <w:t>รัฐบาลจะ</w:t>
      </w:r>
      <w:r w:rsidRPr="00487C88">
        <w:rPr>
          <w:rFonts w:ascii="TH SarabunPSK" w:hAnsi="TH SarabunPSK" w:cs="TH SarabunPSK"/>
          <w:b/>
          <w:bCs/>
          <w:sz w:val="32"/>
          <w:szCs w:val="32"/>
          <w:cs/>
        </w:rPr>
        <w:t>สนับสนุนการจัดทำประชามติเพื่อแก้ไขเพิ่มเติมรัฐธรรมนูญ</w:t>
      </w:r>
      <w:r w:rsidRPr="00487C88">
        <w:rPr>
          <w:rFonts w:ascii="TH SarabunPSK" w:hAnsi="TH SarabunPSK" w:cs="TH SarabunPSK"/>
          <w:sz w:val="32"/>
          <w:szCs w:val="32"/>
        </w:rPr>
        <w:t xml:space="preserve"> </w:t>
      </w:r>
      <w:r w:rsidRPr="00487C88">
        <w:rPr>
          <w:rFonts w:ascii="TH SarabunPSK" w:hAnsi="TH SarabunPSK" w:cs="TH SarabunPSK"/>
          <w:sz w:val="32"/>
          <w:szCs w:val="32"/>
          <w:cs/>
        </w:rPr>
        <w:t>โดยเปิดรับฟังเสียงและสร้างการมีส่วนร่วมจากประชาชนทุกภาคส่วน</w:t>
      </w:r>
    </w:p>
    <w:p w14:paraId="635B45B0" w14:textId="77777777" w:rsidR="00182734" w:rsidRPr="00487C88" w:rsidRDefault="00182734" w:rsidP="00182734">
      <w:pPr>
        <w:ind w:firstLine="720"/>
        <w:rPr>
          <w:rFonts w:ascii="TH SarabunPSK" w:hAnsi="TH SarabunPSK" w:cs="TH SarabunPSK"/>
          <w:sz w:val="32"/>
          <w:szCs w:val="32"/>
        </w:rPr>
      </w:pPr>
      <w:r w:rsidRPr="00487C88">
        <w:rPr>
          <w:rFonts w:ascii="TH SarabunPSK" w:hAnsi="TH SarabunPSK" w:cs="TH SarabunPSK"/>
          <w:sz w:val="32"/>
          <w:szCs w:val="32"/>
          <w:cs/>
        </w:rPr>
        <w:t xml:space="preserve">นอกจากนี้ นายกรัฐมนตรีอนุทินยังได้ระบุถึงข้อจำกัดของรัฐบาลที่เป็นรัฐบาลเสียงข้างน้อย มีระยะเวลาในการบริหารประเทศที่จำกัด และไม่ได้เป็นผู้จัดทำงบประมาณประจำปี </w:t>
      </w:r>
      <w:r w:rsidRPr="00487C88">
        <w:rPr>
          <w:rFonts w:ascii="TH SarabunPSK" w:hAnsi="TH SarabunPSK" w:cs="TH SarabunPSK"/>
          <w:sz w:val="32"/>
          <w:szCs w:val="32"/>
        </w:rPr>
        <w:t xml:space="preserve">2569 </w:t>
      </w:r>
      <w:r w:rsidRPr="00487C88">
        <w:rPr>
          <w:rFonts w:ascii="TH SarabunPSK" w:hAnsi="TH SarabunPSK" w:cs="TH SarabunPSK"/>
          <w:sz w:val="32"/>
          <w:szCs w:val="32"/>
          <w:cs/>
        </w:rPr>
        <w:t>ซึ่งเป็นเหตุผลที่ต้องเร่งดำเนินการแก้ไขปัญหาที่เผชิญหน้าอยู่</w:t>
      </w:r>
    </w:p>
    <w:p w14:paraId="738352A3" w14:textId="47B99B67" w:rsidR="00182734" w:rsidRDefault="00B03C97" w:rsidP="003B553E">
      <w:pPr>
        <w:spacing w:before="1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71BEF22D" wp14:editId="7C19FA6B">
                <wp:simplePos x="0" y="0"/>
                <wp:positionH relativeFrom="margin">
                  <wp:align>left</wp:align>
                </wp:positionH>
                <wp:positionV relativeFrom="paragraph">
                  <wp:posOffset>18415</wp:posOffset>
                </wp:positionV>
                <wp:extent cx="5505450" cy="19050"/>
                <wp:effectExtent l="0" t="0" r="19050" b="19050"/>
                <wp:wrapNone/>
                <wp:docPr id="9" name="ตัวเชื่อมต่อตรง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05450" cy="19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1C47FAE" id="ตัวเชื่อมต่อตรง 9" o:spid="_x0000_s1026" style="position:absolute;flip:y;z-index:-25164083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1.45pt" to="433.5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" strokecolor="black [3213]" strokeweight=".5pt">
                <v:stroke joinstyle="miter"/>
                <w10:wrap anchorx="margin"/>
              </v:line>
            </w:pict>
          </mc:Fallback>
        </mc:AlternateContent>
      </w:r>
      <w:r w:rsidR="00AE103B" w:rsidRPr="008F4959">
        <w:rPr>
          <w:rFonts w:ascii="TH SarabunPSK" w:hAnsi="TH SarabunPSK" w:cs="TH SarabunPSK"/>
          <w:b/>
          <w:bCs/>
          <w:sz w:val="32"/>
          <w:szCs w:val="32"/>
          <w:cs/>
        </w:rPr>
        <w:t>9</w:t>
      </w:r>
      <w:r w:rsidR="000057C2"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. นโยบายและข้อสั่งการ </w:t>
      </w:r>
      <w:r w:rsidR="00182734" w:rsidRPr="00EC535D">
        <w:rPr>
          <w:rFonts w:ascii="TH SarabunPSK" w:hAnsi="TH SarabunPSK" w:cs="TH SarabunPSK"/>
          <w:b/>
          <w:bCs/>
          <w:sz w:val="32"/>
          <w:szCs w:val="32"/>
          <w:cs/>
        </w:rPr>
        <w:t>รมว.ศธ. "นฤมล ภิญโญสินวัฒน์" ประกาศนโยบายแล้วบางส่วน มุ่งเน้นลดภาระครู-ยกระดับคุณภาพการศึกษา</w:t>
      </w:r>
    </w:p>
    <w:p w14:paraId="249C2ACE" w14:textId="4C0D070F" w:rsidR="00D04632" w:rsidRDefault="00D04632" w:rsidP="00D04632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EC535D">
        <w:rPr>
          <w:rFonts w:ascii="TH SarabunPSK" w:hAnsi="TH SarabunPSK" w:cs="TH SarabunPSK"/>
          <w:sz w:val="32"/>
          <w:szCs w:val="32"/>
          <w:cs/>
        </w:rPr>
        <w:t>ศาสตราจารย์ นฤมล ภิญโญสินวัฒน์ รัฐมนตรีว่าการกระทรวงศึกษาธิการ ได้ทยอยประกาศแนวนโยบายและมาตรการต่างๆ นับตั้งแต่เข้ารับตำแหน่ง โดยยังไม่มีการแถลงนโยบายอย่างเป็นทางการในภาพรวมทั้งหมด แต่มุ่งเน้นไปที่การลงมือปฏิบัติในประเด็นเร่งด่วน โดยเฉพาะการลดภาระงานของครูและบุคลากรทางการศึกษา ควบคู่ไปกับการยกระดับคุณภาพการศึกษาในหลายมิติ</w:t>
      </w:r>
    </w:p>
    <w:p w14:paraId="3A75FF24" w14:textId="7E81414D" w:rsidR="00D04632" w:rsidRPr="00EC535D" w:rsidRDefault="00D04632" w:rsidP="00D04632">
      <w:pPr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EC535D">
        <w:rPr>
          <w:rFonts w:ascii="TH SarabunPSK" w:hAnsi="TH SarabunPSK" w:cs="TH SarabunPSK"/>
          <w:b/>
          <w:bCs/>
          <w:sz w:val="32"/>
          <w:szCs w:val="32"/>
          <w:cs/>
        </w:rPr>
        <w:t>นโยบายสำคัญที่ได้ประกาศและเริ่มดำเนินการแล้ว มีดังนี้</w:t>
      </w:r>
    </w:p>
    <w:p w14:paraId="5BC9E729" w14:textId="571E87DE" w:rsidR="00D04632" w:rsidRPr="00EC535D" w:rsidRDefault="00D04632" w:rsidP="00D04632">
      <w:pPr>
        <w:ind w:left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9.1 </w:t>
      </w:r>
      <w:r w:rsidRPr="00EC535D">
        <w:rPr>
          <w:rFonts w:ascii="TH SarabunPSK" w:hAnsi="TH SarabunPSK" w:cs="TH SarabunPSK"/>
          <w:b/>
          <w:bCs/>
          <w:sz w:val="32"/>
          <w:szCs w:val="32"/>
          <w:cs/>
        </w:rPr>
        <w:t>การลดภาระครู:</w:t>
      </w:r>
      <w:r w:rsidRPr="00EC535D">
        <w:rPr>
          <w:rFonts w:ascii="TH SarabunPSK" w:hAnsi="TH SarabunPSK" w:cs="TH SarabunPSK"/>
          <w:sz w:val="32"/>
          <w:szCs w:val="32"/>
        </w:rPr>
        <w:t xml:space="preserve"> </w:t>
      </w:r>
      <w:r w:rsidRPr="00EC535D">
        <w:rPr>
          <w:rFonts w:ascii="TH SarabunPSK" w:hAnsi="TH SarabunPSK" w:cs="TH SarabunPSK"/>
          <w:sz w:val="32"/>
          <w:szCs w:val="32"/>
          <w:cs/>
        </w:rPr>
        <w:t>เป็นนโยบายที่ถูกเน้นย้ำมากที่สุด โดยได้มีการดำเนินการที่เป็นรูปธรรมแล้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ว </w:t>
      </w:r>
      <w:r w:rsidRPr="00EC535D">
        <w:rPr>
          <w:rFonts w:ascii="TH SarabunPSK" w:hAnsi="TH SarabunPSK" w:cs="TH SarabunPSK"/>
          <w:sz w:val="32"/>
          <w:szCs w:val="32"/>
          <w:cs/>
        </w:rPr>
        <w:t>เช่น</w:t>
      </w:r>
    </w:p>
    <w:p w14:paraId="6BB5FCFD" w14:textId="771B266B" w:rsidR="00D04632" w:rsidRPr="00EC535D" w:rsidRDefault="00D04632" w:rsidP="00D04632">
      <w:pPr>
        <w:spacing w:before="120"/>
        <w:ind w:left="720"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EC535D">
        <w:rPr>
          <w:rFonts w:ascii="TH SarabunPSK" w:hAnsi="TH SarabunPSK" w:cs="TH SarabunPSK"/>
          <w:b/>
          <w:bCs/>
          <w:sz w:val="32"/>
          <w:szCs w:val="32"/>
          <w:cs/>
        </w:rPr>
        <w:t>ปรับลดโครงการที่ครูต้องรายงานต่อสำนักงานคณะกรรมการการศึกษาขั้นพื้นฐาน (</w:t>
      </w:r>
      <w:proofErr w:type="spellStart"/>
      <w:r w:rsidRPr="00EC535D">
        <w:rPr>
          <w:rFonts w:ascii="TH SarabunPSK" w:hAnsi="TH SarabunPSK" w:cs="TH SarabunPSK"/>
          <w:b/>
          <w:bCs/>
          <w:sz w:val="32"/>
          <w:szCs w:val="32"/>
          <w:cs/>
        </w:rPr>
        <w:t>สพฐ</w:t>
      </w:r>
      <w:proofErr w:type="spellEnd"/>
      <w:r w:rsidRPr="00EC535D">
        <w:rPr>
          <w:rFonts w:ascii="TH SarabunPSK" w:hAnsi="TH SarabunPSK" w:cs="TH SarabunPSK"/>
          <w:b/>
          <w:bCs/>
          <w:sz w:val="32"/>
          <w:szCs w:val="32"/>
          <w:cs/>
        </w:rPr>
        <w:t>.)</w:t>
      </w:r>
      <w:r w:rsidRPr="00EC535D">
        <w:rPr>
          <w:rFonts w:ascii="TH SarabunPSK" w:hAnsi="TH SarabunPSK" w:cs="TH SarabunPSK"/>
          <w:sz w:val="32"/>
          <w:szCs w:val="32"/>
        </w:rPr>
        <w:t xml:space="preserve"> </w:t>
      </w:r>
      <w:r w:rsidRPr="00EC535D">
        <w:rPr>
          <w:rFonts w:ascii="TH SarabunPSK" w:hAnsi="TH SarabunPSK" w:cs="TH SarabunPSK"/>
          <w:sz w:val="32"/>
          <w:szCs w:val="32"/>
          <w:cs/>
        </w:rPr>
        <w:t>เพื่อให้ครูมีเวลาทุ่มเทกับการสอนในห้องเรียนมากขึ้น</w:t>
      </w:r>
    </w:p>
    <w:p w14:paraId="3FB761BB" w14:textId="679DD5B9" w:rsidR="00D04632" w:rsidRPr="00EC535D" w:rsidRDefault="00D04632" w:rsidP="00D04632">
      <w:pPr>
        <w:spacing w:before="120"/>
        <w:ind w:left="720"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EC535D">
        <w:rPr>
          <w:rFonts w:ascii="TH SarabunPSK" w:hAnsi="TH SarabunPSK" w:cs="TH SarabunPSK"/>
          <w:b/>
          <w:bCs/>
          <w:sz w:val="32"/>
          <w:szCs w:val="32"/>
          <w:cs/>
        </w:rPr>
        <w:t>ตัดโอนตำแหน่งและอัตราเงินเดือนครูที่เกินเกณฑ์</w:t>
      </w:r>
      <w:r w:rsidRPr="00EC535D">
        <w:rPr>
          <w:rFonts w:ascii="TH SarabunPSK" w:hAnsi="TH SarabunPSK" w:cs="TH SarabunPSK"/>
          <w:sz w:val="32"/>
          <w:szCs w:val="32"/>
        </w:rPr>
        <w:t xml:space="preserve"> </w:t>
      </w:r>
      <w:r w:rsidRPr="00EC535D">
        <w:rPr>
          <w:rFonts w:ascii="TH SarabunPSK" w:hAnsi="TH SarabunPSK" w:cs="TH SarabunPSK"/>
          <w:sz w:val="32"/>
          <w:szCs w:val="32"/>
          <w:cs/>
        </w:rPr>
        <w:t xml:space="preserve">ไปเป็นบุคลากรทางการศึกษาอื่นตามมาตรา </w:t>
      </w:r>
      <w:r w:rsidRPr="00EC535D">
        <w:rPr>
          <w:rFonts w:ascii="TH SarabunPSK" w:hAnsi="TH SarabunPSK" w:cs="TH SarabunPSK"/>
          <w:sz w:val="32"/>
          <w:szCs w:val="32"/>
        </w:rPr>
        <w:t xml:space="preserve">38 </w:t>
      </w:r>
      <w:r w:rsidRPr="00EC535D">
        <w:rPr>
          <w:rFonts w:ascii="TH SarabunPSK" w:hAnsi="TH SarabunPSK" w:cs="TH SarabunPSK"/>
          <w:sz w:val="32"/>
          <w:szCs w:val="32"/>
          <w:cs/>
        </w:rPr>
        <w:t>ค. เพื่อแก้ไขปัญหาการขาดแคลนบุคลากรสนับสนุน และคืนครูสู่ห้องเรียน</w:t>
      </w:r>
    </w:p>
    <w:p w14:paraId="792D2B75" w14:textId="6DBDE9C0" w:rsidR="00D04632" w:rsidRPr="00D04632" w:rsidRDefault="00D04632" w:rsidP="00D04632">
      <w:pPr>
        <w:pStyle w:val="af5"/>
        <w:numPr>
          <w:ilvl w:val="1"/>
          <w:numId w:val="22"/>
        </w:numPr>
        <w:jc w:val="thaiDistribute"/>
        <w:rPr>
          <w:rFonts w:ascii="TH SarabunPSK" w:hAnsi="TH SarabunPSK" w:cs="TH SarabunPSK"/>
          <w:sz w:val="32"/>
          <w:szCs w:val="32"/>
        </w:rPr>
      </w:pPr>
      <w:r w:rsidRPr="00D04632">
        <w:rPr>
          <w:rFonts w:ascii="TH SarabunPSK" w:hAnsi="TH SarabunPSK" w:cs="TH SarabunPSK"/>
          <w:b/>
          <w:bCs/>
          <w:sz w:val="32"/>
          <w:szCs w:val="32"/>
          <w:cs/>
        </w:rPr>
        <w:t>การยกระดับคุณภาพชีวิตครู</w:t>
      </w:r>
    </w:p>
    <w:p w14:paraId="54E91041" w14:textId="77777777" w:rsidR="00D04632" w:rsidRPr="00EC535D" w:rsidRDefault="00D04632" w:rsidP="00D04632">
      <w:pPr>
        <w:ind w:left="1440"/>
        <w:jc w:val="thaiDistribute"/>
        <w:rPr>
          <w:rFonts w:ascii="TH SarabunPSK" w:hAnsi="TH SarabunPSK" w:cs="TH SarabunPSK"/>
          <w:sz w:val="32"/>
          <w:szCs w:val="32"/>
        </w:rPr>
      </w:pPr>
      <w:r w:rsidRPr="00EC535D">
        <w:rPr>
          <w:rFonts w:ascii="TH SarabunPSK" w:hAnsi="TH SarabunPSK" w:cs="TH SarabunPSK"/>
          <w:b/>
          <w:bCs/>
          <w:sz w:val="32"/>
          <w:szCs w:val="32"/>
          <w:cs/>
        </w:rPr>
        <w:t>การแก้ไขปัญหาหนี้สินครู</w:t>
      </w:r>
      <w:r w:rsidRPr="00EC535D">
        <w:rPr>
          <w:rFonts w:ascii="TH SarabunPSK" w:hAnsi="TH SarabunPSK" w:cs="TH SarabunPSK"/>
          <w:sz w:val="32"/>
          <w:szCs w:val="32"/>
        </w:rPr>
        <w:t xml:space="preserve"> </w:t>
      </w:r>
      <w:r w:rsidRPr="00EC535D">
        <w:rPr>
          <w:rFonts w:ascii="TH SarabunPSK" w:hAnsi="TH SarabunPSK" w:cs="TH SarabunPSK"/>
          <w:sz w:val="32"/>
          <w:szCs w:val="32"/>
          <w:cs/>
        </w:rPr>
        <w:t>และการปรับปรุงสวัสดิการ โดยเฉพาะเรื่องบ้านพักครูให้มีสภาพเหมาะสมและเพียงพอ</w:t>
      </w:r>
    </w:p>
    <w:p w14:paraId="0C21650F" w14:textId="77777777" w:rsidR="00D04632" w:rsidRPr="00EC535D" w:rsidRDefault="00D04632" w:rsidP="00D04632">
      <w:pPr>
        <w:spacing w:before="120"/>
        <w:ind w:left="1440"/>
        <w:jc w:val="thaiDistribute"/>
        <w:rPr>
          <w:rFonts w:ascii="TH SarabunPSK" w:hAnsi="TH SarabunPSK" w:cs="TH SarabunPSK"/>
          <w:sz w:val="32"/>
          <w:szCs w:val="32"/>
        </w:rPr>
      </w:pPr>
      <w:r w:rsidRPr="00EC535D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ปรับปรุงหลักเกณฑ์การย้าย</w:t>
      </w:r>
      <w:r w:rsidRPr="00EC535D">
        <w:rPr>
          <w:rFonts w:ascii="TH SarabunPSK" w:hAnsi="TH SarabunPSK" w:cs="TH SarabunPSK"/>
          <w:sz w:val="32"/>
          <w:szCs w:val="32"/>
        </w:rPr>
        <w:t xml:space="preserve"> </w:t>
      </w:r>
      <w:r w:rsidRPr="00EC535D">
        <w:rPr>
          <w:rFonts w:ascii="TH SarabunPSK" w:hAnsi="TH SarabunPSK" w:cs="TH SarabunPSK"/>
          <w:sz w:val="32"/>
          <w:szCs w:val="32"/>
          <w:cs/>
        </w:rPr>
        <w:t>ของข้าราชการครูและบุคลากรทางการศึกษาให้มีความเป็นธรรมและสอดคล้องกับสถานการณ์ปัจจุบัน</w:t>
      </w:r>
    </w:p>
    <w:p w14:paraId="782EA2F3" w14:textId="112565EF" w:rsidR="00D04632" w:rsidRPr="00EC535D" w:rsidRDefault="00D04632" w:rsidP="00D04632">
      <w:pPr>
        <w:spacing w:before="120"/>
        <w:ind w:left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9.3 </w:t>
      </w:r>
      <w:r w:rsidRPr="00EC535D">
        <w:rPr>
          <w:rFonts w:ascii="TH SarabunPSK" w:hAnsi="TH SarabunPSK" w:cs="TH SarabunPSK"/>
          <w:b/>
          <w:bCs/>
          <w:sz w:val="32"/>
          <w:szCs w:val="32"/>
          <w:cs/>
        </w:rPr>
        <w:t>การพัฒนาคุณภาพผู้เรียน:</w:t>
      </w:r>
    </w:p>
    <w:p w14:paraId="302E2E74" w14:textId="77777777" w:rsidR="00D04632" w:rsidRPr="00EC535D" w:rsidRDefault="00D04632" w:rsidP="00D04632">
      <w:pPr>
        <w:ind w:left="1440"/>
        <w:jc w:val="thaiDistribute"/>
        <w:rPr>
          <w:rFonts w:ascii="TH SarabunPSK" w:hAnsi="TH SarabunPSK" w:cs="TH SarabunPSK"/>
          <w:sz w:val="32"/>
          <w:szCs w:val="32"/>
        </w:rPr>
      </w:pPr>
      <w:r w:rsidRPr="00EC535D">
        <w:rPr>
          <w:rFonts w:ascii="TH SarabunPSK" w:hAnsi="TH SarabunPSK" w:cs="TH SarabunPSK"/>
          <w:b/>
          <w:bCs/>
          <w:sz w:val="32"/>
          <w:szCs w:val="32"/>
          <w:cs/>
        </w:rPr>
        <w:t>ส่งเสริมการเรียนรู้นอกห้องเรียน:</w:t>
      </w:r>
      <w:r w:rsidRPr="00EC535D">
        <w:rPr>
          <w:rFonts w:ascii="TH SarabunPSK" w:hAnsi="TH SarabunPSK" w:cs="TH SarabunPSK"/>
          <w:sz w:val="32"/>
          <w:szCs w:val="32"/>
        </w:rPr>
        <w:t xml:space="preserve"> </w:t>
      </w:r>
      <w:r w:rsidRPr="00EC535D">
        <w:rPr>
          <w:rFonts w:ascii="TH SarabunPSK" w:hAnsi="TH SarabunPSK" w:cs="TH SarabunPSK"/>
          <w:sz w:val="32"/>
          <w:szCs w:val="32"/>
          <w:cs/>
        </w:rPr>
        <w:t>เน้นให้ผู้เรียนได้ลงมือปฏิบัติจริง และเรียนรู้จากประสบการณ์ตรง ซึ่งเชื่อว่ามีความสำคัญมากกว่าการท่องจำในห้องเรียน</w:t>
      </w:r>
    </w:p>
    <w:p w14:paraId="76B8DA73" w14:textId="77777777" w:rsidR="00D04632" w:rsidRPr="00EC535D" w:rsidRDefault="00D04632" w:rsidP="00D04632">
      <w:pPr>
        <w:spacing w:before="120"/>
        <w:ind w:left="1440"/>
        <w:jc w:val="thaiDistribute"/>
        <w:rPr>
          <w:rFonts w:ascii="TH SarabunPSK" w:hAnsi="TH SarabunPSK" w:cs="TH SarabunPSK"/>
          <w:sz w:val="32"/>
          <w:szCs w:val="32"/>
        </w:rPr>
      </w:pPr>
      <w:r w:rsidRPr="00EC535D">
        <w:rPr>
          <w:rFonts w:ascii="TH SarabunPSK" w:hAnsi="TH SarabunPSK" w:cs="TH SarabunPSK"/>
          <w:b/>
          <w:bCs/>
          <w:sz w:val="32"/>
          <w:szCs w:val="32"/>
          <w:cs/>
        </w:rPr>
        <w:t>เน้นการเรียนการสอนวิทยาศาสตร์ขั้นพื้นฐาน:</w:t>
      </w:r>
      <w:r w:rsidRPr="00EC535D">
        <w:rPr>
          <w:rFonts w:ascii="TH SarabunPSK" w:hAnsi="TH SarabunPSK" w:cs="TH SarabunPSK"/>
          <w:sz w:val="32"/>
          <w:szCs w:val="32"/>
        </w:rPr>
        <w:t xml:space="preserve"> </w:t>
      </w:r>
      <w:r w:rsidRPr="00EC535D">
        <w:rPr>
          <w:rFonts w:ascii="TH SarabunPSK" w:hAnsi="TH SarabunPSK" w:cs="TH SarabunPSK"/>
          <w:sz w:val="32"/>
          <w:szCs w:val="32"/>
          <w:cs/>
        </w:rPr>
        <w:t>เพื่อสร้างรากฐานที่แข็งแกร่งสำหรับการต่อยอดไปสู่วิทยาศาสตร์ขั้นสูงในอนาคต</w:t>
      </w:r>
    </w:p>
    <w:p w14:paraId="2CA16477" w14:textId="77777777" w:rsidR="00D04632" w:rsidRPr="00EC535D" w:rsidRDefault="00D04632" w:rsidP="00D04632">
      <w:pPr>
        <w:spacing w:before="120"/>
        <w:ind w:left="1440"/>
        <w:jc w:val="thaiDistribute"/>
        <w:rPr>
          <w:rFonts w:ascii="TH SarabunPSK" w:hAnsi="TH SarabunPSK" w:cs="TH SarabunPSK"/>
          <w:sz w:val="32"/>
          <w:szCs w:val="32"/>
        </w:rPr>
      </w:pPr>
      <w:r w:rsidRPr="00EC535D">
        <w:rPr>
          <w:rFonts w:ascii="TH SarabunPSK" w:hAnsi="TH SarabunPSK" w:cs="TH SarabunPSK"/>
          <w:b/>
          <w:bCs/>
          <w:sz w:val="32"/>
          <w:szCs w:val="32"/>
          <w:cs/>
        </w:rPr>
        <w:t>ดึงเด็กนอกระบบกลับเข้าสู่การศึกษา:</w:t>
      </w:r>
      <w:r w:rsidRPr="00EC535D">
        <w:rPr>
          <w:rFonts w:ascii="TH SarabunPSK" w:hAnsi="TH SarabunPSK" w:cs="TH SarabunPSK"/>
          <w:sz w:val="32"/>
          <w:szCs w:val="32"/>
        </w:rPr>
        <w:t xml:space="preserve"> </w:t>
      </w:r>
      <w:r w:rsidRPr="00EC535D">
        <w:rPr>
          <w:rFonts w:ascii="TH SarabunPSK" w:hAnsi="TH SarabunPSK" w:cs="TH SarabunPSK"/>
          <w:sz w:val="32"/>
          <w:szCs w:val="32"/>
          <w:cs/>
        </w:rPr>
        <w:t>โดยเห็นชอบแนวทางการจัดการศึกษาขั้นพื้นฐานโดยครอบครัว (</w:t>
      </w:r>
      <w:r w:rsidRPr="00EC535D">
        <w:rPr>
          <w:rFonts w:ascii="TH SarabunPSK" w:hAnsi="TH SarabunPSK" w:cs="TH SarabunPSK"/>
          <w:sz w:val="32"/>
          <w:szCs w:val="32"/>
        </w:rPr>
        <w:t xml:space="preserve">Home School) </w:t>
      </w:r>
      <w:r w:rsidRPr="00EC535D">
        <w:rPr>
          <w:rFonts w:ascii="TH SarabunPSK" w:hAnsi="TH SarabunPSK" w:cs="TH SarabunPSK"/>
          <w:sz w:val="32"/>
          <w:szCs w:val="32"/>
          <w:cs/>
        </w:rPr>
        <w:t>เพื่อเป็นอีกทางเลือกหนึ่ง</w:t>
      </w:r>
    </w:p>
    <w:p w14:paraId="4697F848" w14:textId="40F2D0CA" w:rsidR="00D04632" w:rsidRPr="00EC535D" w:rsidRDefault="00D04632" w:rsidP="00D04632">
      <w:pPr>
        <w:ind w:left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9.4 </w:t>
      </w:r>
      <w:r w:rsidRPr="00EC535D">
        <w:rPr>
          <w:rFonts w:ascii="TH SarabunPSK" w:hAnsi="TH SarabunPSK" w:cs="TH SarabunPSK"/>
          <w:b/>
          <w:bCs/>
          <w:sz w:val="32"/>
          <w:szCs w:val="32"/>
          <w:cs/>
        </w:rPr>
        <w:t>การพัฒนาเด็กปฐมวัย</w:t>
      </w:r>
      <w:r w:rsidRPr="00EC535D">
        <w:rPr>
          <w:rFonts w:ascii="TH SarabunPSK" w:hAnsi="TH SarabunPSK" w:cs="TH SarabunPSK"/>
          <w:sz w:val="32"/>
          <w:szCs w:val="32"/>
        </w:rPr>
        <w:t xml:space="preserve"> </w:t>
      </w:r>
      <w:r w:rsidRPr="00EC535D">
        <w:rPr>
          <w:rFonts w:ascii="TH SarabunPSK" w:hAnsi="TH SarabunPSK" w:cs="TH SarabunPSK"/>
          <w:sz w:val="32"/>
          <w:szCs w:val="32"/>
          <w:cs/>
        </w:rPr>
        <w:t>มีการกล่าวถึงนโยบาย</w:t>
      </w:r>
      <w:r w:rsidRPr="00EC535D">
        <w:rPr>
          <w:rFonts w:ascii="TH SarabunPSK" w:hAnsi="TH SarabunPSK" w:cs="TH SarabunPSK"/>
          <w:sz w:val="32"/>
          <w:szCs w:val="32"/>
        </w:rPr>
        <w:t xml:space="preserve"> </w:t>
      </w:r>
      <w:r w:rsidRPr="00EC535D">
        <w:rPr>
          <w:rFonts w:ascii="TH SarabunPSK" w:hAnsi="TH SarabunPSK" w:cs="TH SarabunPSK"/>
          <w:b/>
          <w:bCs/>
          <w:sz w:val="32"/>
          <w:szCs w:val="32"/>
        </w:rPr>
        <w:t xml:space="preserve">“3 </w:t>
      </w:r>
      <w:r w:rsidRPr="00EC535D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เร่ง </w:t>
      </w:r>
      <w:r w:rsidRPr="00EC535D">
        <w:rPr>
          <w:rFonts w:ascii="TH SarabunPSK" w:hAnsi="TH SarabunPSK" w:cs="TH SarabunPSK"/>
          <w:b/>
          <w:bCs/>
          <w:sz w:val="32"/>
          <w:szCs w:val="32"/>
        </w:rPr>
        <w:t xml:space="preserve">3 </w:t>
      </w:r>
      <w:r w:rsidRPr="00EC535D">
        <w:rPr>
          <w:rFonts w:ascii="TH SarabunPSK" w:hAnsi="TH SarabunPSK" w:cs="TH SarabunPSK"/>
          <w:b/>
          <w:bCs/>
          <w:sz w:val="32"/>
          <w:szCs w:val="32"/>
          <w:cs/>
        </w:rPr>
        <w:t xml:space="preserve">ลด </w:t>
      </w:r>
      <w:r w:rsidRPr="00EC535D">
        <w:rPr>
          <w:rFonts w:ascii="TH SarabunPSK" w:hAnsi="TH SarabunPSK" w:cs="TH SarabunPSK"/>
          <w:b/>
          <w:bCs/>
          <w:sz w:val="32"/>
          <w:szCs w:val="32"/>
        </w:rPr>
        <w:t xml:space="preserve">3 </w:t>
      </w:r>
      <w:r w:rsidRPr="00EC535D">
        <w:rPr>
          <w:rFonts w:ascii="TH SarabunPSK" w:hAnsi="TH SarabunPSK" w:cs="TH SarabunPSK"/>
          <w:b/>
          <w:bCs/>
          <w:sz w:val="32"/>
          <w:szCs w:val="32"/>
          <w:cs/>
        </w:rPr>
        <w:t>เพิ่ม”</w:t>
      </w:r>
      <w:r w:rsidRPr="00EC535D">
        <w:rPr>
          <w:rFonts w:ascii="TH SarabunPSK" w:hAnsi="TH SarabunPSK" w:cs="TH SarabunPSK"/>
          <w:sz w:val="32"/>
          <w:szCs w:val="32"/>
        </w:rPr>
        <w:t xml:space="preserve"> </w:t>
      </w:r>
      <w:r w:rsidRPr="00EC535D">
        <w:rPr>
          <w:rFonts w:ascii="TH SarabunPSK" w:hAnsi="TH SarabunPSK" w:cs="TH SarabunPSK"/>
          <w:sz w:val="32"/>
          <w:szCs w:val="32"/>
          <w:cs/>
        </w:rPr>
        <w:t>ซึ่งมีเป้าหมายในการเสริมสร้างพัฒนาการของเด็กปฐมวัยอย่างรอบด้าน</w:t>
      </w:r>
    </w:p>
    <w:p w14:paraId="4F1CADD5" w14:textId="77777777" w:rsidR="00D04632" w:rsidRDefault="00D04632" w:rsidP="00D04632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EC535D">
        <w:rPr>
          <w:rFonts w:ascii="TH SarabunPSK" w:hAnsi="TH SarabunPSK" w:cs="TH SarabunPSK"/>
          <w:sz w:val="32"/>
          <w:szCs w:val="32"/>
          <w:cs/>
        </w:rPr>
        <w:t>นอกจากนี้ รัฐมนตรีว่าการกระทรวงศึกษาธิการยังได้เน้นย้ำถึงการทำงานร่วมกับทุกภาคส่วนในลักษณะ "ครอบครัวเดียวกัน" พร้อมรับฟังความคิดเห็นจากครูและผู้บริหารเพื่อขับเคลื่อนนโยบาย และจะสานต่อนโยบายเดิมที่ดีอยู่แล้วต่อไป</w:t>
      </w:r>
    </w:p>
    <w:p w14:paraId="61FC3782" w14:textId="245161DA" w:rsidR="00D04632" w:rsidRPr="00840DDD" w:rsidRDefault="00D04632" w:rsidP="00D04632">
      <w:pPr>
        <w:spacing w:before="12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นโยบาย </w:t>
      </w:r>
      <w:r w:rsidRPr="00EC535D">
        <w:rPr>
          <w:rFonts w:ascii="TH SarabunPSK" w:hAnsi="TH SarabunPSK" w:cs="TH SarabunPSK"/>
          <w:b/>
          <w:bCs/>
          <w:sz w:val="32"/>
          <w:szCs w:val="32"/>
        </w:rPr>
        <w:t xml:space="preserve">“3 </w:t>
      </w:r>
      <w:r w:rsidRPr="00EC535D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เร่ง </w:t>
      </w:r>
      <w:r w:rsidRPr="00EC535D">
        <w:rPr>
          <w:rFonts w:ascii="TH SarabunPSK" w:hAnsi="TH SarabunPSK" w:cs="TH SarabunPSK"/>
          <w:b/>
          <w:bCs/>
          <w:sz w:val="32"/>
          <w:szCs w:val="32"/>
        </w:rPr>
        <w:t xml:space="preserve">3 </w:t>
      </w:r>
      <w:r w:rsidRPr="00EC535D">
        <w:rPr>
          <w:rFonts w:ascii="TH SarabunPSK" w:hAnsi="TH SarabunPSK" w:cs="TH SarabunPSK"/>
          <w:b/>
          <w:bCs/>
          <w:sz w:val="32"/>
          <w:szCs w:val="32"/>
          <w:cs/>
        </w:rPr>
        <w:t xml:space="preserve">ลด </w:t>
      </w:r>
      <w:r w:rsidRPr="00EC535D">
        <w:rPr>
          <w:rFonts w:ascii="TH SarabunPSK" w:hAnsi="TH SarabunPSK" w:cs="TH SarabunPSK"/>
          <w:b/>
          <w:bCs/>
          <w:sz w:val="32"/>
          <w:szCs w:val="32"/>
        </w:rPr>
        <w:t xml:space="preserve">3 </w:t>
      </w:r>
      <w:r w:rsidRPr="00EC535D">
        <w:rPr>
          <w:rFonts w:ascii="TH SarabunPSK" w:hAnsi="TH SarabunPSK" w:cs="TH SarabunPSK"/>
          <w:b/>
          <w:bCs/>
          <w:sz w:val="32"/>
          <w:szCs w:val="32"/>
          <w:cs/>
        </w:rPr>
        <w:t>เพิ่ม”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840DDD">
        <w:rPr>
          <w:rFonts w:ascii="TH SarabunPSK" w:hAnsi="TH SarabunPSK" w:cs="TH SarabunPSK"/>
          <w:sz w:val="32"/>
          <w:szCs w:val="32"/>
          <w:cs/>
        </w:rPr>
        <w:t>เป็นนโยบายที่มุ่งเน้นการพัฒนาการศึกษาปฐมวัย (เด็กอนุบาล) โดยเฉพาะ ซึ่ง ศ.ดร.นฤมล ภิญโญสินวัฒน์ รัฐมนตรีว่าการกระทรวงศึกษาธิการ ได้มอบเป็นแนวทางให้แก่สำนักงานคณะกรรมการการศึกษาขั้นพื้นฐาน (</w:t>
      </w:r>
      <w:proofErr w:type="spellStart"/>
      <w:r w:rsidRPr="00840DDD">
        <w:rPr>
          <w:rFonts w:ascii="TH SarabunPSK" w:hAnsi="TH SarabunPSK" w:cs="TH SarabunPSK"/>
          <w:sz w:val="32"/>
          <w:szCs w:val="32"/>
          <w:cs/>
        </w:rPr>
        <w:t>สพฐ</w:t>
      </w:r>
      <w:proofErr w:type="spellEnd"/>
      <w:r w:rsidRPr="00840DDD">
        <w:rPr>
          <w:rFonts w:ascii="TH SarabunPSK" w:hAnsi="TH SarabunPSK" w:cs="TH SarabunPSK"/>
          <w:sz w:val="32"/>
          <w:szCs w:val="32"/>
          <w:cs/>
        </w:rPr>
        <w:t>.) เพื่อนำไปขับเคลื่อนให้เกิดผลเป็นรูปธรรม มีคำจำกัดความและรายละเอียดดังนี้</w:t>
      </w:r>
    </w:p>
    <w:p w14:paraId="23EA5430" w14:textId="77777777" w:rsidR="00D04632" w:rsidRPr="00840DDD" w:rsidRDefault="00D04632" w:rsidP="00D04632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40DDD">
        <w:rPr>
          <w:rFonts w:ascii="TH SarabunPSK" w:hAnsi="TH SarabunPSK" w:cs="TH SarabunPSK"/>
          <w:b/>
          <w:bCs/>
          <w:sz w:val="32"/>
          <w:szCs w:val="32"/>
          <w:cs/>
        </w:rPr>
        <w:t>นโยบาย “</w:t>
      </w:r>
      <w:r w:rsidRPr="00840DDD">
        <w:rPr>
          <w:rFonts w:ascii="TH SarabunPSK" w:hAnsi="TH SarabunPSK" w:cs="TH SarabunPSK"/>
          <w:b/>
          <w:bCs/>
          <w:sz w:val="32"/>
          <w:szCs w:val="32"/>
        </w:rPr>
        <w:t xml:space="preserve">3 </w:t>
      </w:r>
      <w:r w:rsidRPr="00840DDD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เร่ง </w:t>
      </w:r>
      <w:r w:rsidRPr="00840DDD">
        <w:rPr>
          <w:rFonts w:ascii="TH SarabunPSK" w:hAnsi="TH SarabunPSK" w:cs="TH SarabunPSK"/>
          <w:b/>
          <w:bCs/>
          <w:sz w:val="32"/>
          <w:szCs w:val="32"/>
        </w:rPr>
        <w:t xml:space="preserve">3 </w:t>
      </w:r>
      <w:r w:rsidRPr="00840DDD">
        <w:rPr>
          <w:rFonts w:ascii="TH SarabunPSK" w:hAnsi="TH SarabunPSK" w:cs="TH SarabunPSK"/>
          <w:b/>
          <w:bCs/>
          <w:sz w:val="32"/>
          <w:szCs w:val="32"/>
          <w:cs/>
        </w:rPr>
        <w:t xml:space="preserve">ลด </w:t>
      </w:r>
      <w:r w:rsidRPr="00840DDD">
        <w:rPr>
          <w:rFonts w:ascii="TH SarabunPSK" w:hAnsi="TH SarabunPSK" w:cs="TH SarabunPSK"/>
          <w:b/>
          <w:bCs/>
          <w:sz w:val="32"/>
          <w:szCs w:val="32"/>
        </w:rPr>
        <w:t xml:space="preserve">3 </w:t>
      </w:r>
      <w:r w:rsidRPr="00840DDD">
        <w:rPr>
          <w:rFonts w:ascii="TH SarabunPSK" w:hAnsi="TH SarabunPSK" w:cs="TH SarabunPSK"/>
          <w:b/>
          <w:bCs/>
          <w:sz w:val="32"/>
          <w:szCs w:val="32"/>
          <w:cs/>
        </w:rPr>
        <w:t>เพิ่ม” เพื่อพัฒนาการศึกษาปฐมวัย</w:t>
      </w:r>
    </w:p>
    <w:p w14:paraId="6FAC86BB" w14:textId="77777777" w:rsidR="00D04632" w:rsidRPr="00840DDD" w:rsidRDefault="00D04632" w:rsidP="003B553E">
      <w:pPr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40DDD">
        <w:rPr>
          <w:rFonts w:ascii="TH SarabunPSK" w:hAnsi="TH SarabunPSK" w:cs="TH SarabunPSK"/>
          <w:b/>
          <w:bCs/>
          <w:sz w:val="32"/>
          <w:szCs w:val="32"/>
        </w:rPr>
        <w:t xml:space="preserve">3 </w:t>
      </w:r>
      <w:r w:rsidRPr="00840DDD">
        <w:rPr>
          <w:rFonts w:ascii="TH SarabunPSK" w:hAnsi="TH SarabunPSK" w:cs="TH SarabunPSK"/>
          <w:b/>
          <w:bCs/>
          <w:sz w:val="32"/>
          <w:szCs w:val="32"/>
          <w:cs/>
        </w:rPr>
        <w:t>เร่ง คือ การเร่งรัดดำเนินการในเรื่องสำคัญ</w:t>
      </w:r>
    </w:p>
    <w:p w14:paraId="48B9B735" w14:textId="77777777" w:rsidR="00D04632" w:rsidRPr="00840DDD" w:rsidRDefault="00D04632" w:rsidP="00D04632">
      <w:pPr>
        <w:numPr>
          <w:ilvl w:val="0"/>
          <w:numId w:val="23"/>
        </w:numPr>
        <w:jc w:val="thaiDistribute"/>
        <w:rPr>
          <w:rFonts w:ascii="TH SarabunPSK" w:hAnsi="TH SarabunPSK" w:cs="TH SarabunPSK"/>
          <w:sz w:val="32"/>
          <w:szCs w:val="32"/>
        </w:rPr>
      </w:pPr>
      <w:r w:rsidRPr="00840DDD">
        <w:rPr>
          <w:rFonts w:ascii="TH SarabunPSK" w:hAnsi="TH SarabunPSK" w:cs="TH SarabunPSK"/>
          <w:b/>
          <w:bCs/>
          <w:sz w:val="32"/>
          <w:szCs w:val="32"/>
          <w:cs/>
        </w:rPr>
        <w:t>เร่งรัดคุณภาพ:</w:t>
      </w:r>
      <w:r w:rsidRPr="00840DDD">
        <w:rPr>
          <w:rFonts w:ascii="TH SarabunPSK" w:hAnsi="TH SarabunPSK" w:cs="TH SarabunPSK"/>
          <w:sz w:val="32"/>
          <w:szCs w:val="32"/>
        </w:rPr>
        <w:t xml:space="preserve"> </w:t>
      </w:r>
      <w:r w:rsidRPr="00840DDD">
        <w:rPr>
          <w:rFonts w:ascii="TH SarabunPSK" w:hAnsi="TH SarabunPSK" w:cs="TH SarabunPSK"/>
          <w:sz w:val="32"/>
          <w:szCs w:val="32"/>
          <w:cs/>
        </w:rPr>
        <w:t xml:space="preserve">พัฒนาคุณภาพการศึกษาปฐมวัยในทุกมิติ ทั้งด้านหลักสูตร สื่อการเรียนการสอน </w:t>
      </w:r>
      <w:r>
        <w:rPr>
          <w:rFonts w:ascii="TH SarabunPSK" w:hAnsi="TH SarabunPSK" w:cs="TH SarabunPSK"/>
          <w:sz w:val="32"/>
          <w:szCs w:val="32"/>
          <w:cs/>
        </w:rPr>
        <w:br/>
      </w:r>
      <w:r w:rsidRPr="00840DDD">
        <w:rPr>
          <w:rFonts w:ascii="TH SarabunPSK" w:hAnsi="TH SarabunPSK" w:cs="TH SarabunPSK"/>
          <w:sz w:val="32"/>
          <w:szCs w:val="32"/>
          <w:cs/>
        </w:rPr>
        <w:t xml:space="preserve">และการประเมินพัฒนาการที่เหมาะสมกับวัย เพื่อให้เด็กมีพัฒนาการที่สมบูรณ์ครบทั้ง </w:t>
      </w:r>
      <w:r w:rsidRPr="00840DDD">
        <w:rPr>
          <w:rFonts w:ascii="TH SarabunPSK" w:hAnsi="TH SarabunPSK" w:cs="TH SarabunPSK"/>
          <w:sz w:val="32"/>
          <w:szCs w:val="32"/>
        </w:rPr>
        <w:t xml:space="preserve">4 </w:t>
      </w:r>
      <w:r w:rsidRPr="00840DDD">
        <w:rPr>
          <w:rFonts w:ascii="TH SarabunPSK" w:hAnsi="TH SarabunPSK" w:cs="TH SarabunPSK"/>
          <w:sz w:val="32"/>
          <w:szCs w:val="32"/>
          <w:cs/>
        </w:rPr>
        <w:t>ด้าน คือ ร่างกาย อารมณ์-จิตใจ สังคม และสติปัญญา</w:t>
      </w:r>
    </w:p>
    <w:p w14:paraId="17B64F16" w14:textId="77777777" w:rsidR="00D04632" w:rsidRPr="00840DDD" w:rsidRDefault="00D04632" w:rsidP="00D04632">
      <w:pPr>
        <w:numPr>
          <w:ilvl w:val="0"/>
          <w:numId w:val="23"/>
        </w:numPr>
        <w:jc w:val="thaiDistribute"/>
        <w:rPr>
          <w:rFonts w:ascii="TH SarabunPSK" w:hAnsi="TH SarabunPSK" w:cs="TH SarabunPSK"/>
          <w:sz w:val="32"/>
          <w:szCs w:val="32"/>
        </w:rPr>
      </w:pPr>
      <w:r w:rsidRPr="00840DDD">
        <w:rPr>
          <w:rFonts w:ascii="TH SarabunPSK" w:hAnsi="TH SarabunPSK" w:cs="TH SarabunPSK"/>
          <w:b/>
          <w:bCs/>
          <w:sz w:val="32"/>
          <w:szCs w:val="32"/>
          <w:cs/>
        </w:rPr>
        <w:t>เร่งรัดความเท่าเทียม:</w:t>
      </w:r>
      <w:r w:rsidRPr="00840DDD">
        <w:rPr>
          <w:rFonts w:ascii="TH SarabunPSK" w:hAnsi="TH SarabunPSK" w:cs="TH SarabunPSK"/>
          <w:sz w:val="32"/>
          <w:szCs w:val="32"/>
        </w:rPr>
        <w:t xml:space="preserve"> </w:t>
      </w:r>
      <w:r w:rsidRPr="00840DDD">
        <w:rPr>
          <w:rFonts w:ascii="TH SarabunPSK" w:hAnsi="TH SarabunPSK" w:cs="TH SarabunPSK"/>
          <w:sz w:val="32"/>
          <w:szCs w:val="32"/>
          <w:cs/>
        </w:rPr>
        <w:t>สร้างความเสมอภาคให้เด็กปฐมวัยทุกคนสามารถเข้าถึงการศึกษาที่มีคุณภาพได้อย่างทั่วถึง ไม่ว่าจะอยู่ในพื้นที่ใดหรือมีสถานะทางเศรษฐกิจและสังคมอย่างไร</w:t>
      </w:r>
    </w:p>
    <w:p w14:paraId="4804C8DF" w14:textId="77777777" w:rsidR="00D04632" w:rsidRPr="00840DDD" w:rsidRDefault="00D04632" w:rsidP="00D04632">
      <w:pPr>
        <w:numPr>
          <w:ilvl w:val="0"/>
          <w:numId w:val="23"/>
        </w:numPr>
        <w:jc w:val="thaiDistribute"/>
        <w:rPr>
          <w:rFonts w:ascii="TH SarabunPSK" w:hAnsi="TH SarabunPSK" w:cs="TH SarabunPSK"/>
          <w:sz w:val="32"/>
          <w:szCs w:val="32"/>
        </w:rPr>
      </w:pPr>
      <w:r w:rsidRPr="00840DDD">
        <w:rPr>
          <w:rFonts w:ascii="TH SarabunPSK" w:hAnsi="TH SarabunPSK" w:cs="TH SarabunPSK"/>
          <w:b/>
          <w:bCs/>
          <w:sz w:val="32"/>
          <w:szCs w:val="32"/>
          <w:cs/>
        </w:rPr>
        <w:t>เร่งรัดประสิทธิภาพ:</w:t>
      </w:r>
      <w:r w:rsidRPr="00840DDD">
        <w:rPr>
          <w:rFonts w:ascii="TH SarabunPSK" w:hAnsi="TH SarabunPSK" w:cs="TH SarabunPSK"/>
          <w:sz w:val="32"/>
          <w:szCs w:val="32"/>
        </w:rPr>
        <w:t xml:space="preserve"> </w:t>
      </w:r>
      <w:r w:rsidRPr="00840DDD">
        <w:rPr>
          <w:rFonts w:ascii="TH SarabunPSK" w:hAnsi="TH SarabunPSK" w:cs="TH SarabunPSK"/>
          <w:sz w:val="32"/>
          <w:szCs w:val="32"/>
          <w:cs/>
        </w:rPr>
        <w:t>เพิ่มประสิทธิภาพในการบริหารจัดการการศึกษาปฐมวัย ทั้งในด้านงบประมาณ บุคลากร และการประสานงานกับหน่วยงานที่เกี่ยวข้อง เช่น กระทรวงการพัฒนาสังคมและความมั่นคงของมนุษย์ (พม.) และกระทรวงมหาดไทย (มท.) เพื่อให้การทำงานเป็นไปอย่างราบรื่นและเกิดประโยชน์สูงสุด</w:t>
      </w:r>
    </w:p>
    <w:p w14:paraId="5F50E5F8" w14:textId="77777777" w:rsidR="00D04632" w:rsidRDefault="00D04632" w:rsidP="00D04632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5600485D" w14:textId="77777777" w:rsidR="00D04632" w:rsidRDefault="00D04632" w:rsidP="00D04632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4F365FB4" w14:textId="77777777" w:rsidR="003B553E" w:rsidRDefault="003B553E" w:rsidP="003B553E">
      <w:pPr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172638F5" w14:textId="77777777" w:rsidR="003B553E" w:rsidRDefault="003B553E" w:rsidP="003B553E">
      <w:pPr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7D14C6C4" w14:textId="77777777" w:rsidR="003B553E" w:rsidRDefault="003B553E" w:rsidP="003B553E">
      <w:pPr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7A9AF098" w14:textId="3063BB4A" w:rsidR="00D04632" w:rsidRPr="00840DDD" w:rsidRDefault="00D04632" w:rsidP="003B553E">
      <w:pPr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40DDD">
        <w:rPr>
          <w:rFonts w:ascii="TH SarabunPSK" w:hAnsi="TH SarabunPSK" w:cs="TH SarabunPSK"/>
          <w:b/>
          <w:bCs/>
          <w:sz w:val="32"/>
          <w:szCs w:val="32"/>
        </w:rPr>
        <w:lastRenderedPageBreak/>
        <w:t xml:space="preserve">3 </w:t>
      </w:r>
      <w:r w:rsidRPr="00840DDD">
        <w:rPr>
          <w:rFonts w:ascii="TH SarabunPSK" w:hAnsi="TH SarabunPSK" w:cs="TH SarabunPSK"/>
          <w:b/>
          <w:bCs/>
          <w:sz w:val="32"/>
          <w:szCs w:val="32"/>
          <w:cs/>
        </w:rPr>
        <w:t>ลด คือ การลดภาระที่ไม่จำเป็น</w:t>
      </w:r>
    </w:p>
    <w:p w14:paraId="250CF267" w14:textId="77777777" w:rsidR="00D04632" w:rsidRPr="00840DDD" w:rsidRDefault="00D04632" w:rsidP="00D04632">
      <w:pPr>
        <w:numPr>
          <w:ilvl w:val="0"/>
          <w:numId w:val="24"/>
        </w:numPr>
        <w:jc w:val="thaiDistribute"/>
        <w:rPr>
          <w:rFonts w:ascii="TH SarabunPSK" w:hAnsi="TH SarabunPSK" w:cs="TH SarabunPSK"/>
          <w:sz w:val="32"/>
          <w:szCs w:val="32"/>
        </w:rPr>
      </w:pPr>
      <w:r w:rsidRPr="00840DDD">
        <w:rPr>
          <w:rFonts w:ascii="TH SarabunPSK" w:hAnsi="TH SarabunPSK" w:cs="TH SarabunPSK"/>
          <w:b/>
          <w:bCs/>
          <w:sz w:val="32"/>
          <w:szCs w:val="32"/>
          <w:cs/>
        </w:rPr>
        <w:t>ลดภาระครู:</w:t>
      </w:r>
      <w:r w:rsidRPr="00840DDD">
        <w:rPr>
          <w:rFonts w:ascii="TH SarabunPSK" w:hAnsi="TH SarabunPSK" w:cs="TH SarabunPSK"/>
          <w:sz w:val="32"/>
          <w:szCs w:val="32"/>
        </w:rPr>
        <w:t xml:space="preserve"> </w:t>
      </w:r>
      <w:r w:rsidRPr="00840DDD">
        <w:rPr>
          <w:rFonts w:ascii="TH SarabunPSK" w:hAnsi="TH SarabunPSK" w:cs="TH SarabunPSK"/>
          <w:sz w:val="32"/>
          <w:szCs w:val="32"/>
          <w:cs/>
        </w:rPr>
        <w:t>ลดภาระงานเอกสาร การประเมินที่ไม่จำเป็น และกิจกรรมที่ไม่ส่งเสริมการเรียนรู้ของเด็กโดยตรง เพื่อให้ครูมีเวลาในการเตรียมการสอนและดูแลเอาใจใส่เด็กในห้องเรียนได้อย่างเต็มที่</w:t>
      </w:r>
    </w:p>
    <w:p w14:paraId="7CBC2491" w14:textId="77777777" w:rsidR="00D04632" w:rsidRPr="00840DDD" w:rsidRDefault="00D04632" w:rsidP="00D04632">
      <w:pPr>
        <w:numPr>
          <w:ilvl w:val="0"/>
          <w:numId w:val="24"/>
        </w:numPr>
        <w:jc w:val="thaiDistribute"/>
        <w:rPr>
          <w:rFonts w:ascii="TH SarabunPSK" w:hAnsi="TH SarabunPSK" w:cs="TH SarabunPSK"/>
          <w:sz w:val="32"/>
          <w:szCs w:val="32"/>
        </w:rPr>
      </w:pPr>
      <w:r w:rsidRPr="00840DDD">
        <w:rPr>
          <w:rFonts w:ascii="TH SarabunPSK" w:hAnsi="TH SarabunPSK" w:cs="TH SarabunPSK"/>
          <w:b/>
          <w:bCs/>
          <w:sz w:val="32"/>
          <w:szCs w:val="32"/>
          <w:cs/>
        </w:rPr>
        <w:t>ลดภาระผู้ปกครอง:</w:t>
      </w:r>
      <w:r w:rsidRPr="00840DDD">
        <w:rPr>
          <w:rFonts w:ascii="TH SarabunPSK" w:hAnsi="TH SarabunPSK" w:cs="TH SarabunPSK"/>
          <w:sz w:val="32"/>
          <w:szCs w:val="32"/>
        </w:rPr>
        <w:t xml:space="preserve"> </w:t>
      </w:r>
      <w:r w:rsidRPr="00840DDD">
        <w:rPr>
          <w:rFonts w:ascii="TH SarabunPSK" w:hAnsi="TH SarabunPSK" w:cs="TH SarabunPSK"/>
          <w:sz w:val="32"/>
          <w:szCs w:val="32"/>
          <w:cs/>
        </w:rPr>
        <w:t>ลดค่าใช้จ่ายที่ไม่จำเป็นซึ่งเป็นภาระแก่ผู้ปกครอง เช่น ค่าอุปกรณ์ หรือค่ากิจกรรมต่างๆ ที่เกินความจำเป็น</w:t>
      </w:r>
    </w:p>
    <w:p w14:paraId="58D3D5FF" w14:textId="77777777" w:rsidR="00D04632" w:rsidRPr="00840DDD" w:rsidRDefault="00D04632" w:rsidP="00D04632">
      <w:pPr>
        <w:numPr>
          <w:ilvl w:val="0"/>
          <w:numId w:val="24"/>
        </w:numPr>
        <w:jc w:val="thaiDistribute"/>
        <w:rPr>
          <w:rFonts w:ascii="TH SarabunPSK" w:hAnsi="TH SarabunPSK" w:cs="TH SarabunPSK"/>
          <w:sz w:val="32"/>
          <w:szCs w:val="32"/>
        </w:rPr>
      </w:pPr>
      <w:r w:rsidRPr="00840DDD">
        <w:rPr>
          <w:rFonts w:ascii="TH SarabunPSK" w:hAnsi="TH SarabunPSK" w:cs="TH SarabunPSK"/>
          <w:b/>
          <w:bCs/>
          <w:sz w:val="32"/>
          <w:szCs w:val="32"/>
          <w:cs/>
        </w:rPr>
        <w:t>ลดภาระนักเรียน:</w:t>
      </w:r>
      <w:r w:rsidRPr="00840DDD">
        <w:rPr>
          <w:rFonts w:ascii="TH SarabunPSK" w:hAnsi="TH SarabunPSK" w:cs="TH SarabunPSK"/>
          <w:sz w:val="32"/>
          <w:szCs w:val="32"/>
        </w:rPr>
        <w:t xml:space="preserve"> </w:t>
      </w:r>
      <w:r w:rsidRPr="00840DDD">
        <w:rPr>
          <w:rFonts w:ascii="TH SarabunPSK" w:hAnsi="TH SarabunPSK" w:cs="TH SarabunPSK"/>
          <w:sz w:val="32"/>
          <w:szCs w:val="32"/>
          <w:cs/>
        </w:rPr>
        <w:t>ลดการเรียนที่เน้นการท่องจำ-เขียน-อ่าน (วิชาการ) มากเกินไปในระดับชั้นอนุบาล แต่ให้เน้นการเรียนรู้ผ่านการเล่น (</w:t>
      </w:r>
      <w:r w:rsidRPr="00840DDD">
        <w:rPr>
          <w:rFonts w:ascii="TH SarabunPSK" w:hAnsi="TH SarabunPSK" w:cs="TH SarabunPSK"/>
          <w:sz w:val="32"/>
          <w:szCs w:val="32"/>
        </w:rPr>
        <w:t xml:space="preserve">Play-based Learning) </w:t>
      </w:r>
      <w:r w:rsidRPr="00840DDD">
        <w:rPr>
          <w:rFonts w:ascii="TH SarabunPSK" w:hAnsi="TH SarabunPSK" w:cs="TH SarabunPSK"/>
          <w:sz w:val="32"/>
          <w:szCs w:val="32"/>
          <w:cs/>
        </w:rPr>
        <w:t>ที่เหมาะสมกับพัฒนาการตามวัยของเด็ก</w:t>
      </w:r>
    </w:p>
    <w:p w14:paraId="51C57346" w14:textId="77777777" w:rsidR="00D04632" w:rsidRPr="00840DDD" w:rsidRDefault="00D04632" w:rsidP="003B553E">
      <w:pPr>
        <w:spacing w:before="12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40DDD">
        <w:rPr>
          <w:rFonts w:ascii="TH SarabunPSK" w:hAnsi="TH SarabunPSK" w:cs="TH SarabunPSK"/>
          <w:b/>
          <w:bCs/>
          <w:sz w:val="32"/>
          <w:szCs w:val="32"/>
        </w:rPr>
        <w:t xml:space="preserve">3 </w:t>
      </w:r>
      <w:r w:rsidRPr="00840DDD">
        <w:rPr>
          <w:rFonts w:ascii="TH SarabunPSK" w:hAnsi="TH SarabunPSK" w:cs="TH SarabunPSK"/>
          <w:b/>
          <w:bCs/>
          <w:sz w:val="32"/>
          <w:szCs w:val="32"/>
          <w:cs/>
        </w:rPr>
        <w:t>เพิ่ม คือ การเพิ่มโอกาสและการสนับสนุน</w:t>
      </w:r>
    </w:p>
    <w:p w14:paraId="1EE423E4" w14:textId="77777777" w:rsidR="00D04632" w:rsidRPr="00840DDD" w:rsidRDefault="00D04632" w:rsidP="00D04632">
      <w:pPr>
        <w:numPr>
          <w:ilvl w:val="0"/>
          <w:numId w:val="25"/>
        </w:numPr>
        <w:jc w:val="thaiDistribute"/>
        <w:rPr>
          <w:rFonts w:ascii="TH SarabunPSK" w:hAnsi="TH SarabunPSK" w:cs="TH SarabunPSK"/>
          <w:sz w:val="32"/>
          <w:szCs w:val="32"/>
        </w:rPr>
      </w:pPr>
      <w:r w:rsidRPr="00840DDD">
        <w:rPr>
          <w:rFonts w:ascii="TH SarabunPSK" w:hAnsi="TH SarabunPSK" w:cs="TH SarabunPSK"/>
          <w:b/>
          <w:bCs/>
          <w:sz w:val="32"/>
          <w:szCs w:val="32"/>
          <w:cs/>
        </w:rPr>
        <w:t>เพิ่มคุณภาพครู:</w:t>
      </w:r>
      <w:r w:rsidRPr="00840DDD">
        <w:rPr>
          <w:rFonts w:ascii="TH SarabunPSK" w:hAnsi="TH SarabunPSK" w:cs="TH SarabunPSK"/>
          <w:sz w:val="32"/>
          <w:szCs w:val="32"/>
        </w:rPr>
        <w:t xml:space="preserve"> </w:t>
      </w:r>
      <w:r w:rsidRPr="00840DDD">
        <w:rPr>
          <w:rFonts w:ascii="TH SarabunPSK" w:hAnsi="TH SarabunPSK" w:cs="TH SarabunPSK"/>
          <w:sz w:val="32"/>
          <w:szCs w:val="32"/>
          <w:cs/>
        </w:rPr>
        <w:t>พัฒนาศักยภาพครูปฐมวัยอย่างต่อเนื่อง ให้มีความรู้ความเข้าใจในจิตวิทยาและพัฒนาการของเด็ก สามารถจัดกิจกรรมการเรียนรู้ที่สร้างสรรค์และมีประสิทธิภาพ</w:t>
      </w:r>
    </w:p>
    <w:p w14:paraId="3141A50A" w14:textId="77777777" w:rsidR="00D04632" w:rsidRPr="00840DDD" w:rsidRDefault="00D04632" w:rsidP="00D04632">
      <w:pPr>
        <w:numPr>
          <w:ilvl w:val="0"/>
          <w:numId w:val="25"/>
        </w:numPr>
        <w:jc w:val="thaiDistribute"/>
        <w:rPr>
          <w:rFonts w:ascii="TH SarabunPSK" w:hAnsi="TH SarabunPSK" w:cs="TH SarabunPSK"/>
          <w:sz w:val="32"/>
          <w:szCs w:val="32"/>
        </w:rPr>
      </w:pPr>
      <w:r w:rsidRPr="00840DDD">
        <w:rPr>
          <w:rFonts w:ascii="TH SarabunPSK" w:hAnsi="TH SarabunPSK" w:cs="TH SarabunPSK"/>
          <w:b/>
          <w:bCs/>
          <w:sz w:val="32"/>
          <w:szCs w:val="32"/>
          <w:cs/>
        </w:rPr>
        <w:t>เพิ่มการมีส่วนร่วม:</w:t>
      </w:r>
      <w:r w:rsidRPr="00840DDD">
        <w:rPr>
          <w:rFonts w:ascii="TH SarabunPSK" w:hAnsi="TH SarabunPSK" w:cs="TH SarabunPSK"/>
          <w:sz w:val="32"/>
          <w:szCs w:val="32"/>
        </w:rPr>
        <w:t xml:space="preserve"> </w:t>
      </w:r>
      <w:r w:rsidRPr="00840DDD">
        <w:rPr>
          <w:rFonts w:ascii="TH SarabunPSK" w:hAnsi="TH SarabunPSK" w:cs="TH SarabunPSK"/>
          <w:sz w:val="32"/>
          <w:szCs w:val="32"/>
          <w:cs/>
        </w:rPr>
        <w:t>ส่งเสริมการมีส่วนร่วมจากผู้ปกครอง ชุมชน และหน่วยงานที่เกี่ยวข้องในการจัดการศึกษาปฐมวัย เพื่อสร้างสภาพแวดล้อมที่เอื้อต่อการเรียนรู้ของเด็กทั้งที่โรงเรียนและที่บ้าน</w:t>
      </w:r>
    </w:p>
    <w:p w14:paraId="3E6547DA" w14:textId="47202D3A" w:rsidR="00D04632" w:rsidRPr="003B553E" w:rsidRDefault="00D04632" w:rsidP="003B553E">
      <w:pPr>
        <w:pStyle w:val="af5"/>
        <w:numPr>
          <w:ilvl w:val="0"/>
          <w:numId w:val="25"/>
        </w:num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 w:rsidRPr="003B553E">
        <w:rPr>
          <w:rFonts w:ascii="TH SarabunPSK" w:hAnsi="TH SarabunPSK" w:cs="TH SarabunPSK"/>
          <w:b/>
          <w:bCs/>
          <w:sz w:val="32"/>
          <w:szCs w:val="32"/>
          <w:cs/>
        </w:rPr>
        <w:t>เพิ่มความร่วมมือ:</w:t>
      </w:r>
      <w:r w:rsidRPr="003B553E">
        <w:rPr>
          <w:rFonts w:ascii="TH SarabunPSK" w:hAnsi="TH SarabunPSK" w:cs="TH SarabunPSK"/>
          <w:sz w:val="32"/>
          <w:szCs w:val="32"/>
        </w:rPr>
        <w:t xml:space="preserve"> </w:t>
      </w:r>
      <w:r w:rsidRPr="003B553E">
        <w:rPr>
          <w:rFonts w:ascii="TH SarabunPSK" w:hAnsi="TH SarabunPSK" w:cs="TH SarabunPSK"/>
          <w:sz w:val="32"/>
          <w:szCs w:val="32"/>
          <w:cs/>
        </w:rPr>
        <w:t>สร้างเครือข่ายความร่วมมือกับหน่วยงานต่างๆ ทั้งภาครัฐและเอกชน เพื่อระดมทรัพยากรและองค์ความรู้มาใช้ในการพัฒนาคุณภาพการศึกษาปฐมวัยให้ดียิ่งขึ้น</w:t>
      </w:r>
    </w:p>
    <w:p w14:paraId="4E823A28" w14:textId="77777777" w:rsidR="00D04632" w:rsidRPr="00840DDD" w:rsidRDefault="00D04632" w:rsidP="003B553E">
      <w:pPr>
        <w:spacing w:before="12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840DDD">
        <w:rPr>
          <w:rFonts w:ascii="TH SarabunPSK" w:hAnsi="TH SarabunPSK" w:cs="TH SarabunPSK"/>
          <w:sz w:val="32"/>
          <w:szCs w:val="32"/>
          <w:cs/>
        </w:rPr>
        <w:t>โดยสรุป นโยบายนี้มุ่งเน้นการปรับเปลี่ยนแนวทางการจัดการศึกษาปฐมวัยให้กลับสู่หัวใจสำคัญ คือการส่งเสริมพัฒนาการของเด็กอย่างรอบด้านตามช่วงวัย โดยให้ความสำคัญกับการ "เรียนปนเล่น" ลดภาระที่ไม่จำเป็นของทุกฝ่าย และสร้างความร่วมมือเพื่อยกระดับคุณภาพการศึกษาให้กับเด็กที่เล็กที่สุดซึ่งเป็นรากฐานสำคัญของการพัฒนาประเทศต่อไป</w:t>
      </w:r>
    </w:p>
    <w:p w14:paraId="061BDDB9" w14:textId="77777777" w:rsidR="000057C2" w:rsidRPr="008F4959" w:rsidRDefault="000057C2" w:rsidP="003B553E">
      <w:pPr>
        <w:spacing w:before="120"/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นโยบายที่เน้นหนักในการทำงาน : ลดภาระครูและบุคลากรทางการศึกษา 4 ด้าน</w:t>
      </w:r>
    </w:p>
    <w:p w14:paraId="3412E1CC" w14:textId="77777777" w:rsidR="00285787" w:rsidRPr="008F4959" w:rsidRDefault="000057C2" w:rsidP="003B553E">
      <w:pPr>
        <w:ind w:firstLine="72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1. ปรับวิธีการประเมินวิทยฐานะครูและบุคลากรทางการศึกษา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7615BC33" w14:textId="536D2EA4" w:rsidR="000057C2" w:rsidRPr="008F4959" w:rsidRDefault="000057C2" w:rsidP="00285787">
      <w:pPr>
        <w:ind w:firstLine="72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ลดขั้นตอนมุ่งผลสัมฤทธิ์ของผู้เรียนด้วยการปรับระบบการประเมินวิทยฐานะที่เน้นตามสภาพจริง ลดการทำเอกสาร-</w:t>
      </w:r>
      <w:r w:rsidRPr="008F4959">
        <w:rPr>
          <w:rFonts w:ascii="TH SarabunPSK" w:hAnsi="TH SarabunPSK" w:cs="TH SarabunPSK"/>
          <w:spacing w:val="-20"/>
          <w:sz w:val="32"/>
          <w:szCs w:val="32"/>
          <w:cs/>
        </w:rPr>
        <w:t>ขั้นตอนการประเมิน ไม่ซับซ้อนและเป็นธรรม</w:t>
      </w:r>
    </w:p>
    <w:p w14:paraId="7F8C7220" w14:textId="77777777" w:rsidR="00285787" w:rsidRPr="008F4959" w:rsidRDefault="000057C2" w:rsidP="003B553E">
      <w:pPr>
        <w:spacing w:before="120"/>
        <w:ind w:firstLine="72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2. ครูและบุคลากรทางการศึกษาคืนถิ่น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สามารถโยกย้ายกลับภูมิลำเนาด้วยควา</w:t>
      </w:r>
      <w:r w:rsidR="00285787" w:rsidRPr="008F4959">
        <w:rPr>
          <w:rFonts w:ascii="TH SarabunPSK" w:hAnsi="TH SarabunPSK" w:cs="TH SarabunPSK"/>
          <w:sz w:val="32"/>
          <w:szCs w:val="32"/>
          <w:cs/>
        </w:rPr>
        <w:t>ม</w:t>
      </w:r>
    </w:p>
    <w:p w14:paraId="3AE1E0FF" w14:textId="4A032EDC" w:rsidR="000057C2" w:rsidRPr="008F4959" w:rsidRDefault="000057C2" w:rsidP="000057C2">
      <w:pPr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โปร่งใส ไม่มีการซื้อขายตำแหน่ง พร้อมสำรวจครูขาดแคลนในแต่ละพื้นที่ตามภูมิลำเนาเดิม</w:t>
      </w:r>
    </w:p>
    <w:p w14:paraId="0EB49C3D" w14:textId="77777777" w:rsidR="00285787" w:rsidRPr="008F4959" w:rsidRDefault="000057C2" w:rsidP="003B553E">
      <w:pPr>
        <w:spacing w:before="120"/>
        <w:ind w:firstLine="72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3. แก้ไขปัญหาหนี้สินครูและบุคลากรทางการศึกษา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068162D8" w14:textId="41DA99D1" w:rsidR="000057C2" w:rsidRPr="008F4959" w:rsidRDefault="000057C2" w:rsidP="000057C2">
      <w:pPr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ด้วยการสร้างความเข้าใจที่ถูกต้องในการวางแผนการใช้เงินและการเก็บออมเงิน น้อมนำหลักปรัชญาเศรษฐกิจพอเพียงมาใช้ในการดำรงชีพ รวมทั้งเร่งช่วยเหลือกลุ่มลูกหนี้ </w:t>
      </w:r>
      <w:r w:rsidRPr="008F4959">
        <w:rPr>
          <w:rFonts w:ascii="TH SarabunPSK" w:hAnsi="TH SarabunPSK" w:cs="TH SarabunPSK"/>
          <w:sz w:val="32"/>
          <w:szCs w:val="32"/>
        </w:rPr>
        <w:t xml:space="preserve">NPL </w:t>
      </w:r>
      <w:r w:rsidRPr="008F4959">
        <w:rPr>
          <w:rFonts w:ascii="TH SarabunPSK" w:hAnsi="TH SarabunPSK" w:cs="TH SarabunPSK"/>
          <w:sz w:val="32"/>
          <w:szCs w:val="32"/>
          <w:cs/>
        </w:rPr>
        <w:t>โดยเร่งด่วน</w:t>
      </w:r>
    </w:p>
    <w:p w14:paraId="449CAE7E" w14:textId="77777777" w:rsidR="00285787" w:rsidRPr="008F4959" w:rsidRDefault="000057C2" w:rsidP="003B553E">
      <w:pPr>
        <w:spacing w:before="120"/>
        <w:ind w:firstLine="72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4. จัดหาอุปกรณ์การสอนและสวัสดิการ 1 ครู 1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 Tablet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</w:p>
    <w:p w14:paraId="2CB9A188" w14:textId="49DEE1E1" w:rsidR="000057C2" w:rsidRPr="008F4959" w:rsidRDefault="000057C2" w:rsidP="000057C2">
      <w:pPr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ด้วยการสนับสนุน จัดหาอุปกรณ์ ในการช่วยจัดการเรียนการสอนต่าง ๆ ที่มีประสิทธิภาพ สามารถเชื่อมโยงระบบออนไลน์รองรับการใช้งานให้เพียงพอกับจำนวนครูผู้สอน</w:t>
      </w:r>
    </w:p>
    <w:p w14:paraId="593C69F8" w14:textId="77777777" w:rsidR="003B553E" w:rsidRDefault="003B553E" w:rsidP="000057C2">
      <w:pPr>
        <w:rPr>
          <w:rFonts w:ascii="TH SarabunPSK" w:hAnsi="TH SarabunPSK" w:cs="TH SarabunPSK" w:hint="cs"/>
          <w:b/>
          <w:bCs/>
          <w:sz w:val="32"/>
          <w:szCs w:val="32"/>
        </w:rPr>
      </w:pPr>
    </w:p>
    <w:p w14:paraId="6876A68F" w14:textId="76D4B54E" w:rsidR="000057C2" w:rsidRPr="008F4959" w:rsidRDefault="000057C2" w:rsidP="000057C2">
      <w:pPr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นโยบายที่ต้องเร่งดำเนินการ : ลดภาระนักเรียนและผู้ปกครอง 6 ด้าน</w:t>
      </w:r>
    </w:p>
    <w:p w14:paraId="518809D9" w14:textId="1AA77817" w:rsidR="000057C2" w:rsidRPr="008F4959" w:rsidRDefault="000057C2" w:rsidP="003B553E">
      <w:pPr>
        <w:ind w:left="72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5. เรียนได้ทุกที่ ทุกเวลา 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Anywhere Anytime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เรียนฟรี มีงานทำ “ยึดผู้เรียนเป็นศูนย์กลาง”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2AE0B915" w14:textId="29CA50BC" w:rsidR="000057C2" w:rsidRPr="008F4959" w:rsidRDefault="000057C2" w:rsidP="000057C2">
      <w:pPr>
        <w:ind w:firstLine="72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มีระบบหรือแพลตฟอร์มการเรียนรู้ โดยผู้เรียนไม่ต้องเสียค่าใช้จ่าย เพื่อลดความเหลื่อมล้ำทางการศึกษา (1 นักเรียน 1</w:t>
      </w:r>
      <w:r w:rsidRPr="008F4959">
        <w:rPr>
          <w:rFonts w:ascii="TH SarabunPSK" w:hAnsi="TH SarabunPSK" w:cs="TH SarabunPSK"/>
          <w:sz w:val="32"/>
          <w:szCs w:val="32"/>
        </w:rPr>
        <w:t xml:space="preserve"> Tablet) </w:t>
      </w:r>
      <w:r w:rsidRPr="008F4959">
        <w:rPr>
          <w:rFonts w:ascii="TH SarabunPSK" w:hAnsi="TH SarabunPSK" w:cs="TH SarabunPSK"/>
          <w:sz w:val="32"/>
          <w:szCs w:val="32"/>
          <w:cs/>
        </w:rPr>
        <w:t>ด้วยการส่งเสริมบทบาทภาคเอกชน (สถานประกอบการ) ให้มีส่วนร่วมในการสนับสนุนและจัดการศึกษา โดยให้ค่าตอบแทนที่เหมาะสมในระหว่างการเรียนหรือฝึกอาชีพ นำแพลตฟอร์มการเรียนรู้แห่งชาติมาผสมผสานการเรียนการสอนแบบเดิมในห้องเรียนกับการเรียนการสอนออนไลน์ (</w:t>
      </w:r>
      <w:r w:rsidRPr="008F4959">
        <w:rPr>
          <w:rFonts w:ascii="TH SarabunPSK" w:hAnsi="TH SarabunPSK" w:cs="TH SarabunPSK"/>
          <w:sz w:val="32"/>
          <w:szCs w:val="32"/>
        </w:rPr>
        <w:t xml:space="preserve">Hybrid Education) </w:t>
      </w:r>
      <w:r w:rsidRPr="008F4959">
        <w:rPr>
          <w:rFonts w:ascii="TH SarabunPSK" w:hAnsi="TH SarabunPSK" w:cs="TH SarabunPSK"/>
          <w:sz w:val="32"/>
          <w:szCs w:val="32"/>
          <w:cs/>
        </w:rPr>
        <w:t>ผู้เรียนจะมีโอกาสเข้าร่วมกิจกรรมการเรียนการสอนทั้งในห้องเรียนและนอกห้องเรียน และขยายการเรียนรู้ไปถึงประชาชนทุกช่วงวัยทั่วประเทศให้มีโอกาสทางการศึกษา เข้าถึงเนื้อหาสาระที่มีคุณภาพ ตลอดจนพัฒนาการศึกษาผ่านระบบการสะสมหน่วยการเรียนรู้ (</w:t>
      </w:r>
      <w:r w:rsidRPr="008F4959">
        <w:rPr>
          <w:rFonts w:ascii="TH SarabunPSK" w:hAnsi="TH SarabunPSK" w:cs="TH SarabunPSK"/>
          <w:sz w:val="32"/>
          <w:szCs w:val="32"/>
        </w:rPr>
        <w:t xml:space="preserve">Credit Bank System) </w:t>
      </w:r>
      <w:r w:rsidRPr="008F4959">
        <w:rPr>
          <w:rFonts w:ascii="TH SarabunPSK" w:hAnsi="TH SarabunPSK" w:cs="TH SarabunPSK"/>
          <w:sz w:val="32"/>
          <w:szCs w:val="32"/>
          <w:cs/>
        </w:rPr>
        <w:t>เพื่อเปิดโอกาสให้ผู้เรียนและประชาชนได้เรียนและทำงานไปในเวลาเดียวกัน</w:t>
      </w:r>
    </w:p>
    <w:p w14:paraId="057DAE9F" w14:textId="77777777" w:rsidR="00285787" w:rsidRPr="008F4959" w:rsidRDefault="000057C2" w:rsidP="003B553E">
      <w:pPr>
        <w:spacing w:before="120"/>
        <w:ind w:firstLine="72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6. 1 อำเภอ 1 โรงเรียนคุณภาพ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0A291B25" w14:textId="508567F1" w:rsidR="000057C2" w:rsidRPr="008F4959" w:rsidRDefault="000057C2" w:rsidP="00285787">
      <w:pPr>
        <w:ind w:firstLine="72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ด้วยการจัดให้มีการพัฒนาโรงเรียนคุณภาพต้นแบบอย่างน้อย 1 โรงเรียนในแต่ละอำเภอหรือเขตพื้นที่การศึกษา เพื่อนำร่องการพัฒนาโรงเรียนคุณภาพ สนับสนุนโครงสร้างพื้นฐาน สื่อ อุปกรณ์ และงบประมาณในการปรับปรุงสภาพแวดล้อม อีกทั้งจัดสรรงบประมาณอย่างต่อเนื่องทุกปีงบประมาณ</w:t>
      </w:r>
    </w:p>
    <w:p w14:paraId="4F3309AE" w14:textId="77777777" w:rsidR="00285787" w:rsidRPr="008F4959" w:rsidRDefault="000057C2" w:rsidP="003B553E">
      <w:pPr>
        <w:spacing w:before="120"/>
        <w:ind w:firstLine="72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7. ระบบแนะแนวการเรียน (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Coaching)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และเป้าหมายชีวิต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410AB96A" w14:textId="740740CF" w:rsidR="00897EE1" w:rsidRPr="008F4959" w:rsidRDefault="000057C2" w:rsidP="00285787">
      <w:pPr>
        <w:ind w:firstLine="72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ด้วยการพัฒนาและปรับปรุงหลักสูตร กระบวนการเรียนรู้ ให้ทันต่อการเปลี่ยนแปลงโลก โดยมุ่งพัฒนาผู้เรียนทุกระดับการศึกษาให้มีทักษะที่เหมาะสมและจำเป็นต่อการดำรงชีวิตและมีหลักสูตรที่ตอบสนองต่อความสนใจและความต้องการของผู้เรียน เพื่อให้มีรายได้ระหว่างเรียน จบแล้วมีงานทำสอดคล้องกับความต้องการของตลาดแรงงาน อีกทั้งจัดให้มีระบบแนะแนวตั้งแต่ระดับปฐมวัยจนถึงระดับมัธยมศึกษา เพื่อให้ผู้เรียนได้ค้นพบแนวทางการเรียน และเป้าหมายชีวิตที่ตนเองชอบสามารถปรับเปลี่ยนได้ตลอดระยะเวลาการเรียน</w:t>
      </w:r>
    </w:p>
    <w:p w14:paraId="3450EE9E" w14:textId="77777777" w:rsidR="00285787" w:rsidRPr="008F4959" w:rsidRDefault="000057C2" w:rsidP="003B553E">
      <w:pPr>
        <w:ind w:firstLine="72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8. การจัดทำระบบวัดผลรับรองมาตรฐานวิชาชีพ (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>Skill Certificate)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</w:p>
    <w:p w14:paraId="0C684784" w14:textId="7DBA3A03" w:rsidR="00285787" w:rsidRPr="003B553E" w:rsidRDefault="000057C2" w:rsidP="003B553E">
      <w:pPr>
        <w:ind w:firstLine="720"/>
        <w:rPr>
          <w:rFonts w:ascii="TH SarabunPSK" w:hAnsi="TH SarabunPSK" w:cs="TH SarabunPSK" w:hint="cs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ผู้เรียนสามารถเรียนเพิ่ม เพื่อรับประกาศนียบัตรในการประกอบอาชีพ ด้วยการนำหน่วยกิตที่สะสมมาใช้เทียบคุณวุฒิ รับรองมาตรฐานวิชาชีพเพื่อรับประกาศนียบัตรในการประกอบอาชีพ ตลอดจนเปิดโอกาสให้ผู้เรียนสายอาชีวศึกษา สามารถขอการรับรองมาตรฐานวิชาชีพได้ในระหว่างที่กำลังศึกษาอยู่ในระบบ เพื่อให้ผู้เรียนมีทางเลือกที่จะมีรายได้ระหว่างเรียนควบคู่กับการทำงานไปพร้อมกัน</w:t>
      </w:r>
    </w:p>
    <w:p w14:paraId="5351D48F" w14:textId="055441AD" w:rsidR="00285787" w:rsidRPr="008F4959" w:rsidRDefault="000057C2" w:rsidP="003B553E">
      <w:pPr>
        <w:spacing w:before="120"/>
        <w:ind w:firstLine="72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9. การจัดทำระบบวัดผลเทียบระดับการศึกษา และประเมินผลการศึกษา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3E1F1D69" w14:textId="178C593D" w:rsidR="000057C2" w:rsidRPr="008F4959" w:rsidRDefault="000057C2" w:rsidP="00285787">
      <w:pPr>
        <w:ind w:firstLine="72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เพื่อให้ผู้เรียนที่มีความสามารถเป็นเลิศ ไม่ต้องเสียเวลาเรียนในระบบ ด้วยการจัดทำระบบการเทียบเคียงหรือเทียบโอนผลการเรียน ทักษะ ความรู้ ประสบการณ์หรือสมรรถนะจากระบบเดียวกัน แต่ต่างสถานศึกษา หรือจากระบบหนึ่งไปสู่อีกระบบหนึ่งหรือจากต่างประเทศ เพื่อใช้ประโยชน์ในการเข้าศึกษาหรือการรับรองระดับการศึกษาต่างสถานศึกษาหรือต่างระบบได้</w:t>
      </w:r>
    </w:p>
    <w:p w14:paraId="738B314F" w14:textId="77777777" w:rsidR="00285787" w:rsidRPr="008F4959" w:rsidRDefault="00285787" w:rsidP="000057C2">
      <w:pPr>
        <w:ind w:left="720" w:firstLine="720"/>
        <w:rPr>
          <w:rFonts w:ascii="TH SarabunPSK" w:hAnsi="TH SarabunPSK" w:cs="TH SarabunPSK"/>
          <w:b/>
          <w:bCs/>
          <w:sz w:val="32"/>
          <w:szCs w:val="32"/>
        </w:rPr>
      </w:pPr>
    </w:p>
    <w:p w14:paraId="6A3E60F5" w14:textId="77777777" w:rsidR="00285787" w:rsidRPr="008F4959" w:rsidRDefault="00285787" w:rsidP="000057C2">
      <w:pPr>
        <w:ind w:left="720" w:firstLine="720"/>
        <w:rPr>
          <w:rFonts w:ascii="TH SarabunPSK" w:hAnsi="TH SarabunPSK" w:cs="TH SarabunPSK"/>
          <w:b/>
          <w:bCs/>
          <w:sz w:val="32"/>
          <w:szCs w:val="32"/>
        </w:rPr>
      </w:pPr>
    </w:p>
    <w:p w14:paraId="2CE2CD14" w14:textId="13E24359" w:rsidR="00285787" w:rsidRPr="008F4959" w:rsidRDefault="000057C2" w:rsidP="003B553E">
      <w:pPr>
        <w:ind w:firstLine="72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10. มีรายได้ระหว่างเรียน จบแล้วมีงานทำ (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>Learn to Earn)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</w:p>
    <w:p w14:paraId="4AB811F2" w14:textId="785548E7" w:rsidR="000057C2" w:rsidRPr="008F4959" w:rsidRDefault="000057C2" w:rsidP="00285787">
      <w:pPr>
        <w:ind w:firstLine="72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lastRenderedPageBreak/>
        <w:t>ด้วยการจัดการอาชีวศึกษาระดับวิชาชีพอย่างต่อเนื่องเพื่อพัฒนาสมรรถนะกำลังคนระดับเทคนิค โดยมุ่งเน้นการผลิตและพัฒนากำลังคนในสาขาที่มีความจำเป็นเร่งด่วนที่ตรงความต้องการของตลาดแรงงาน สอดคล้องกับแผนพัฒนาเศรษฐกิจและสังคมแห่งชาติ แผนการศึกษาแห่งชาติ โดยเน้นรูปแบบการเรียนรู้สู่การปฏิบัติ เพื่อสร้างทักษะอาชีพและทักษะชีวิต ให้ผู้สำเร็จการศึกษาอาชีวศึกษามีความพร้อมในการเข้าสู่อาชีพได้ทันต่อความต้องการกำลังคนของประเทศ และอยู่ร่วมกันในสังคมได้อย่างมีความสุข</w:t>
      </w:r>
    </w:p>
    <w:p w14:paraId="7ADACBE3" w14:textId="7A7D9100" w:rsidR="008C33F2" w:rsidRPr="008F4959" w:rsidRDefault="008C33F2" w:rsidP="003B553E">
      <w:pPr>
        <w:spacing w:before="120"/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11. การศึกษาเท่าเทียม </w:t>
      </w:r>
    </w:p>
    <w:p w14:paraId="75B09AF3" w14:textId="0C64BE8B" w:rsidR="008C33F2" w:rsidRPr="008F4959" w:rsidRDefault="008C33F2" w:rsidP="00285787">
      <w:pPr>
        <w:ind w:firstLine="72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สร้างโอกาสให้คนทุกช่วงวัยเข้าถึงการศึกษาและการฝึกอบรมอย่างเท่าเทียมและมีคุณภาพตั้งแต่การศึกษาปฐมวัยจนถึงการศึกษาตลอดชีวิต พร้อมการพัฒนาทักษะวิทยาศาสตร์และเทคโนโลยี การคิดวิเคราะห์อย่างมีเหตุผล และทักษะอาชีพที่จำเป็นแห่งอนาคต (</w:t>
      </w:r>
      <w:r w:rsidRPr="008F4959">
        <w:rPr>
          <w:rFonts w:ascii="TH SarabunPSK" w:hAnsi="TH SarabunPSK" w:cs="TH SarabunPSK"/>
          <w:sz w:val="32"/>
          <w:szCs w:val="32"/>
        </w:rPr>
        <w:t>Future Skill)</w:t>
      </w:r>
    </w:p>
    <w:p w14:paraId="0A8DDE48" w14:textId="3E30960D" w:rsidR="008C33F2" w:rsidRPr="008F4959" w:rsidRDefault="008C33F2" w:rsidP="003B553E">
      <w:pPr>
        <w:spacing w:before="120"/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12. การนำเทคโนโลยี เช่น 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AI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มาช่วยในการการจัดการเรียนการสอน</w:t>
      </w:r>
    </w:p>
    <w:p w14:paraId="4BE390FC" w14:textId="06D90332" w:rsidR="008C33F2" w:rsidRPr="008F4959" w:rsidRDefault="008C33F2" w:rsidP="00285787">
      <w:pPr>
        <w:ind w:firstLine="720"/>
        <w:rPr>
          <w:rFonts w:ascii="TH SarabunPSK" w:hAnsi="TH SarabunPSK" w:cs="TH SarabunPSK"/>
          <w:sz w:val="32"/>
          <w:szCs w:val="32"/>
          <w:cs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นำเทคโนโลยีที่ทันสมัยและเทคโนโลยีปัญญาประดิษฐ์ </w:t>
      </w:r>
      <w:r w:rsidRPr="008F4959">
        <w:rPr>
          <w:rFonts w:ascii="TH SarabunPSK" w:hAnsi="TH SarabunPSK" w:cs="TH SarabunPSK"/>
          <w:sz w:val="32"/>
          <w:szCs w:val="32"/>
        </w:rPr>
        <w:t xml:space="preserve">(AI) </w:t>
      </w:r>
      <w:r w:rsidRPr="008F4959">
        <w:rPr>
          <w:rFonts w:ascii="TH SarabunPSK" w:hAnsi="TH SarabunPSK" w:cs="TH SarabunPSK"/>
          <w:sz w:val="32"/>
          <w:szCs w:val="32"/>
          <w:cs/>
        </w:rPr>
        <w:t>มาช่วยในการจัดการเรียนรู้ การพัฒนาทักษะดิจิทัล และการพัฒนาทักษะภาษาต่างประเทศ</w:t>
      </w:r>
    </w:p>
    <w:p w14:paraId="129551B9" w14:textId="77777777" w:rsidR="000057C2" w:rsidRPr="008F4959" w:rsidRDefault="000057C2" w:rsidP="003B553E">
      <w:pPr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ในการนี้ รมว.ศธ. ได้มีข้อสั่งการและแนวทางปฏิบัติ ดังนี้</w:t>
      </w:r>
    </w:p>
    <w:p w14:paraId="056CF3C3" w14:textId="2417F2F7" w:rsidR="000057C2" w:rsidRPr="008F4959" w:rsidRDefault="003B553E" w:rsidP="000057C2">
      <w:pPr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1.</w:t>
      </w:r>
      <w:r w:rsidR="000057C2" w:rsidRPr="008F4959">
        <w:rPr>
          <w:rFonts w:ascii="TH SarabunPSK" w:hAnsi="TH SarabunPSK" w:cs="TH SarabunPSK"/>
          <w:sz w:val="32"/>
          <w:szCs w:val="32"/>
          <w:cs/>
        </w:rPr>
        <w:t xml:space="preserve"> ให้ผู้บริหารทุกภาคส่วนในสังกัด นํานโยบายด้านการศึกษาของคณะรัฐมนตรีที่แถลงต่อรัฐสภา และนโยบายของรัฐมนตรีว่าการกระทรวงศึกษาธิการ สู่การปฏิบัติอย่างเป็นรูปธรรม (</w:t>
      </w:r>
      <w:r w:rsidR="000057C2" w:rsidRPr="008F4959">
        <w:rPr>
          <w:rFonts w:ascii="TH SarabunPSK" w:hAnsi="TH SarabunPSK" w:cs="TH SarabunPSK"/>
          <w:sz w:val="32"/>
          <w:szCs w:val="32"/>
        </w:rPr>
        <w:t>Action Plan)</w:t>
      </w:r>
    </w:p>
    <w:p w14:paraId="3FD0333E" w14:textId="45D0A122" w:rsidR="000057C2" w:rsidRPr="008F4959" w:rsidRDefault="003B553E" w:rsidP="000057C2">
      <w:pPr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2.</w:t>
      </w:r>
      <w:r w:rsidR="000057C2"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  <w:proofErr w:type="spellStart"/>
      <w:r w:rsidR="000057C2" w:rsidRPr="008F4959">
        <w:rPr>
          <w:rFonts w:ascii="TH SarabunPSK" w:hAnsi="TH SarabunPSK" w:cs="TH SarabunPSK"/>
          <w:sz w:val="32"/>
          <w:szCs w:val="32"/>
          <w:cs/>
        </w:rPr>
        <w:t>ดําเนินการ</w:t>
      </w:r>
      <w:proofErr w:type="spellEnd"/>
      <w:r w:rsidR="000057C2" w:rsidRPr="008F4959">
        <w:rPr>
          <w:rFonts w:ascii="TH SarabunPSK" w:hAnsi="TH SarabunPSK" w:cs="TH SarabunPSK"/>
          <w:sz w:val="32"/>
          <w:szCs w:val="32"/>
          <w:cs/>
        </w:rPr>
        <w:t>ป้องกันและปราบปรามการทุจริต เช่น การบรรจุ แต่งตั้ง โยกย้าย เน้นย้ำห้ามซื้อ-ขาย</w:t>
      </w:r>
      <w:proofErr w:type="spellStart"/>
      <w:r w:rsidR="000057C2" w:rsidRPr="008F4959">
        <w:rPr>
          <w:rFonts w:ascii="TH SarabunPSK" w:hAnsi="TH SarabunPSK" w:cs="TH SarabunPSK"/>
          <w:sz w:val="32"/>
          <w:szCs w:val="32"/>
          <w:cs/>
        </w:rPr>
        <w:t>ตําแหน่ง</w:t>
      </w:r>
      <w:proofErr w:type="spellEnd"/>
      <w:r w:rsidR="000057C2" w:rsidRPr="008F4959">
        <w:rPr>
          <w:rFonts w:ascii="TH SarabunPSK" w:hAnsi="TH SarabunPSK" w:cs="TH SarabunPSK"/>
          <w:sz w:val="32"/>
          <w:szCs w:val="32"/>
          <w:cs/>
        </w:rPr>
        <w:t xml:space="preserve"> ห้ามทุจริตการจัดซื้อจัดจ้างวัสดุ ครุภัณฑ์ ชุดนักเรียน อาหารกลางวัน ฯลฯ และต้องจัดซื้อจัดจ้างวัสดุ ครุภัณฑ์ที่มีคุณภาพ</w:t>
      </w:r>
    </w:p>
    <w:p w14:paraId="314A9C3A" w14:textId="6FC2600D" w:rsidR="000057C2" w:rsidRPr="008F4959" w:rsidRDefault="003B553E" w:rsidP="000057C2">
      <w:pPr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3.</w:t>
      </w:r>
      <w:r w:rsidR="000057C2" w:rsidRPr="008F4959">
        <w:rPr>
          <w:rFonts w:ascii="TH SarabunPSK" w:hAnsi="TH SarabunPSK" w:cs="TH SarabunPSK"/>
          <w:sz w:val="32"/>
          <w:szCs w:val="32"/>
          <w:cs/>
        </w:rPr>
        <w:t xml:space="preserve"> น้อมนําหลักปรัชญาของเศรษฐกิจพอเพียง สู่การปฏิบัติ</w:t>
      </w:r>
    </w:p>
    <w:p w14:paraId="16583A95" w14:textId="0EEBD69A" w:rsidR="000057C2" w:rsidRPr="008F4959" w:rsidRDefault="003B553E" w:rsidP="000057C2">
      <w:pPr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4.</w:t>
      </w:r>
      <w:r w:rsidR="000057C2" w:rsidRPr="008F4959">
        <w:rPr>
          <w:rFonts w:ascii="TH SarabunPSK" w:hAnsi="TH SarabunPSK" w:cs="TH SarabunPSK"/>
          <w:sz w:val="32"/>
          <w:szCs w:val="32"/>
          <w:cs/>
        </w:rPr>
        <w:t xml:space="preserve"> ให้ร่วมกันรักษาสิ่งแวดล้อม และมุ่งสู่การใช้พลังงานสะอาด</w:t>
      </w:r>
    </w:p>
    <w:p w14:paraId="51CC33FB" w14:textId="08947970" w:rsidR="000057C2" w:rsidRPr="008F4959" w:rsidRDefault="003B553E" w:rsidP="000057C2">
      <w:pPr>
        <w:ind w:firstLine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5. </w:t>
      </w:r>
      <w:r w:rsidR="000057C2" w:rsidRPr="008F4959">
        <w:rPr>
          <w:rFonts w:ascii="TH SarabunPSK" w:hAnsi="TH SarabunPSK" w:cs="TH SarabunPSK"/>
          <w:sz w:val="32"/>
          <w:szCs w:val="32"/>
          <w:cs/>
        </w:rPr>
        <w:t>ส่งเสริมการอ่านอย่างเป็นกระบวนการ โดยครูต้องเป็นต้นแบบ ในการรักการอ่าน</w:t>
      </w:r>
    </w:p>
    <w:p w14:paraId="33956A4D" w14:textId="43036699" w:rsidR="000057C2" w:rsidRPr="008F4959" w:rsidRDefault="003B553E" w:rsidP="003B553E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6. </w:t>
      </w:r>
      <w:r w:rsidR="000057C2" w:rsidRPr="008F4959">
        <w:rPr>
          <w:rFonts w:ascii="TH SarabunPSK" w:hAnsi="TH SarabunPSK" w:cs="TH SarabunPSK"/>
          <w:sz w:val="32"/>
          <w:szCs w:val="32"/>
          <w:cs/>
        </w:rPr>
        <w:t>การลงพื้นที่ตรวจราชการหรือตรวจเยี่ยม ให้เฉพาะผู้มีหน้าที่เกี่ยวข้องมาร่วมรับการตรวจราชการหรือตรวจเยี่ยม โดยให้ดำเนินการอย่างเรียบง่ายและประหยัด เช่น ไม่ต้องติดป้ายต้อนรับ ไม่มีของที่ระลึก</w:t>
      </w:r>
      <w:r>
        <w:rPr>
          <w:rFonts w:ascii="TH SarabunPSK" w:hAnsi="TH SarabunPSK" w:cs="TH SarabunPSK"/>
          <w:sz w:val="32"/>
          <w:szCs w:val="32"/>
          <w:cs/>
        </w:rPr>
        <w:br/>
      </w:r>
      <w:r w:rsidR="000057C2" w:rsidRPr="008F4959">
        <w:rPr>
          <w:rFonts w:ascii="TH SarabunPSK" w:hAnsi="TH SarabunPSK" w:cs="TH SarabunPSK"/>
          <w:sz w:val="32"/>
          <w:szCs w:val="32"/>
          <w:cs/>
        </w:rPr>
        <w:t>หรือของฝาก สิ่งที่จะทำให้ รมว.ศธ. คือ การดูแลนักเรียนให้เป็นคนดีและเก่ง ด้านผู้บริหารขับเคลื่อนงานตามนโยบายได้เป็นอย่างดีมีคุณภาพ</w:t>
      </w:r>
    </w:p>
    <w:p w14:paraId="212A7391" w14:textId="2C1120F1" w:rsidR="001D682C" w:rsidRPr="008F4959" w:rsidRDefault="00B06328" w:rsidP="000057C2">
      <w:pPr>
        <w:tabs>
          <w:tab w:val="left" w:pos="709"/>
          <w:tab w:val="left" w:pos="1134"/>
        </w:tabs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28297EAA" wp14:editId="79FE654C">
                <wp:simplePos x="0" y="0"/>
                <wp:positionH relativeFrom="margin">
                  <wp:align>left</wp:align>
                </wp:positionH>
                <wp:positionV relativeFrom="paragraph">
                  <wp:posOffset>85090</wp:posOffset>
                </wp:positionV>
                <wp:extent cx="5505450" cy="19050"/>
                <wp:effectExtent l="0" t="0" r="19050" b="19050"/>
                <wp:wrapNone/>
                <wp:docPr id="11" name="ตัวเชื่อมต่อตรง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05450" cy="19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line w14:anchorId="5E503414" id="ตัวเชื่อมต่อตรง 11" o:spid="_x0000_s1026" style="position:absolute;flip:y;z-index:-25163878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6.7pt" to="433.5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" strokecolor="black [3213]" strokeweight=".5pt">
                <v:stroke joinstyle="miter"/>
                <w10:wrap anchorx="margin"/>
              </v:line>
            </w:pict>
          </mc:Fallback>
        </mc:AlternateContent>
      </w:r>
    </w:p>
    <w:p w14:paraId="61AAB25C" w14:textId="77777777" w:rsidR="003B553E" w:rsidRDefault="003B553E" w:rsidP="009A1319">
      <w:pPr>
        <w:pStyle w:val="Default"/>
        <w:spacing w:line="234" w:lineRule="auto"/>
        <w:rPr>
          <w:b/>
          <w:bCs/>
          <w:sz w:val="32"/>
          <w:szCs w:val="32"/>
        </w:rPr>
      </w:pPr>
    </w:p>
    <w:p w14:paraId="6C3D3FCD" w14:textId="77777777" w:rsidR="003B553E" w:rsidRDefault="003B553E" w:rsidP="009A1319">
      <w:pPr>
        <w:pStyle w:val="Default"/>
        <w:spacing w:line="234" w:lineRule="auto"/>
        <w:rPr>
          <w:b/>
          <w:bCs/>
          <w:sz w:val="32"/>
          <w:szCs w:val="32"/>
        </w:rPr>
      </w:pPr>
    </w:p>
    <w:p w14:paraId="285A36FB" w14:textId="77777777" w:rsidR="003B553E" w:rsidRDefault="003B553E" w:rsidP="009A1319">
      <w:pPr>
        <w:pStyle w:val="Default"/>
        <w:spacing w:line="234" w:lineRule="auto"/>
        <w:rPr>
          <w:b/>
          <w:bCs/>
          <w:sz w:val="32"/>
          <w:szCs w:val="32"/>
        </w:rPr>
      </w:pPr>
    </w:p>
    <w:p w14:paraId="0A2196FD" w14:textId="77777777" w:rsidR="003B553E" w:rsidRDefault="003B553E" w:rsidP="009A1319">
      <w:pPr>
        <w:pStyle w:val="Default"/>
        <w:spacing w:line="234" w:lineRule="auto"/>
        <w:rPr>
          <w:b/>
          <w:bCs/>
          <w:sz w:val="32"/>
          <w:szCs w:val="32"/>
        </w:rPr>
      </w:pPr>
    </w:p>
    <w:p w14:paraId="2A035579" w14:textId="77777777" w:rsidR="003B553E" w:rsidRDefault="003B553E" w:rsidP="009A1319">
      <w:pPr>
        <w:pStyle w:val="Default"/>
        <w:spacing w:line="234" w:lineRule="auto"/>
        <w:rPr>
          <w:b/>
          <w:bCs/>
          <w:sz w:val="32"/>
          <w:szCs w:val="32"/>
        </w:rPr>
      </w:pPr>
    </w:p>
    <w:p w14:paraId="6C2CEE5B" w14:textId="77777777" w:rsidR="003B553E" w:rsidRDefault="003B553E" w:rsidP="009A1319">
      <w:pPr>
        <w:pStyle w:val="Default"/>
        <w:spacing w:line="234" w:lineRule="auto"/>
        <w:rPr>
          <w:b/>
          <w:bCs/>
          <w:sz w:val="32"/>
          <w:szCs w:val="32"/>
        </w:rPr>
      </w:pPr>
    </w:p>
    <w:p w14:paraId="13D65DD1" w14:textId="77777777" w:rsidR="003B553E" w:rsidRDefault="003B553E" w:rsidP="009A1319">
      <w:pPr>
        <w:pStyle w:val="Default"/>
        <w:spacing w:line="234" w:lineRule="auto"/>
        <w:rPr>
          <w:b/>
          <w:bCs/>
          <w:sz w:val="32"/>
          <w:szCs w:val="32"/>
        </w:rPr>
      </w:pPr>
    </w:p>
    <w:p w14:paraId="7D517205" w14:textId="12C111D9" w:rsidR="009A1319" w:rsidRPr="008F4959" w:rsidRDefault="009A1319" w:rsidP="009A1319">
      <w:pPr>
        <w:pStyle w:val="Default"/>
        <w:spacing w:line="234" w:lineRule="auto"/>
        <w:rPr>
          <w:sz w:val="32"/>
          <w:szCs w:val="32"/>
        </w:rPr>
      </w:pPr>
      <w:r w:rsidRPr="008F4959">
        <w:rPr>
          <w:b/>
          <w:bCs/>
          <w:sz w:val="32"/>
          <w:szCs w:val="32"/>
          <w:cs/>
        </w:rPr>
        <w:t xml:space="preserve">10 </w:t>
      </w:r>
      <w:r w:rsidRPr="008F4959">
        <w:rPr>
          <w:sz w:val="32"/>
          <w:szCs w:val="32"/>
          <w:cs/>
        </w:rPr>
        <w:t xml:space="preserve"> </w:t>
      </w:r>
      <w:r w:rsidRPr="008F4959">
        <w:rPr>
          <w:b/>
          <w:bCs/>
          <w:sz w:val="32"/>
          <w:szCs w:val="32"/>
          <w:cs/>
        </w:rPr>
        <w:t>แผนพัฒนาการศึกษากลุ่มจังหวัดภาคใต้ฝั่งอันดามัน (พ.ศ.</w:t>
      </w:r>
      <w:r w:rsidRPr="008F4959">
        <w:rPr>
          <w:b/>
          <w:bCs/>
          <w:sz w:val="32"/>
          <w:szCs w:val="32"/>
        </w:rPr>
        <w:t xml:space="preserve">2566 </w:t>
      </w:r>
      <w:r w:rsidRPr="008F4959">
        <w:rPr>
          <w:b/>
          <w:bCs/>
          <w:sz w:val="32"/>
          <w:szCs w:val="32"/>
          <w:cs/>
        </w:rPr>
        <w:t>-</w:t>
      </w:r>
      <w:r w:rsidRPr="008F4959">
        <w:rPr>
          <w:b/>
          <w:bCs/>
          <w:sz w:val="32"/>
          <w:szCs w:val="32"/>
        </w:rPr>
        <w:t>2570</w:t>
      </w:r>
      <w:r w:rsidRPr="008F4959">
        <w:rPr>
          <w:b/>
          <w:bCs/>
          <w:sz w:val="32"/>
          <w:szCs w:val="32"/>
          <w:cs/>
        </w:rPr>
        <w:t>)</w:t>
      </w:r>
      <w:r w:rsidRPr="008F4959">
        <w:rPr>
          <w:sz w:val="32"/>
          <w:szCs w:val="32"/>
          <w:cs/>
        </w:rPr>
        <w:t xml:space="preserve"> </w:t>
      </w:r>
    </w:p>
    <w:p w14:paraId="38902BBE" w14:textId="77777777" w:rsidR="009A1319" w:rsidRPr="008F4959" w:rsidRDefault="009A1319" w:rsidP="009A1319">
      <w:pPr>
        <w:spacing w:line="234" w:lineRule="auto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lastRenderedPageBreak/>
        <w:t xml:space="preserve">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ab/>
        <w:t>วิสัยทัศน์</w:t>
      </w:r>
    </w:p>
    <w:p w14:paraId="0DEAF0AB" w14:textId="3F650DD6" w:rsidR="009A1319" w:rsidRPr="008F4959" w:rsidRDefault="009A1319" w:rsidP="009A1319">
      <w:pPr>
        <w:spacing w:line="234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  <w:t>ผู้เรียนทุกช่วงวัย ได้รับการศึกษาที่มีคุณภาพ เพื่อพัฒนาให้มีสมรรถนะ มีภูมิคุ้มกัน</w:t>
      </w:r>
      <w:r w:rsidR="003B553E">
        <w:rPr>
          <w:rFonts w:ascii="TH SarabunPSK" w:hAnsi="TH SarabunPSK" w:cs="TH SarabunPSK"/>
          <w:sz w:val="32"/>
          <w:szCs w:val="32"/>
          <w:cs/>
        </w:rPr>
        <w:br/>
      </w:r>
      <w:r w:rsidRPr="008F4959">
        <w:rPr>
          <w:rFonts w:ascii="TH SarabunPSK" w:hAnsi="TH SarabunPSK" w:cs="TH SarabunPSK"/>
          <w:sz w:val="32"/>
          <w:szCs w:val="32"/>
          <w:cs/>
        </w:rPr>
        <w:t>และรู้เท่าทันทุกการเปลี่ยนแปลง</w:t>
      </w:r>
    </w:p>
    <w:p w14:paraId="091F7F08" w14:textId="77777777" w:rsidR="009A1319" w:rsidRPr="008F4959" w:rsidRDefault="009A1319" w:rsidP="009A1319">
      <w:pPr>
        <w:spacing w:line="234" w:lineRule="auto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color w:val="4C4C4C"/>
          <w:sz w:val="32"/>
          <w:szCs w:val="32"/>
          <w:shd w:val="clear" w:color="auto" w:fill="FFFFFF"/>
          <w:cs/>
        </w:rPr>
        <w:tab/>
        <w:t xml:space="preserve">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นิยาม</w:t>
      </w:r>
    </w:p>
    <w:p w14:paraId="1858FE25" w14:textId="40EAFFB0" w:rsidR="009A1319" w:rsidRPr="008F4959" w:rsidRDefault="009A1319" w:rsidP="009A1319">
      <w:pPr>
        <w:spacing w:line="234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  <w:t>“การศึกษา” หมายถึง กระบวนการเรียนรู้เพื่อความเจริญงอกงามของบุคคลและสังคม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>โดยการถ่ายทอดความรู้ การฝึก การอบรม การสืบสานทางวัฒนธรรม การสร้างสรรค์จรรโลงความก้าวหน้าทางวิชาการ การสร้างองค์ความรู้อันเกิดจากการจัดสภาพแวดล้อม สังคม การเรียนรู้และปัจจัยเกื้อหนุนให้บุคคลเรียนรู้อย่างต่อเนื่องตลอดชีวิต</w:t>
      </w:r>
    </w:p>
    <w:p w14:paraId="291A99AD" w14:textId="125FD2AA" w:rsidR="009A1319" w:rsidRPr="008F4959" w:rsidRDefault="009A1319" w:rsidP="009A1319">
      <w:pPr>
        <w:spacing w:line="234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  <w:t>“ผู้เรียน” หมายถึง เด็ก เยาวชน นักเรียน นักศึกษา และประชาชน ที่ได้รับบริการการศึกษาจากกระทรวงศึกษาธิการหรือกระทรวงอื่นที่ให้บริการการศึกษา</w:t>
      </w:r>
    </w:p>
    <w:p w14:paraId="7C863937" w14:textId="77777777" w:rsidR="009A1319" w:rsidRPr="008F4959" w:rsidRDefault="009A1319" w:rsidP="009A1319">
      <w:pPr>
        <w:spacing w:line="234" w:lineRule="auto"/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  <w:t>“สมรรถนะ” หมายถึง ทักษะ ความรู้ ทัศนคติ ค่านิยม และคุณลักษณะ</w:t>
      </w:r>
    </w:p>
    <w:p w14:paraId="444DFC19" w14:textId="22D099DE" w:rsidR="009A1319" w:rsidRPr="008F4959" w:rsidRDefault="009A1319" w:rsidP="009A1319">
      <w:pPr>
        <w:spacing w:line="234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  <w:t>“ภูมิคุ้มกัน” หมายถึง มีภูมิคุ้มกันที่ดีในตัวเอง</w:t>
      </w:r>
      <w:r w:rsidRPr="008F4959">
        <w:rPr>
          <w:rFonts w:ascii="TH SarabunPSK" w:hAnsi="TH SarabunPSK" w:cs="TH SarabunPSK"/>
          <w:sz w:val="32"/>
          <w:szCs w:val="32"/>
        </w:rPr>
        <w:t> </w:t>
      </w:r>
      <w:r w:rsidRPr="008F4959">
        <w:rPr>
          <w:rFonts w:ascii="TH SarabunPSK" w:hAnsi="TH SarabunPSK" w:cs="TH SarabunPSK"/>
          <w:sz w:val="32"/>
          <w:szCs w:val="32"/>
          <w:cs/>
        </w:rPr>
        <w:t>ในการเตรียมตัวให้พร้อมรับผลกระทบ</w:t>
      </w:r>
      <w:r w:rsidR="003B553E">
        <w:rPr>
          <w:rFonts w:ascii="TH SarabunPSK" w:hAnsi="TH SarabunPSK" w:cs="TH SarabunPSK"/>
          <w:sz w:val="32"/>
          <w:szCs w:val="32"/>
          <w:cs/>
        </w:rPr>
        <w:br/>
      </w:r>
      <w:r w:rsidRPr="008F4959">
        <w:rPr>
          <w:rFonts w:ascii="TH SarabunPSK" w:hAnsi="TH SarabunPSK" w:cs="TH SarabunPSK"/>
          <w:sz w:val="32"/>
          <w:szCs w:val="32"/>
          <w:cs/>
        </w:rPr>
        <w:t>และการเปลี่ยนแปลงด้านการต่าง ๆ ที่จะเกิดขึ้น โดยคำนึงถึงความเป็นไปได้ของสถานการณ์ต่าง ๆ ที่คาดว่าจะเกิดขึ้นในอนาคตทั้งใกล้และไกล</w:t>
      </w:r>
    </w:p>
    <w:p w14:paraId="7ECD3481" w14:textId="77777777" w:rsidR="009A1319" w:rsidRPr="008F4959" w:rsidRDefault="009A1319" w:rsidP="009A1319">
      <w:pPr>
        <w:spacing w:line="234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ab/>
        <w:t>พันธกิจ</w:t>
      </w:r>
    </w:p>
    <w:p w14:paraId="21642882" w14:textId="77777777" w:rsidR="009A1319" w:rsidRPr="008F4959" w:rsidRDefault="009A1319" w:rsidP="009A1319">
      <w:pPr>
        <w:spacing w:line="234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  <w:t xml:space="preserve">1. พัฒนาระบบการจัดการศึกษาให้มีคุณภาพและได้มาตรฐาน </w:t>
      </w:r>
    </w:p>
    <w:p w14:paraId="1A72CF95" w14:textId="77777777" w:rsidR="009A1319" w:rsidRPr="008F4959" w:rsidRDefault="009A1319" w:rsidP="009A1319">
      <w:pPr>
        <w:spacing w:line="234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  <w:t xml:space="preserve">2. พัฒนาและเสริมสร้างศักยภาพของผู้เรียนตามหลักปรัชญาของเศรษฐกิจพอเพียง  </w:t>
      </w:r>
    </w:p>
    <w:p w14:paraId="41923E20" w14:textId="77777777" w:rsidR="009A1319" w:rsidRPr="008F4959" w:rsidRDefault="009A1319" w:rsidP="009A1319">
      <w:pPr>
        <w:spacing w:line="234" w:lineRule="auto"/>
        <w:ind w:firstLine="720"/>
        <w:rPr>
          <w:rFonts w:ascii="TH SarabunPSK" w:hAnsi="TH SarabunPSK" w:cs="TH SarabunPSK"/>
          <w:sz w:val="32"/>
          <w:szCs w:val="32"/>
          <w:cs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  <w:t xml:space="preserve">3. ส่งเสริมการผลิตและพัฒนากำลังคนให้สอดคล้องทิศทางการพัฒนาของพื้นที่และมีความพร้อมในการแข่งขัน </w:t>
      </w:r>
    </w:p>
    <w:p w14:paraId="226637E7" w14:textId="77777777" w:rsidR="009A1319" w:rsidRPr="008F4959" w:rsidRDefault="009A1319" w:rsidP="009A1319">
      <w:pPr>
        <w:spacing w:line="234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sz w:val="32"/>
          <w:szCs w:val="32"/>
          <w:cs/>
        </w:rPr>
        <w:tab/>
        <w:t xml:space="preserve">4. สร้างโอกาสทางการศึกษาให้ผู้เรียนทุกช่วงวัย โดยการบริการการศึกษาที่หลากหลาย </w:t>
      </w:r>
    </w:p>
    <w:p w14:paraId="467B706F" w14:textId="77777777" w:rsidR="009A1319" w:rsidRPr="008F4959" w:rsidRDefault="009A1319" w:rsidP="009A1319">
      <w:pPr>
        <w:spacing w:line="234" w:lineRule="auto"/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  <w:t>5. เพิ่มประสิทธิภาพการบริหารจัดการศึกษาโดยยึดหลักธรรมา</w:t>
      </w:r>
      <w:proofErr w:type="spellStart"/>
      <w:r w:rsidRPr="008F4959">
        <w:rPr>
          <w:rFonts w:ascii="TH SarabunPSK" w:hAnsi="TH SarabunPSK" w:cs="TH SarabunPSK"/>
          <w:sz w:val="32"/>
          <w:szCs w:val="32"/>
          <w:cs/>
        </w:rPr>
        <w:t>ภิ</w:t>
      </w:r>
      <w:proofErr w:type="spellEnd"/>
      <w:r w:rsidRPr="008F4959">
        <w:rPr>
          <w:rFonts w:ascii="TH SarabunPSK" w:hAnsi="TH SarabunPSK" w:cs="TH SarabunPSK"/>
          <w:sz w:val="32"/>
          <w:szCs w:val="32"/>
          <w:cs/>
        </w:rPr>
        <w:t>บาล</w:t>
      </w:r>
    </w:p>
    <w:p w14:paraId="08953229" w14:textId="77777777" w:rsidR="009A1319" w:rsidRPr="008F4959" w:rsidRDefault="009A1319" w:rsidP="009A1319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ab/>
        <w:t>เป้าประสงค์</w:t>
      </w:r>
    </w:p>
    <w:p w14:paraId="5EB20E95" w14:textId="7D6EF8E1" w:rsidR="009A1319" w:rsidRPr="008F4959" w:rsidRDefault="009A1319" w:rsidP="009A1319">
      <w:pPr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tab/>
        <w:t>1. ผู้บริหาร ครูและบุคลากรทางการศึกษาได้รับการพัฒนาให้มีศักยภาพ สามารถจัดการศึกษาทุกรูปแบบ ทุกระดับได้อย่างมีคุณภาพ</w:t>
      </w:r>
    </w:p>
    <w:p w14:paraId="6FE6531A" w14:textId="77777777" w:rsidR="009A1319" w:rsidRPr="008F4959" w:rsidRDefault="009A1319" w:rsidP="009A1319">
      <w:pPr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color w:val="C00000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color w:val="C00000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2. ผู้เรียนทุกช่วงวัยมีความรู้ ทักษะที่สำคัญ </w:t>
      </w:r>
      <w:r w:rsidRPr="008F4959">
        <w:rPr>
          <w:rStyle w:val="af0"/>
          <w:rFonts w:ascii="TH SarabunPSK" w:hAnsi="TH SarabunPSK" w:cs="TH SarabunPSK"/>
          <w:sz w:val="32"/>
          <w:szCs w:val="32"/>
          <w:cs/>
        </w:rPr>
        <w:t>เป็นพลเมืองที่ดี ภูมิใจในความเป็นไทย</w:t>
      </w:r>
      <w:r w:rsidRPr="008F4959">
        <w:rPr>
          <w:rStyle w:val="af0"/>
          <w:rFonts w:ascii="TH SarabunPSK" w:hAnsi="TH SarabunPSK" w:cs="TH SarabunPSK"/>
          <w:color w:val="C00000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มีความรักหวงแหนในสถาบันหลักของชาติ ดำรงชีวิตที่เป็นมิตรกับสิ่งแวดล้อม มีภูมิคุ้มกันและรู้เท่าทันทุกการเปลี่ยนแปลง สอดคล้องกับหลักปรัชญาของเศรษฐกิจพอเพียง</w:t>
      </w:r>
    </w:p>
    <w:p w14:paraId="720EF8A4" w14:textId="77777777" w:rsidR="009A1319" w:rsidRPr="008F4959" w:rsidRDefault="009A1319" w:rsidP="009A1319">
      <w:pPr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sz w:val="32"/>
          <w:szCs w:val="32"/>
          <w:cs/>
        </w:rPr>
        <w:tab/>
        <w:t>3. กำลังคนมีสมรรถนะตรงตามหลักสูตร ความต้องการระดับพื้นที่ ระดับประเทศและระดับสากล สามารถเสริมสร้างศักยภาพการแข่งขันของประเทศ</w:t>
      </w:r>
    </w:p>
    <w:p w14:paraId="43659082" w14:textId="77777777" w:rsidR="009A1319" w:rsidRPr="008F4959" w:rsidRDefault="009A1319" w:rsidP="009A1319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  <w:t xml:space="preserve">4. ผู้เรียนทุกช่วงวัยได้รับโอกาสในการบริการทางการศึกษาที่มีคุณภาพอย่างทั่วถึง </w:t>
      </w:r>
    </w:p>
    <w:p w14:paraId="2A65987B" w14:textId="77777777" w:rsidR="009A1319" w:rsidRPr="008F4959" w:rsidRDefault="009A1319" w:rsidP="009A1319">
      <w:pPr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  <w:t>5. ระบบการบริหารการจัดการศึกษามีประสิทธิภาพ เป็นไปตามหลักธรรมา</w:t>
      </w:r>
      <w:proofErr w:type="spellStart"/>
      <w:r w:rsidRPr="008F4959">
        <w:rPr>
          <w:rFonts w:ascii="TH SarabunPSK" w:hAnsi="TH SarabunPSK" w:cs="TH SarabunPSK"/>
          <w:sz w:val="32"/>
          <w:szCs w:val="32"/>
          <w:cs/>
        </w:rPr>
        <w:t>ภิ</w:t>
      </w:r>
      <w:proofErr w:type="spellEnd"/>
      <w:r w:rsidRPr="008F4959">
        <w:rPr>
          <w:rFonts w:ascii="TH SarabunPSK" w:hAnsi="TH SarabunPSK" w:cs="TH SarabunPSK"/>
          <w:sz w:val="32"/>
          <w:szCs w:val="32"/>
          <w:cs/>
        </w:rPr>
        <w:t>บาล ทุกภาคส่วนมีส่วนร่วม</w:t>
      </w:r>
    </w:p>
    <w:p w14:paraId="4FFDA07F" w14:textId="77777777" w:rsidR="003B553E" w:rsidRDefault="009A1319" w:rsidP="009A1319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14:paraId="202A5194" w14:textId="77777777" w:rsidR="003B553E" w:rsidRDefault="003B553E" w:rsidP="009A1319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14BDD4B6" w14:textId="77777777" w:rsidR="003B553E" w:rsidRDefault="003B553E" w:rsidP="009A1319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16976494" w14:textId="12885F54" w:rsidR="009A1319" w:rsidRPr="008F4959" w:rsidRDefault="009A1319" w:rsidP="003B553E">
      <w:pPr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ยุทธศาสตร์/ กลยุทธ์/ตัวชี้วัด</w:t>
      </w:r>
    </w:p>
    <w:p w14:paraId="48FA3697" w14:textId="77777777" w:rsidR="009A1319" w:rsidRPr="008F4959" w:rsidRDefault="009A1319" w:rsidP="009A1319">
      <w:pPr>
        <w:ind w:firstLine="425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ab/>
        <w:t>ยุทธศาสตร์ที่ 1 การพัฒนาศักยภาพครูและบุคลากรทางการศึกษา</w:t>
      </w:r>
    </w:p>
    <w:p w14:paraId="420D1ADE" w14:textId="57FA16F6" w:rsidR="009A1319" w:rsidRPr="008F4959" w:rsidRDefault="009A1319" w:rsidP="009A1319">
      <w:pPr>
        <w:ind w:firstLine="425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</w:rPr>
        <w:tab/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 xml:space="preserve">1.ส่งเสริม  สนับสนุนการพัฒนาครู และบุคลากรทางการศึกษาตามภารกิจของหน่วยงาน และแนวทางที่กำหนดให้มีความรู้ทักษะด้านภาษาและทักษะดิจิทัลเพื่อใช้ในการปฏิบัติงานให้ผู้เรียนมีคุณภาพและประยุกต์ใช้ให้เหมาะสมกับทุกสถานการณ์ </w:t>
      </w:r>
    </w:p>
    <w:p w14:paraId="0BCC9297" w14:textId="77777777" w:rsidR="009A1319" w:rsidRPr="008F4959" w:rsidRDefault="009A1319" w:rsidP="009A1319">
      <w:pPr>
        <w:ind w:right="4" w:firstLine="720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spacing w:val="-6"/>
          <w:sz w:val="32"/>
          <w:szCs w:val="32"/>
        </w:rPr>
        <w:t>2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. ส่งเสริมการพัฒนาครู ให้มีความรู้ในการพัฒนาหลักสูตรที่สอดคล้องกับบริบท มีความสามารถ</w:t>
      </w:r>
      <w:r w:rsidRPr="008F4959">
        <w:rPr>
          <w:rFonts w:ascii="TH SarabunPSK" w:hAnsi="TH SarabunPSK" w:cs="TH SarabunPSK"/>
          <w:spacing w:val="-6"/>
          <w:sz w:val="32"/>
          <w:szCs w:val="32"/>
        </w:rPr>
        <w:br/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ในการจัดกิจกรรมการเรียนรู้แบบบูรณาการบนฐานพหุปัญญา</w:t>
      </w:r>
    </w:p>
    <w:p w14:paraId="42205976" w14:textId="304FC0D2" w:rsidR="009A1319" w:rsidRPr="008F4959" w:rsidRDefault="009A1319" w:rsidP="009A1319">
      <w:pPr>
        <w:ind w:right="119" w:firstLine="720"/>
        <w:rPr>
          <w:rFonts w:ascii="TH SarabunPSK" w:hAnsi="TH SarabunPSK" w:cs="TH SarabunPSK"/>
          <w:spacing w:val="-6"/>
          <w:sz w:val="32"/>
          <w:szCs w:val="32"/>
          <w:cs/>
        </w:rPr>
      </w:pPr>
      <w:r w:rsidRPr="008F4959">
        <w:rPr>
          <w:rFonts w:ascii="TH SarabunPSK" w:hAnsi="TH SarabunPSK" w:cs="TH SarabunPSK"/>
          <w:spacing w:val="-6"/>
          <w:sz w:val="32"/>
          <w:szCs w:val="32"/>
        </w:rPr>
        <w:t>3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. ส่งเสริม สนับสนุนให้ครูและบุคลากรทางการศึกษาสร้างและนำนวัตกรรมไปใช้ในการจัดการศึกษาเพื่อการพัฒนาการเรียนรู้ตามศักยภาพของผู้เรียน</w:t>
      </w:r>
    </w:p>
    <w:p w14:paraId="6E14DCF4" w14:textId="77777777" w:rsidR="009A1319" w:rsidRPr="008F4959" w:rsidRDefault="009A1319" w:rsidP="009A1319">
      <w:pPr>
        <w:ind w:right="119" w:firstLine="720"/>
        <w:jc w:val="thaiDistribute"/>
        <w:rPr>
          <w:rFonts w:ascii="TH SarabunPSK" w:hAnsi="TH SarabunPSK" w:cs="TH SarabunPSK"/>
          <w:spacing w:val="-6"/>
          <w:sz w:val="32"/>
          <w:szCs w:val="32"/>
          <w:cs/>
        </w:rPr>
      </w:pPr>
      <w:r w:rsidRPr="008F4959">
        <w:rPr>
          <w:rFonts w:ascii="TH SarabunPSK" w:hAnsi="TH SarabunPSK" w:cs="TH SarabunPSK"/>
          <w:spacing w:val="-6"/>
          <w:sz w:val="32"/>
          <w:szCs w:val="32"/>
        </w:rPr>
        <w:t>4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. ส่งเสริมให้มีการแลกเปลี่ยนเรียนรู้ผลการปฏิบัติงานที่เป็นเลิศของครู และบุคลากรทางการศึกษา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br/>
        <w:t>ให้ครอบคลุม ทุกระดับและสังกัด ในรูปแบบที่หลากหลาย</w:t>
      </w:r>
    </w:p>
    <w:p w14:paraId="316D7BB8" w14:textId="77777777" w:rsidR="009A1319" w:rsidRPr="008F4959" w:rsidRDefault="009A1319" w:rsidP="009A1319">
      <w:pPr>
        <w:ind w:right="119" w:firstLine="579"/>
        <w:jc w:val="thaiDistribute"/>
        <w:rPr>
          <w:rFonts w:ascii="TH SarabunPSK" w:hAnsi="TH SarabunPSK" w:cs="TH SarabunPSK"/>
          <w:spacing w:val="-10"/>
          <w:sz w:val="32"/>
          <w:szCs w:val="32"/>
        </w:rPr>
      </w:pP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 xml:space="preserve">  5.</w:t>
      </w:r>
      <w:r w:rsidRPr="008F4959">
        <w:rPr>
          <w:rFonts w:ascii="TH SarabunPSK" w:hAnsi="TH SarabunPSK" w:cs="TH SarabunPSK"/>
          <w:spacing w:val="-10"/>
          <w:sz w:val="32"/>
          <w:szCs w:val="32"/>
          <w:cs/>
        </w:rPr>
        <w:t xml:space="preserve"> ส่งเสริมการพัฒนากระบวนการนิเทศ ติดตาม การวัดผล การประเมินผล และทักษะการแนะแนว </w:t>
      </w:r>
      <w:r w:rsidRPr="008F4959">
        <w:rPr>
          <w:rFonts w:ascii="TH SarabunPSK" w:hAnsi="TH SarabunPSK" w:cs="TH SarabunPSK"/>
          <w:spacing w:val="-10"/>
          <w:sz w:val="32"/>
          <w:szCs w:val="32"/>
          <w:cs/>
        </w:rPr>
        <w:br/>
      </w:r>
      <w:r w:rsidRPr="008F4959">
        <w:rPr>
          <w:rFonts w:ascii="TH SarabunPSK" w:hAnsi="TH SarabunPSK" w:cs="TH SarabunPSK"/>
          <w:sz w:val="32"/>
          <w:szCs w:val="32"/>
          <w:cs/>
        </w:rPr>
        <w:t>เพื่อที่จะสะท้อนผลลัพธ์ที่เกิดขึ้นกับผู้เรียน</w:t>
      </w:r>
    </w:p>
    <w:p w14:paraId="152A2593" w14:textId="76390842" w:rsidR="009A1319" w:rsidRPr="008F4959" w:rsidRDefault="009A1319" w:rsidP="00285787">
      <w:pPr>
        <w:ind w:left="720" w:right="119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6. ส่งเสริมการสร้างขวัญกำลังใจ และสร้างแรงจูงใจครู และบุคลากรทางการศึกษา</w:t>
      </w:r>
    </w:p>
    <w:p w14:paraId="60FED61B" w14:textId="5FD1F829" w:rsidR="009A1319" w:rsidRPr="008F4959" w:rsidRDefault="009A1319" w:rsidP="009A1319">
      <w:pPr>
        <w:ind w:left="720" w:right="119"/>
        <w:jc w:val="thaiDistribute"/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</w:pPr>
      <w:r w:rsidRPr="008F4959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ตัวชี้วัด</w:t>
      </w:r>
    </w:p>
    <w:p w14:paraId="2B68B8C7" w14:textId="77777777" w:rsidR="009A1319" w:rsidRPr="008F4959" w:rsidRDefault="009A1319" w:rsidP="009A1319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1. ผู้บริหาร ครูและบุคลากรทางการศึกษาได้รับการพัฒนาให้มีคุณภาพตามมาตรฐานวิชาชีพ</w:t>
      </w:r>
    </w:p>
    <w:p w14:paraId="6B858481" w14:textId="77777777" w:rsidR="009A1319" w:rsidRPr="008F4959" w:rsidRDefault="009A1319" w:rsidP="009A1319">
      <w:pPr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8F4959">
        <w:rPr>
          <w:rFonts w:ascii="TH SarabunPSK" w:hAnsi="TH SarabunPSK" w:cs="TH SarabunPSK"/>
          <w:sz w:val="32"/>
          <w:szCs w:val="32"/>
        </w:rPr>
        <w:t>2</w:t>
      </w:r>
      <w:r w:rsidRPr="008F4959">
        <w:rPr>
          <w:rFonts w:ascii="TH SarabunPSK" w:hAnsi="TH SarabunPSK" w:cs="TH SarabunPSK"/>
          <w:sz w:val="32"/>
          <w:szCs w:val="32"/>
          <w:cs/>
        </w:rPr>
        <w:t>. สถานศึกษา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ที่มีการจัดทำ พัฒนาหลักสูตรบูรณาการบนฐานพหุปัญญา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7C393D60" w14:textId="77777777" w:rsidR="009A1319" w:rsidRPr="008F4959" w:rsidRDefault="009A1319" w:rsidP="009A1319">
      <w:pPr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8F4959">
        <w:rPr>
          <w:rFonts w:ascii="TH SarabunPSK" w:hAnsi="TH SarabunPSK" w:cs="TH SarabunPSK"/>
          <w:sz w:val="32"/>
          <w:szCs w:val="32"/>
        </w:rPr>
        <w:t>3</w:t>
      </w:r>
      <w:r w:rsidRPr="008F4959">
        <w:rPr>
          <w:rFonts w:ascii="TH SarabunPSK" w:hAnsi="TH SarabunPSK" w:cs="TH SarabunPSK"/>
          <w:sz w:val="32"/>
          <w:szCs w:val="32"/>
          <w:cs/>
        </w:rPr>
        <w:t>. นวัตกรรมการจัดการเรียนการสอน การนิเทศ ติดตามและประเมินผลที่ได้รับการเผยแพร่</w:t>
      </w:r>
    </w:p>
    <w:p w14:paraId="3AF47719" w14:textId="77777777" w:rsidR="009A1319" w:rsidRPr="008F4959" w:rsidRDefault="009A1319" w:rsidP="009A1319">
      <w:pPr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8F4959">
        <w:rPr>
          <w:rFonts w:ascii="TH SarabunPSK" w:hAnsi="TH SarabunPSK" w:cs="TH SarabunPSK"/>
          <w:b/>
          <w:bCs/>
          <w:spacing w:val="-8"/>
          <w:sz w:val="32"/>
          <w:szCs w:val="32"/>
          <w:cs/>
        </w:rPr>
        <w:t xml:space="preserve">ยุทธศาสตร์ที่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2 การพัฒนาและเสริมสร้างศักยภาพผู้เรียนทุกช่วงวัยให้สอดคล้องกับทิศทาง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br/>
        <w:t>การพัฒนาพื้นที่และประเทศ</w:t>
      </w:r>
    </w:p>
    <w:p w14:paraId="4F89D139" w14:textId="77777777" w:rsidR="009A1319" w:rsidRPr="008F4959" w:rsidRDefault="009A1319" w:rsidP="009A1319">
      <w:pPr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8F4959">
        <w:rPr>
          <w:rFonts w:ascii="TH SarabunPSK" w:hAnsi="TH SarabunPSK" w:cs="TH SarabunPSK"/>
          <w:spacing w:val="-4"/>
          <w:sz w:val="32"/>
          <w:szCs w:val="32"/>
        </w:rPr>
        <w:t>1</w:t>
      </w:r>
      <w:r w:rsidRPr="008F4959">
        <w:rPr>
          <w:rFonts w:ascii="TH SarabunPSK" w:hAnsi="TH SarabunPSK" w:cs="TH SarabunPSK"/>
          <w:spacing w:val="-4"/>
          <w:sz w:val="32"/>
          <w:szCs w:val="32"/>
          <w:cs/>
        </w:rPr>
        <w:t>. ส่งเสริม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การจัดการศึกษาให้มีคุณภาพ ได้มาตรฐานในระดับชาติและระดับสากล สอดคล้องกับพื้นที่และทิศทางการพัฒนาประเทศ </w:t>
      </w:r>
    </w:p>
    <w:p w14:paraId="752C5B0F" w14:textId="7EA50FE0" w:rsidR="009A1319" w:rsidRPr="008F4959" w:rsidRDefault="009A1319" w:rsidP="009A1319">
      <w:pPr>
        <w:ind w:firstLine="72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2. ส่งเสริมการจัดการศึกษาแบบบูรณาการตามหลักปรัชญาของเศรษฐกิจพอเพียง เพื่อพัฒนาศักยภาพผู้เรียนทุกช่วงวัยและทุกกลุ่มอย่างเหมาะสม สามารถเรียนรู้ได้ตลอดชีวิตให้มีสมรรถนะ ทักษะการเรียนรู้มีภูมิคุ้มกันพร้อมรับทุกการเปลี่ยนแปลง มีทักษะอาชีพ ทักษะในการดำเนินชีวิต มีคุณธรรม จริยธรรม มีความสามัคคีปรองดอง อนุรักษ์ประเพณี วัฒนธรรม สิ่งแวดล้อม และน้อมนำพระราชปณิธาน พระราชกระแสด้านการศึกษาสู่การปฏิบัติ เพื่อเสริมสร้างความมั่นคงของชาติ </w:t>
      </w:r>
    </w:p>
    <w:p w14:paraId="41AE491B" w14:textId="6330BD10" w:rsidR="009A1319" w:rsidRPr="008F4959" w:rsidRDefault="009A1319" w:rsidP="009A1319">
      <w:pPr>
        <w:ind w:firstLine="720"/>
        <w:rPr>
          <w:rFonts w:ascii="TH SarabunPSK" w:hAnsi="TH SarabunPSK" w:cs="TH SarabunPSK"/>
          <w:sz w:val="32"/>
          <w:szCs w:val="32"/>
          <w:cs/>
        </w:rPr>
      </w:pPr>
      <w:r w:rsidRPr="008F4959">
        <w:rPr>
          <w:rFonts w:ascii="TH SarabunPSK" w:hAnsi="TH SarabunPSK" w:cs="TH SarabunPSK"/>
          <w:sz w:val="32"/>
          <w:szCs w:val="32"/>
        </w:rPr>
        <w:t>3</w:t>
      </w:r>
      <w:r w:rsidRPr="008F4959">
        <w:rPr>
          <w:rFonts w:ascii="TH SarabunPSK" w:hAnsi="TH SarabunPSK" w:cs="TH SarabunPSK"/>
          <w:sz w:val="32"/>
          <w:szCs w:val="32"/>
          <w:cs/>
        </w:rPr>
        <w:t>. ส่งเสริมให้สถานศึกษาทุกระดับพัฒนาหลักสูตรให้มีความสอดคล้อง เชื่อมโยงกัน มีความเหมาะสม ตรงตามความต้องการและบริบทของพื้นที่ รวมทั้ง ศักยภาพของผู้เรียน โดยการมีส่วนร่วมของภาคีเครือข่ายภาคส่วนที่เกี่ยวข้อง ทั้งภาครัฐและเอกชน ระบบการวัด ประเมินผล</w:t>
      </w:r>
    </w:p>
    <w:p w14:paraId="563777FC" w14:textId="77777777" w:rsidR="009A1319" w:rsidRPr="008F4959" w:rsidRDefault="009A1319" w:rsidP="009A1319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4. ส่งเสริมการผลิตและพัฒนากำลังคนโดยการมีส่วนร่วมของภาคีเครือข่ายที่เกี่ยวข้อง เพื่อให้มีสมรรถนะตรงตามความต้องการของตลาดแรงงานในพื้นที่และประเทศ จัดทำฐานข้อมูลการผลิตและความต้องการกำลังคน พัฒนาระบบแนะแนวการศึกษาเพื่อให้เห็นทางเลือกประกอบการตัดสินใจศึกษาศึกษาต่อตามความถนัดและความสนใจ</w:t>
      </w:r>
    </w:p>
    <w:p w14:paraId="2902DCF5" w14:textId="77777777" w:rsidR="009A1319" w:rsidRPr="008F4959" w:rsidRDefault="009A1319" w:rsidP="009A1319">
      <w:pPr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5. สร้างภาคีเครือข่ายความร่วมมือระหว่างประชาชน ภาครัฐ สถานประกอบการ องค์กรทั้งในและต่างประเทศ เพื่อกระบวนการผลิตและพัฒนากำลังคนมีความเข้มแข็ง </w:t>
      </w:r>
    </w:p>
    <w:p w14:paraId="6DE377BF" w14:textId="77777777" w:rsidR="009A1319" w:rsidRPr="008F4959" w:rsidRDefault="009A1319" w:rsidP="009A1319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lastRenderedPageBreak/>
        <w:t>6. ส่งเสริมการผลิต พัฒนาและใช้สื่อเพื่อการจัดการเรียนรู้ให้เหมาะสมกับสถานการณ์และ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>การเปลี่ยนแปลงของยุคสมัย โดยการนำเทคโนโลยีมาใช้เพื่อให้มีประสิทธิภาพ</w:t>
      </w:r>
    </w:p>
    <w:p w14:paraId="4A75C4EF" w14:textId="77777777" w:rsidR="009A1319" w:rsidRPr="008F4959" w:rsidRDefault="009A1319" w:rsidP="009A1319">
      <w:pPr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ตัวชี้วัด</w:t>
      </w:r>
    </w:p>
    <w:p w14:paraId="2310EA0E" w14:textId="77777777" w:rsidR="009A1319" w:rsidRPr="008F4959" w:rsidRDefault="009A1319" w:rsidP="009A1319">
      <w:pPr>
        <w:pStyle w:val="af5"/>
        <w:ind w:left="0"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1. สถานศึกษาที่จัดกิจกรรมการจัดการศึกษาที่น้อมนำพระราชปณิธาน พระราชกระแสด้านการศึกษา และหลักปรัชญาของเศรษฐกิจพอเพียง </w:t>
      </w:r>
    </w:p>
    <w:p w14:paraId="5AEFDDC5" w14:textId="77777777" w:rsidR="009A1319" w:rsidRPr="008F4959" w:rsidRDefault="009A1319" w:rsidP="009A1319">
      <w:pPr>
        <w:pStyle w:val="af5"/>
        <w:ind w:left="284" w:firstLine="436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2. สถานศึกษาที่มีการจัดการเรียนการสอนรองรับการเปลี่ยนแปลง </w:t>
      </w:r>
    </w:p>
    <w:p w14:paraId="3F1BC1BB" w14:textId="77777777" w:rsidR="009A1319" w:rsidRPr="008F4959" w:rsidRDefault="009A1319" w:rsidP="009A1319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3. เครือข่ายความร่วมมือในการผลิตและพัฒนากำลังคนระดับอาชีวศึกษาและอุดมศึกษา </w:t>
      </w:r>
    </w:p>
    <w:p w14:paraId="26E403BE" w14:textId="77777777" w:rsidR="009A1319" w:rsidRPr="008F4959" w:rsidRDefault="009A1319" w:rsidP="009A1319">
      <w:pPr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8F4959">
        <w:rPr>
          <w:rFonts w:ascii="TH SarabunPSK" w:hAnsi="TH SarabunPSK" w:cs="TH SarabunPSK"/>
          <w:sz w:val="32"/>
          <w:szCs w:val="32"/>
        </w:rPr>
        <w:t>4</w:t>
      </w:r>
      <w:r w:rsidRPr="008F4959">
        <w:rPr>
          <w:rFonts w:ascii="TH SarabunPSK" w:hAnsi="TH SarabunPSK" w:cs="TH SarabunPSK"/>
          <w:sz w:val="32"/>
          <w:szCs w:val="32"/>
          <w:cs/>
        </w:rPr>
        <w:t>. สัดส่วนผู้เรียนอาชีวศึกษากับผู้เรียนสามัญศึกษา</w:t>
      </w:r>
    </w:p>
    <w:p w14:paraId="3BD52A83" w14:textId="34CB354A" w:rsidR="00285787" w:rsidRPr="008F4959" w:rsidRDefault="009A1319" w:rsidP="00E0550D">
      <w:pPr>
        <w:pStyle w:val="af5"/>
        <w:ind w:left="0"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5. สถานศึกษาที่มีการจัดการเรียนการสอนในการเป็นพลเมืองดี ประเพณี วัฒนธรรม และอนุรักษ์สิ่งแวดล้อม เพื่อส่งเสริมการท่องเที่ยวในพื้นที่</w:t>
      </w:r>
    </w:p>
    <w:p w14:paraId="35C2AA2B" w14:textId="61D9E703" w:rsidR="009A1319" w:rsidRPr="008F4959" w:rsidRDefault="009A1319" w:rsidP="009A1319">
      <w:pPr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ยุทธศาสตร์ที่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3 การเพิ่มโอกาสและความเสมอภาคทางการศึกษาและการเรียนรู้ตลอดชีวิต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br/>
        <w:t>ตามหลักปรัชญาของเศรษฐกิจพอเพียง</w:t>
      </w:r>
    </w:p>
    <w:p w14:paraId="0806FE54" w14:textId="77777777" w:rsidR="009A1319" w:rsidRPr="008F4959" w:rsidRDefault="009A1319" w:rsidP="009A1319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1. จัดการศึกษาแบบบูรณาการโดยการมีส่วนร่วมจากทุกภาคส่วน เพื่อเพิ่มโอกาส ความเสมอภาคและความเท่าเทียมทางการศึกษา โดยการบูรณาการความรู้ ทั้งเนื้อหา วิธีการ แหล่งเรียนรู้และภูมิปัญญาท้องถิ่น    </w:t>
      </w:r>
    </w:p>
    <w:p w14:paraId="0F5793AB" w14:textId="0CEA9046" w:rsidR="009A1319" w:rsidRPr="008F4959" w:rsidRDefault="009A1319" w:rsidP="009A1319">
      <w:pPr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8F4959">
        <w:rPr>
          <w:rFonts w:ascii="TH SarabunPSK" w:hAnsi="TH SarabunPSK" w:cs="TH SarabunPSK"/>
          <w:spacing w:val="-4"/>
          <w:sz w:val="32"/>
          <w:szCs w:val="32"/>
          <w:cs/>
        </w:rPr>
        <w:t xml:space="preserve">2. </w:t>
      </w:r>
      <w:r w:rsidRPr="008F4959">
        <w:rPr>
          <w:rFonts w:ascii="TH SarabunPSK" w:hAnsi="TH SarabunPSK" w:cs="TH SarabunPSK"/>
          <w:sz w:val="32"/>
          <w:szCs w:val="32"/>
          <w:cs/>
        </w:rPr>
        <w:t>ส่งเสริมการเข้าถึงการบริการการศึกษาที่มีคุณภาพตามช่วงวัยและตามศักยภาพของผู้เรียน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>ตามหลักปรัชญาของเศรษฐกิจพอเพียง คำนึงถึงความมีเหตุมีผล ความพอดี พอประมาณ ผ่านระบบเทคโนโลยีเพื่อการศึกษาที่มีความหลากหลาย</w:t>
      </w:r>
    </w:p>
    <w:p w14:paraId="2DC8AE9C" w14:textId="77777777" w:rsidR="009A1319" w:rsidRPr="008F4959" w:rsidRDefault="009A1319" w:rsidP="009A1319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3. ส่งเสริม สนับสนุนการจัดการศึกษา โดยกระบวนการเรียนรู้ที่หลากหลายบนฐานพหุปัญญา 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 xml:space="preserve">เพื่อให้ผู้เรียนมีทักษะที่จำเป็นในศตวรรษที่ 21 </w:t>
      </w:r>
    </w:p>
    <w:p w14:paraId="06DF65F3" w14:textId="310BBA6B" w:rsidR="009A1319" w:rsidRPr="008F4959" w:rsidRDefault="009A1319" w:rsidP="009A1319">
      <w:pPr>
        <w:ind w:firstLine="425"/>
        <w:jc w:val="thaiDistribute"/>
        <w:rPr>
          <w:rFonts w:ascii="TH SarabunPSK" w:eastAsia="Batang" w:hAnsi="TH SarabunPSK" w:cs="TH SarabunPSK"/>
          <w:sz w:val="32"/>
          <w:szCs w:val="32"/>
        </w:rPr>
      </w:pPr>
      <w:r w:rsidRPr="008F4959">
        <w:rPr>
          <w:rFonts w:ascii="TH SarabunPSK" w:eastAsia="Batang" w:hAnsi="TH SarabunPSK" w:cs="TH SarabunPSK"/>
          <w:sz w:val="32"/>
          <w:szCs w:val="32"/>
          <w:cs/>
        </w:rPr>
        <w:tab/>
        <w:t xml:space="preserve">4. ส่งเสริมการสร้างเครือข่ายความร่วมมือทางการศึกษาเพื่อเพิ่มโอกาสทางการศึกษาให้แก่ผู้เรียนที่มีความต้องการจำเป็น หรือมีศักยภาพที่สามารถพัฒนาให้โดดเด่น เช่น การจัดหาทุนและแหล่งทุนทางการศึกษา </w:t>
      </w:r>
    </w:p>
    <w:p w14:paraId="4356D57F" w14:textId="77777777" w:rsidR="009A1319" w:rsidRPr="008F4959" w:rsidRDefault="009A1319" w:rsidP="009A1319">
      <w:pPr>
        <w:ind w:firstLine="425"/>
        <w:jc w:val="thaiDistribute"/>
        <w:rPr>
          <w:rFonts w:ascii="TH SarabunPSK" w:eastAsia="Batang" w:hAnsi="TH SarabunPSK" w:cs="TH SarabunPSK"/>
          <w:sz w:val="32"/>
          <w:szCs w:val="32"/>
          <w:cs/>
        </w:rPr>
      </w:pPr>
      <w:r w:rsidRPr="008F4959">
        <w:rPr>
          <w:rFonts w:ascii="TH SarabunPSK" w:eastAsia="Batang" w:hAnsi="TH SarabunPSK" w:cs="TH SarabunPSK"/>
          <w:sz w:val="32"/>
          <w:szCs w:val="32"/>
        </w:rPr>
        <w:tab/>
        <w:t>5</w:t>
      </w:r>
      <w:r w:rsidRPr="008F4959">
        <w:rPr>
          <w:rFonts w:ascii="TH SarabunPSK" w:eastAsia="Batang" w:hAnsi="TH SarabunPSK" w:cs="TH SarabunPSK"/>
          <w:sz w:val="32"/>
          <w:szCs w:val="32"/>
          <w:cs/>
        </w:rPr>
        <w:t>. พัฒนาแหล่งเรียนรู้เพื่อเอื้อต่อการศึกษาและการเรียนรู้ตลอดชีวิตให้มีความหลากหลายสามารถเข้าถึงแหล่งเรียนรู้อย่างสะดวก กระตุ้นให้ใช้แหล่งเรียนรู้ที่สอดคล้องกับความต้องการ ความถนัดและความสนใจในพื้นที่ พัฒนาสื่อการเรียนการสอนที่เหมาะสมกับศักยภาพของผู้เรียนในแต่ละระดับและความจำเป็นของแต่ละกลุ่มผู้เรียน โดยการสนับสนุนของหน่วยงานภาครัฐและเอกชนที่มีความพร้อม</w:t>
      </w:r>
    </w:p>
    <w:p w14:paraId="75494825" w14:textId="77777777" w:rsidR="009A1319" w:rsidRPr="008F4959" w:rsidRDefault="009A1319" w:rsidP="009A1319">
      <w:pPr>
        <w:ind w:firstLine="425"/>
        <w:jc w:val="thaiDistribute"/>
        <w:rPr>
          <w:rFonts w:ascii="TH SarabunPSK" w:eastAsia="Batang" w:hAnsi="TH SarabunPSK" w:cs="TH SarabunPSK"/>
          <w:b/>
          <w:bCs/>
          <w:sz w:val="32"/>
          <w:szCs w:val="32"/>
        </w:rPr>
      </w:pPr>
      <w:r w:rsidRPr="008F4959">
        <w:rPr>
          <w:rFonts w:ascii="TH SarabunPSK" w:eastAsia="Batang" w:hAnsi="TH SarabunPSK" w:cs="TH SarabunPSK"/>
          <w:sz w:val="32"/>
          <w:szCs w:val="32"/>
        </w:rPr>
        <w:tab/>
      </w:r>
      <w:r w:rsidRPr="008F4959">
        <w:rPr>
          <w:rFonts w:ascii="TH SarabunPSK" w:eastAsia="Batang" w:hAnsi="TH SarabunPSK" w:cs="TH SarabunPSK"/>
          <w:b/>
          <w:bCs/>
          <w:sz w:val="32"/>
          <w:szCs w:val="32"/>
          <w:cs/>
        </w:rPr>
        <w:t>ตัวชี้วัด</w:t>
      </w:r>
    </w:p>
    <w:p w14:paraId="17619992" w14:textId="77777777" w:rsidR="009A1319" w:rsidRPr="008F4959" w:rsidRDefault="009A1319" w:rsidP="009A1319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1. สัดส่วนนักเรียนปฐมวัย (อายุ 3-5 ปี) ต่อประชากร กลุ่มอายุ 3-5 ปี  </w:t>
      </w:r>
    </w:p>
    <w:p w14:paraId="164D3FB2" w14:textId="77777777" w:rsidR="009A1319" w:rsidRPr="008F4959" w:rsidRDefault="009A1319" w:rsidP="009A1319">
      <w:pPr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2. จำนวนปีการศึกษาเฉลี่ยของประชากร อายุ 15-59 ปี</w:t>
      </w:r>
    </w:p>
    <w:p w14:paraId="2C915859" w14:textId="77777777" w:rsidR="009A1319" w:rsidRPr="008F4959" w:rsidRDefault="009A1319" w:rsidP="009A1319">
      <w:pPr>
        <w:ind w:firstLine="709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8F4959">
        <w:rPr>
          <w:rFonts w:ascii="TH SarabunPSK" w:hAnsi="TH SarabunPSK" w:cs="TH SarabunPSK"/>
          <w:sz w:val="32"/>
          <w:szCs w:val="32"/>
        </w:rPr>
        <w:t>3</w:t>
      </w:r>
      <w:r w:rsidRPr="008F4959">
        <w:rPr>
          <w:rFonts w:ascii="TH SarabunPSK" w:hAnsi="TH SarabunPSK" w:cs="TH SarabunPSK"/>
          <w:sz w:val="32"/>
          <w:szCs w:val="32"/>
          <w:cs/>
        </w:rPr>
        <w:t>. ผู้เรียนระดับการศึกษาขั้นพื้นฐานทุกคนได้รับการสนับสนุนค่าใช้จ่ายในการศึกษา 15 ปี</w:t>
      </w:r>
    </w:p>
    <w:p w14:paraId="5EF70926" w14:textId="29FB6979" w:rsidR="009A1319" w:rsidRPr="008F4959" w:rsidRDefault="009A1319" w:rsidP="009A1319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ยุทธศาสตร์ที่ 4 การผลิต พัฒนางานวิจัย และนวัตกรรม เพื่อเพิ่มความเป็นเลิศและความสามารถในการแข่งขัน</w:t>
      </w:r>
    </w:p>
    <w:p w14:paraId="4626E732" w14:textId="2D0A0F30" w:rsidR="009A1319" w:rsidRPr="008F4959" w:rsidRDefault="009A1319" w:rsidP="009A1319">
      <w:pPr>
        <w:ind w:firstLine="720"/>
        <w:rPr>
          <w:rFonts w:ascii="TH SarabunPSK" w:hAnsi="TH SarabunPSK" w:cs="TH SarabunPSK"/>
          <w:sz w:val="32"/>
          <w:szCs w:val="32"/>
          <w:cs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1. พัฒนาครูและบุคลากรทางการศึกษา เพื่อเพิ่มพูนองค์ความรู้ในการวิจัยและนวัตกรรมที่สร้างผลผลิตและมูลค่าเพิ่มทางเศรษฐกิจในด้านเกษตรหลัก อุตสาหกรรม และการท่องเที่ยวกลุ่มต่าง ๆ ของพื้นที่ ยกระดับการผลิตสินค้าให้มีคุณภาพและได้มาตรฐาน</w:t>
      </w:r>
    </w:p>
    <w:p w14:paraId="5D8054AF" w14:textId="75F5822B" w:rsidR="009A1319" w:rsidRPr="008F4959" w:rsidRDefault="009A1319" w:rsidP="009A1319">
      <w:pPr>
        <w:ind w:firstLine="720"/>
        <w:rPr>
          <w:rFonts w:ascii="TH SarabunPSK" w:hAnsi="TH SarabunPSK" w:cs="TH SarabunPSK"/>
          <w:sz w:val="32"/>
          <w:szCs w:val="32"/>
          <w:cs/>
        </w:rPr>
      </w:pPr>
      <w:r w:rsidRPr="008F4959">
        <w:rPr>
          <w:rFonts w:ascii="TH SarabunPSK" w:hAnsi="TH SarabunPSK" w:cs="TH SarabunPSK"/>
          <w:spacing w:val="-4"/>
          <w:sz w:val="32"/>
          <w:szCs w:val="32"/>
          <w:cs/>
        </w:rPr>
        <w:lastRenderedPageBreak/>
        <w:t xml:space="preserve">2. </w:t>
      </w:r>
      <w:r w:rsidRPr="008F4959">
        <w:rPr>
          <w:rFonts w:ascii="TH SarabunPSK" w:hAnsi="TH SarabunPSK" w:cs="TH SarabunPSK"/>
          <w:sz w:val="32"/>
          <w:szCs w:val="32"/>
          <w:cs/>
        </w:rPr>
        <w:t>ส่งเสริมการสร้าง และพัฒนานวัตกรรม เพื่อการขยายผลและต่อยอดองค์ความรู้สู่ความเป็นเลิศในเฉพาะสาขา หรือเฉพาะด้าน สามารถเพิ่มศักยภาพในการแข่งขันของพื้นที่และประเทศ</w:t>
      </w:r>
    </w:p>
    <w:p w14:paraId="1F3DB084" w14:textId="77777777" w:rsidR="009A1319" w:rsidRPr="008F4959" w:rsidRDefault="009A1319" w:rsidP="009A1319">
      <w:pPr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3. ส่งเสริมการพัฒนาบุคลากรที่มีศักยภาพโดดเด่นเป็นพิเศษอย่างต่อเนื่องทุกระดับการศึกษา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>เพื่อเป็นทุนทางปัญญาในการแก้ไขปัญหาทางการศึกษา และการพัฒนาพื้นที่ให้มีความสอดคล้องกับ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>การเปลี่ยนแปลงของสถานการณ์ต่าง ๆ</w:t>
      </w:r>
    </w:p>
    <w:p w14:paraId="1CA983DC" w14:textId="77777777" w:rsidR="009A1319" w:rsidRPr="008F4959" w:rsidRDefault="009A1319" w:rsidP="009A1319">
      <w:pPr>
        <w:ind w:firstLine="720"/>
        <w:rPr>
          <w:rFonts w:ascii="TH SarabunPSK" w:hAnsi="TH SarabunPSK" w:cs="TH SarabunPSK"/>
          <w:spacing w:val="-6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shd w:val="clear" w:color="auto" w:fill="FFFFFF"/>
          <w:cs/>
        </w:rPr>
        <w:t xml:space="preserve">4. </w:t>
      </w:r>
      <w:r w:rsidRPr="008F4959">
        <w:rPr>
          <w:rFonts w:ascii="TH SarabunPSK" w:hAnsi="TH SarabunPSK" w:cs="TH SarabunPSK"/>
          <w:spacing w:val="-6"/>
          <w:sz w:val="32"/>
          <w:szCs w:val="32"/>
          <w:shd w:val="clear" w:color="auto" w:fill="FFFFFF"/>
          <w:cs/>
        </w:rPr>
        <w:t>ส่งเสริม สนับสนุนการใช้งานวิจัย เป็นเครื่องมือในการพัฒนาการศึกษาและการพัฒนาด้านอื่น ๆของพื้นที่</w:t>
      </w:r>
    </w:p>
    <w:p w14:paraId="25E6F499" w14:textId="668FB4BD" w:rsidR="009A1319" w:rsidRPr="008F4959" w:rsidRDefault="009A1319" w:rsidP="003C3C54">
      <w:pPr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ตัวชี้วัด</w:t>
      </w:r>
    </w:p>
    <w:p w14:paraId="284266DA" w14:textId="77777777" w:rsidR="009A1319" w:rsidRPr="008F4959" w:rsidRDefault="009A1319" w:rsidP="009A1319">
      <w:pPr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1. นวัตกรรม งานวิจัยทางการศึกษาและงานวิจัยที่สนับสนุนการพัฒนาพื้นที่ได้รับการเผยแพร่และนำไปใช้ประโยชน์</w:t>
      </w:r>
    </w:p>
    <w:p w14:paraId="167087CC" w14:textId="77777777" w:rsidR="009A1319" w:rsidRPr="008F4959" w:rsidRDefault="009A1319" w:rsidP="009A1319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2. สถานศึกษา หน่วยงานทางการศึกสร้างความร่วมมือ เป็นเครือข่ายงานวิจัย</w:t>
      </w:r>
    </w:p>
    <w:p w14:paraId="76166556" w14:textId="77777777" w:rsidR="009A1319" w:rsidRPr="008F4959" w:rsidRDefault="009A1319" w:rsidP="009A1319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</w:rPr>
        <w:t>3</w:t>
      </w:r>
      <w:r w:rsidRPr="008F4959">
        <w:rPr>
          <w:rFonts w:ascii="TH SarabunPSK" w:hAnsi="TH SarabunPSK" w:cs="TH SarabunPSK"/>
          <w:sz w:val="32"/>
          <w:szCs w:val="32"/>
          <w:cs/>
        </w:rPr>
        <w:t>. บุคลากรที่มีศักยภาพพิเศษได้รับการพัฒนาอย่างต่อเนื่อง</w:t>
      </w:r>
    </w:p>
    <w:p w14:paraId="66F3246F" w14:textId="77777777" w:rsidR="009A1319" w:rsidRPr="008F4959" w:rsidRDefault="009A1319" w:rsidP="003C3C54">
      <w:pPr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ยุทธศาสตร์ที่ 5 การพัฒนาระบบการบริหารจัดการทางการศึกษา</w:t>
      </w:r>
    </w:p>
    <w:p w14:paraId="18C9A692" w14:textId="77777777" w:rsidR="009A1319" w:rsidRPr="008F4959" w:rsidRDefault="009A1319" w:rsidP="009A1319">
      <w:pPr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1. ส่งเสริมให้นำระบบเทคโนโลยีมาใช้ในการบริหารจัดการศึกษาและการเรียนรู้ในทุกช่วงวัย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>เพื่อเอื้อต่อการบริหารงานในทุกสถานการณ์ของการเปลี่ยนแปลงและการจัดการเรียนรู้วิถีใหม่</w:t>
      </w:r>
    </w:p>
    <w:p w14:paraId="0B07E644" w14:textId="77777777" w:rsidR="009A1319" w:rsidRPr="008F4959" w:rsidRDefault="009A1319" w:rsidP="009A1319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2. ส่งเสริมให้มีการบริหารจัดการศึกษาโดยการมีส่วนร่วมของภาคเอกชน องค์คณะบุคคลเพื่อพัฒนาและยกระดับคุณภาพการศึกษา </w:t>
      </w:r>
    </w:p>
    <w:p w14:paraId="49196D29" w14:textId="77777777" w:rsidR="009A1319" w:rsidRPr="008F4959" w:rsidRDefault="009A1319" w:rsidP="009A1319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pacing w:val="4"/>
          <w:sz w:val="32"/>
          <w:szCs w:val="32"/>
          <w:cs/>
        </w:rPr>
        <w:t xml:space="preserve">3. </w:t>
      </w:r>
      <w:r w:rsidRPr="008F4959">
        <w:rPr>
          <w:rFonts w:ascii="TH SarabunPSK" w:hAnsi="TH SarabunPSK" w:cs="TH SarabunPSK"/>
          <w:sz w:val="32"/>
          <w:szCs w:val="32"/>
          <w:cs/>
        </w:rPr>
        <w:t>ส่งเสริมสนับสนุนการจัดระบบข้อมูลสารสนเทศกลางด้านการศึกษาและที่เกี่ยวข้อง</w:t>
      </w:r>
      <w:r w:rsidRPr="008F4959">
        <w:rPr>
          <w:rFonts w:ascii="TH SarabunPSK" w:hAnsi="TH SarabunPSK" w:cs="TH SarabunPSK"/>
          <w:sz w:val="32"/>
          <w:szCs w:val="32"/>
        </w:rPr>
        <w:br/>
      </w:r>
      <w:r w:rsidRPr="008F4959">
        <w:rPr>
          <w:rFonts w:ascii="TH SarabunPSK" w:hAnsi="TH SarabunPSK" w:cs="TH SarabunPSK"/>
          <w:sz w:val="32"/>
          <w:szCs w:val="32"/>
          <w:cs/>
        </w:rPr>
        <w:t>เพื่อเพิ่มประสิทธิภาพการบริหารจัดการศึกษา</w:t>
      </w:r>
    </w:p>
    <w:p w14:paraId="6F7D890C" w14:textId="77777777" w:rsidR="009A1319" w:rsidRPr="008F4959" w:rsidRDefault="009A1319" w:rsidP="009A1319">
      <w:pPr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4. ส่งเสริมให้มีการประเมินคุณธรรมและความโปร่งใสของหน่วยงาน และนำผลการประเมิน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>มาใช้ในการปรับปรุง พัฒนาอย่างต่อเนื่อง</w:t>
      </w:r>
    </w:p>
    <w:p w14:paraId="3DFF7251" w14:textId="77777777" w:rsidR="009A1319" w:rsidRPr="008F4959" w:rsidRDefault="009A1319" w:rsidP="009A1319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</w:rPr>
        <w:t>5</w:t>
      </w:r>
      <w:r w:rsidRPr="008F4959">
        <w:rPr>
          <w:rFonts w:ascii="TH SarabunPSK" w:hAnsi="TH SarabunPSK" w:cs="TH SarabunPSK"/>
          <w:sz w:val="32"/>
          <w:szCs w:val="32"/>
          <w:cs/>
        </w:rPr>
        <w:t>. พัฒนาระบบการติดตามประเมินผลที่มีประสิทธิภาพ โดยการมีส่วนร่วมของผู้ที่มีส่วนเกี่ยวข้อง</w:t>
      </w:r>
    </w:p>
    <w:p w14:paraId="0BD16911" w14:textId="77777777" w:rsidR="009A1319" w:rsidRPr="008F4959" w:rsidRDefault="009A1319" w:rsidP="009A1319">
      <w:pPr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ตัวชี้วัด</w:t>
      </w:r>
    </w:p>
    <w:p w14:paraId="7BB86A45" w14:textId="02AB3547" w:rsidR="009A1319" w:rsidRPr="008F4959" w:rsidRDefault="009A1319" w:rsidP="009A1319">
      <w:pPr>
        <w:ind w:firstLine="851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1. สถานศึกษาและหน่วยงานทางการศึกษามีระบบเทคโนโลยีสารสนเทศเพื่อการบริหารจัดการและการเรียนรู้ที่มีประสิทธิภาพ </w:t>
      </w:r>
    </w:p>
    <w:p w14:paraId="6CD1C2A3" w14:textId="77777777" w:rsidR="009A1319" w:rsidRPr="008F4959" w:rsidRDefault="009A1319" w:rsidP="009A1319">
      <w:pPr>
        <w:ind w:firstLine="851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2. สัดส่วนผู้เรียนระหว่างรัฐต่อเอกชน</w:t>
      </w:r>
    </w:p>
    <w:p w14:paraId="4624E4DF" w14:textId="77777777" w:rsidR="009A1319" w:rsidRPr="008F4959" w:rsidRDefault="009A1319" w:rsidP="009A1319">
      <w:pPr>
        <w:ind w:firstLine="851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3. ระดับความสำเร็จของการจัดทำฐานข้อมูลทางการศึกษาระดับจังหวัด</w:t>
      </w:r>
    </w:p>
    <w:p w14:paraId="106D0A05" w14:textId="77777777" w:rsidR="009A1319" w:rsidRPr="008F4959" w:rsidRDefault="009A1319" w:rsidP="009A1319">
      <w:pPr>
        <w:ind w:firstLine="851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4. ผลการประเมินคุณธรรมและความโปร่งใสของหน่วยงาน</w:t>
      </w:r>
    </w:p>
    <w:p w14:paraId="75F3C113" w14:textId="383E512F" w:rsidR="009A1319" w:rsidRPr="008F4959" w:rsidRDefault="009A1319" w:rsidP="000057C2">
      <w:pPr>
        <w:tabs>
          <w:tab w:val="left" w:pos="709"/>
          <w:tab w:val="left" w:pos="1134"/>
        </w:tabs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</w:p>
    <w:p w14:paraId="49BD5B5B" w14:textId="00667F64" w:rsidR="009A1319" w:rsidRPr="008F4959" w:rsidRDefault="009A1319" w:rsidP="000057C2">
      <w:pPr>
        <w:tabs>
          <w:tab w:val="left" w:pos="709"/>
          <w:tab w:val="left" w:pos="1134"/>
        </w:tabs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</w:p>
    <w:p w14:paraId="7731BDD2" w14:textId="2F8113D7" w:rsidR="009A1319" w:rsidRPr="008F4959" w:rsidRDefault="00B06328" w:rsidP="000057C2">
      <w:pPr>
        <w:tabs>
          <w:tab w:val="left" w:pos="709"/>
          <w:tab w:val="left" w:pos="1134"/>
        </w:tabs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05E2E312" wp14:editId="6C2DD359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5505450" cy="19050"/>
                <wp:effectExtent l="0" t="0" r="19050" b="19050"/>
                <wp:wrapNone/>
                <wp:docPr id="12" name="ตัวเชื่อมต่อตรง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05450" cy="19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line w14:anchorId="75AE5E61" id="ตัวเชื่อมต่อตรง 12" o:spid="_x0000_s1026" style="position:absolute;flip:y;z-index:-25163673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0,0" to="433.5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" strokecolor="black [3213]" strokeweight=".5pt">
                <v:stroke joinstyle="miter"/>
                <w10:wrap anchorx="margin"/>
              </v:line>
            </w:pict>
          </mc:Fallback>
        </mc:AlternateContent>
      </w:r>
    </w:p>
    <w:p w14:paraId="53D5044B" w14:textId="556C8B11" w:rsidR="001D682C" w:rsidRPr="008F4959" w:rsidRDefault="009A1319" w:rsidP="001D682C">
      <w:pPr>
        <w:tabs>
          <w:tab w:val="left" w:pos="1134"/>
          <w:tab w:val="left" w:pos="1418"/>
          <w:tab w:val="left" w:pos="1701"/>
          <w:tab w:val="left" w:pos="1985"/>
        </w:tabs>
        <w:spacing w:before="120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11</w:t>
      </w:r>
      <w:r w:rsidR="001D682C"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. </w:t>
      </w:r>
      <w:r w:rsidR="001D682C" w:rsidRPr="008F4959">
        <w:rPr>
          <w:rFonts w:ascii="TH SarabunPSK" w:hAnsi="TH SarabunPSK" w:cs="TH SarabunPSK"/>
          <w:b/>
          <w:bCs/>
          <w:color w:val="000000"/>
          <w:sz w:val="32"/>
          <w:szCs w:val="32"/>
          <w:cs/>
          <w:lang w:val="th-TH"/>
        </w:rPr>
        <w:t>แผนพัฒนาจังหวัดภูเก็ต</w:t>
      </w:r>
      <w:r w:rsidR="001D682C" w:rsidRPr="008F4959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 xml:space="preserve"> (</w:t>
      </w:r>
      <w:r w:rsidR="001D682C" w:rsidRPr="008F4959">
        <w:rPr>
          <w:rFonts w:ascii="TH SarabunPSK" w:hAnsi="TH SarabunPSK" w:cs="TH SarabunPSK"/>
          <w:b/>
          <w:bCs/>
          <w:color w:val="000000"/>
          <w:sz w:val="32"/>
          <w:szCs w:val="32"/>
          <w:cs/>
          <w:lang w:val="th-TH"/>
        </w:rPr>
        <w:t>พ</w:t>
      </w:r>
      <w:r w:rsidR="001D682C" w:rsidRPr="008F4959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.</w:t>
      </w:r>
      <w:r w:rsidR="001D682C" w:rsidRPr="008F4959">
        <w:rPr>
          <w:rFonts w:ascii="TH SarabunPSK" w:hAnsi="TH SarabunPSK" w:cs="TH SarabunPSK"/>
          <w:b/>
          <w:bCs/>
          <w:color w:val="000000"/>
          <w:sz w:val="32"/>
          <w:szCs w:val="32"/>
          <w:cs/>
          <w:lang w:val="th-TH"/>
        </w:rPr>
        <w:t>ศ</w:t>
      </w:r>
      <w:r w:rsidR="001D682C" w:rsidRPr="008F4959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 xml:space="preserve">. 2566 – 2570)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E129307" w14:textId="77777777" w:rsidR="001D682C" w:rsidRPr="008F4959" w:rsidRDefault="001D682C" w:rsidP="001D682C">
      <w:pPr>
        <w:tabs>
          <w:tab w:val="left" w:pos="567"/>
        </w:tabs>
        <w:spacing w:before="120" w:after="12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noProof/>
          <w:color w:val="000000"/>
          <w:sz w:val="32"/>
          <w:szCs w:val="32"/>
        </w:rPr>
        <w:lastRenderedPageBreak/>
        <mc:AlternateContent>
          <mc:Choice Requires="wps">
            <w:drawing>
              <wp:inline distT="0" distB="0" distL="0" distR="0" wp14:anchorId="2312081F" wp14:editId="05CE4829">
                <wp:extent cx="5867400" cy="1743075"/>
                <wp:effectExtent l="19050" t="19050" r="38100" b="47625"/>
                <wp:docPr id="32" name="สี่เหลี่ยมผืนผ้ามุมมน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67400" cy="17430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FFC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 w14:paraId="330565CB" w14:textId="77777777" w:rsidR="001D682C" w:rsidRDefault="001D682C" w:rsidP="001D682C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6"/>
                                <w:szCs w:val="36"/>
                                <w:u w:val="single"/>
                                <w:cs/>
                                <w:lang w:val="th-TH"/>
                              </w:rPr>
                              <w:t>เป้าหมายการพัฒนาของ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6"/>
                                <w:szCs w:val="36"/>
                                <w:u w:val="single"/>
                                <w:cs/>
                                <w:lang w:val="th-TH"/>
                              </w:rPr>
                              <w:t>จังหวัดภูเก็ต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(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  <w:lang w:val="th-TH"/>
                              </w:rPr>
                              <w:t>พ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  <w:lang w:val="th-TH"/>
                              </w:rPr>
                              <w:t>ศ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 2566 - 2570)</w:t>
                            </w:r>
                          </w:p>
                          <w:p w14:paraId="711ED936" w14:textId="77777777" w:rsidR="001D682C" w:rsidRDefault="001D682C" w:rsidP="001D682C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0"/>
                                <w:szCs w:val="30"/>
                                <w:cs/>
                              </w:rPr>
                              <w:t>“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0"/>
                                <w:szCs w:val="30"/>
                                <w:cs/>
                                <w:lang w:val="th-TH"/>
                              </w:rPr>
                              <w:t>ศูนย์กลางการท่องเที่ยว การศึกษา นวัตกรรมบริการ ในระดับมาตรฐานนานาชาติ</w:t>
                            </w:r>
                          </w:p>
                          <w:p w14:paraId="477FDCDC" w14:textId="77777777" w:rsidR="001D682C" w:rsidRDefault="001D682C" w:rsidP="001D682C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0"/>
                                <w:szCs w:val="30"/>
                                <w:cs/>
                                <w:lang w:val="th-TH"/>
                              </w:rPr>
                              <w:t>และการพัฒนาที่ยั่งยืน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0"/>
                                <w:szCs w:val="30"/>
                                <w:cs/>
                              </w:rPr>
                              <w:t>”</w:t>
                            </w:r>
                          </w:p>
                          <w:p w14:paraId="0F48C1A9" w14:textId="77777777" w:rsidR="001D682C" w:rsidRDefault="001D682C" w:rsidP="001D682C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pacing w:val="-4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pacing w:val="-4"/>
                                <w:sz w:val="30"/>
                                <w:szCs w:val="30"/>
                                <w:cs/>
                              </w:rPr>
                              <w:t>(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pacing w:val="-4"/>
                                <w:sz w:val="30"/>
                                <w:szCs w:val="30"/>
                              </w:rPr>
                              <w:t>A hub of international standard for sustainable development of tourism, education, and innovation in service providing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pacing w:val="-4"/>
                                <w:sz w:val="30"/>
                                <w:szCs w:val="30"/>
                                <w:cs/>
                              </w:rPr>
                              <w:t xml:space="preserve">) </w:t>
                            </w:r>
                          </w:p>
                          <w:p w14:paraId="753A2CC9" w14:textId="77777777" w:rsidR="001D682C" w:rsidRDefault="001D682C" w:rsidP="001D682C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pacing w:val="-4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2312081F" id="สี่เหลี่ยมผืนผ้ามุมมน 115" o:spid="_x0000_s1026" style="width:462pt;height:13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" strokecolor="#ffc000" strokeweight="5pt">
                <v:stroke linestyle="thickThin"/>
                <v:textbox>
                  <w:txbxContent>
                    <w:p w14:paraId="330565CB" w14:textId="77777777" w:rsidR="001D682C" w:rsidRDefault="001D682C" w:rsidP="001D682C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6"/>
                          <w:szCs w:val="36"/>
                          <w:u w:val="single"/>
                          <w:cs/>
                          <w:lang w:val="th-TH"/>
                        </w:rPr>
                        <w:t>เป้าหมายการพัฒนาของ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z w:val="36"/>
                          <w:szCs w:val="36"/>
                          <w:u w:val="single"/>
                          <w:cs/>
                          <w:lang w:val="th-TH"/>
                        </w:rPr>
                        <w:t>จังหวัดภูเก็ต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(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  <w:lang w:val="th-TH"/>
                        </w:rPr>
                        <w:t>พ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  <w:lang w:val="th-TH"/>
                        </w:rPr>
                        <w:t>ศ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 2566 - 2570)</w:t>
                      </w:r>
                    </w:p>
                    <w:p w14:paraId="711ED936" w14:textId="77777777" w:rsidR="001D682C" w:rsidRDefault="001D682C" w:rsidP="001D682C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="TH SarabunPSK" w:hAnsi="TH SarabunPSK" w:cs="TH SarabunPSK"/>
                          <w:b/>
                          <w:bCs/>
                          <w:sz w:val="30"/>
                          <w:szCs w:val="30"/>
                          <w:cs/>
                        </w:rPr>
                        <w:t>“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0"/>
                          <w:szCs w:val="30"/>
                          <w:cs/>
                          <w:lang w:val="th-TH"/>
                        </w:rPr>
                        <w:t>ศูนย์กลางการท่องเที่ยว การศึกษา นวัตกรรมบริการ ในระดับมาตรฐานนานาชาติ</w:t>
                      </w:r>
                    </w:p>
                    <w:p w14:paraId="477FDCDC" w14:textId="77777777" w:rsidR="001D682C" w:rsidRDefault="001D682C" w:rsidP="001D682C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Fonts w:ascii="TH SarabunPSK" w:hAnsi="TH SarabunPSK" w:cs="TH SarabunPSK"/>
                          <w:b/>
                          <w:bCs/>
                          <w:sz w:val="30"/>
                          <w:szCs w:val="30"/>
                          <w:cs/>
                          <w:lang w:val="th-TH"/>
                        </w:rPr>
                        <w:t>และการพัฒนาที่ยั่งยืน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z w:val="30"/>
                          <w:szCs w:val="30"/>
                          <w:cs/>
                        </w:rPr>
                        <w:t>”</w:t>
                      </w:r>
                    </w:p>
                    <w:p w14:paraId="0F48C1A9" w14:textId="77777777" w:rsidR="001D682C" w:rsidRDefault="001D682C" w:rsidP="001D682C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pacing w:val="-4"/>
                          <w:sz w:val="30"/>
                          <w:szCs w:val="30"/>
                        </w:rPr>
                      </w:pPr>
                      <w:r>
                        <w:rPr>
                          <w:rFonts w:ascii="TH SarabunPSK" w:hAnsi="TH SarabunPSK" w:cs="TH SarabunPSK"/>
                          <w:b/>
                          <w:bCs/>
                          <w:spacing w:val="-4"/>
                          <w:sz w:val="30"/>
                          <w:szCs w:val="30"/>
                          <w:cs/>
                        </w:rPr>
                        <w:t>(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pacing w:val="-4"/>
                          <w:sz w:val="30"/>
                          <w:szCs w:val="30"/>
                        </w:rPr>
                        <w:t>A hub of international standard for sustainable development of tourism, education, and innovation in service providing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pacing w:val="-4"/>
                          <w:sz w:val="30"/>
                          <w:szCs w:val="30"/>
                          <w:cs/>
                        </w:rPr>
                        <w:t xml:space="preserve">) </w:t>
                      </w:r>
                    </w:p>
                    <w:p w14:paraId="753A2CC9" w14:textId="77777777" w:rsidR="001D682C" w:rsidRDefault="001D682C" w:rsidP="001D682C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pacing w:val="-4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199F4EF5" w14:textId="77777777" w:rsidR="001D682C" w:rsidRPr="008F4959" w:rsidRDefault="001D682C" w:rsidP="001D682C">
      <w:pPr>
        <w:shd w:val="clear" w:color="auto" w:fill="EEECE1"/>
        <w:tabs>
          <w:tab w:val="left" w:pos="1418"/>
        </w:tabs>
        <w:spacing w:before="240"/>
        <w:jc w:val="center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color w:val="000000"/>
          <w:sz w:val="32"/>
          <w:szCs w:val="32"/>
          <w:cs/>
          <w:lang w:val="th-TH"/>
        </w:rPr>
        <w:t>กรอบนิยามของเป้าหมายการพัฒนาจังหวัดภูเก็ตในช่วงปี พ</w:t>
      </w:r>
      <w:r w:rsidRPr="008F4959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.</w:t>
      </w:r>
      <w:r w:rsidRPr="008F4959">
        <w:rPr>
          <w:rFonts w:ascii="TH SarabunPSK" w:hAnsi="TH SarabunPSK" w:cs="TH SarabunPSK"/>
          <w:b/>
          <w:bCs/>
          <w:color w:val="000000"/>
          <w:sz w:val="32"/>
          <w:szCs w:val="32"/>
          <w:cs/>
          <w:lang w:val="th-TH"/>
        </w:rPr>
        <w:t>ศ</w:t>
      </w:r>
      <w:r w:rsidRPr="008F4959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. 2566 – 2570</w:t>
      </w:r>
    </w:p>
    <w:p w14:paraId="0FA4D790" w14:textId="77777777" w:rsidR="001D682C" w:rsidRPr="008F4959" w:rsidRDefault="001D682C" w:rsidP="001D682C">
      <w:pPr>
        <w:spacing w:before="120"/>
        <w:ind w:firstLine="1418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color w:val="000000"/>
          <w:sz w:val="32"/>
          <w:szCs w:val="32"/>
          <w:cs/>
          <w:lang w:val="th-TH"/>
        </w:rPr>
        <w:t>ภูเก็ตเมืองท่องเที่ยวระดับนานาชาติ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หมายถึง อุตสาหกรรมการท่องเที่ยวที่มีการบริหารจัดการที่ได้มาตรฐานสากล มีศักยภาพในการเป็นแหล่งท่องเที่ยวทางทะเลระดับโลก การเพิ่มขึ้นของการท่องเที่ยวคุณภาพเติบโตอย่างต่อเนื่อง สามารถสร้างเศรษฐกิจ สร้างงานอาชีพแก่ประชาชน รายได้ชุมชน อย่างทั่วถึง</w:t>
      </w:r>
    </w:p>
    <w:p w14:paraId="41EE5886" w14:textId="77777777" w:rsidR="001D682C" w:rsidRPr="008F4959" w:rsidRDefault="001D682C" w:rsidP="001D682C">
      <w:pPr>
        <w:tabs>
          <w:tab w:val="left" w:pos="851"/>
        </w:tabs>
        <w:jc w:val="thaiDistribute"/>
        <w:rPr>
          <w:rFonts w:ascii="TH SarabunPSK" w:hAnsi="TH SarabunPSK" w:cs="TH SarabunPSK"/>
          <w:color w:val="000000"/>
          <w:spacing w:val="-4"/>
          <w:sz w:val="32"/>
          <w:szCs w:val="32"/>
          <w:cs/>
        </w:rPr>
      </w:pPr>
      <w:r w:rsidRPr="008F4959">
        <w:rPr>
          <w:rFonts w:ascii="TH SarabunPSK" w:hAnsi="TH SarabunPSK" w:cs="TH SarabunPSK"/>
          <w:color w:val="FF0000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color w:val="FF0000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b/>
          <w:bCs/>
          <w:color w:val="000000"/>
          <w:spacing w:val="-4"/>
          <w:sz w:val="32"/>
          <w:szCs w:val="32"/>
          <w:cs/>
          <w:lang w:val="th-TH"/>
        </w:rPr>
        <w:t>ภูเก็ตเมืองแห่งการศึกษาระดับนานาชาติ</w:t>
      </w:r>
      <w:r w:rsidRPr="008F4959">
        <w:rPr>
          <w:rFonts w:ascii="TH SarabunPSK" w:hAnsi="TH SarabunPSK" w:cs="TH SarabunPSK"/>
          <w:color w:val="000000"/>
          <w:spacing w:val="-4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color w:val="000000"/>
          <w:spacing w:val="-4"/>
          <w:sz w:val="32"/>
          <w:szCs w:val="32"/>
          <w:cs/>
          <w:lang w:val="th-TH"/>
        </w:rPr>
        <w:t>หมายถึง จังหวัดภูเก็ตเป็นศูนย์กลางระดับนานาชาติในการพัฒนาคน และสังคมแห่งการเรียนรู้ มีโรงเรียนนานาชาติในระดับอนุบาล ประถม มัธยม อุดมศึกษา ในระดับมาตรฐานโลก เป็นแหล่งเรียนรู้ การศึกษาต่อเนื่องในระดับนานาชาติ มีระบบการศึกษาระดับนานาชาติที่มีคุณภาพ มาตรฐานเพื่อรองรับความเปลี่ยนแปลง เชื่อมโยงอาเซียนและประชาคมโลก เสริมสร้างขีดความสามารถประชาชนภูเก็ตในการเป็นพลเมืองของประเทศ พลเมืองอาเซียน พลเมืองของโลก ที่มี</w:t>
      </w:r>
      <w:proofErr w:type="spellStart"/>
      <w:r w:rsidRPr="008F4959">
        <w:rPr>
          <w:rFonts w:ascii="TH SarabunPSK" w:hAnsi="TH SarabunPSK" w:cs="TH SarabunPSK"/>
          <w:color w:val="000000"/>
          <w:spacing w:val="-4"/>
          <w:sz w:val="32"/>
          <w:szCs w:val="32"/>
          <w:cs/>
          <w:lang w:val="th-TH"/>
        </w:rPr>
        <w:t>อัต</w:t>
      </w:r>
      <w:proofErr w:type="spellEnd"/>
      <w:r w:rsidRPr="008F4959">
        <w:rPr>
          <w:rFonts w:ascii="TH SarabunPSK" w:hAnsi="TH SarabunPSK" w:cs="TH SarabunPSK"/>
          <w:color w:val="000000"/>
          <w:spacing w:val="-4"/>
          <w:sz w:val="32"/>
          <w:szCs w:val="32"/>
          <w:cs/>
          <w:lang w:val="th-TH"/>
        </w:rPr>
        <w:t>ลักษณ์อย่างเข้มแข็ง และเป็นศูนย์กลางของการเรียนรู้ การวิจัย ในระดับโลก สามารถสร้างรายได้แก่จังหวัดภูเก็ตผ่านการศึกษาที่เติบโตอย่างต่อเนื่องและยั่งยืน</w:t>
      </w:r>
    </w:p>
    <w:p w14:paraId="6FC6E2C5" w14:textId="77777777" w:rsidR="001D682C" w:rsidRPr="008F4959" w:rsidRDefault="001D682C" w:rsidP="001D682C">
      <w:pPr>
        <w:ind w:firstLine="1440"/>
        <w:jc w:val="thaiDistribute"/>
        <w:rPr>
          <w:rFonts w:ascii="TH SarabunPSK" w:hAnsi="TH SarabunPSK" w:cs="TH SarabunPSK"/>
          <w:color w:val="000000"/>
          <w:spacing w:val="-2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color w:val="000000"/>
          <w:spacing w:val="-2"/>
          <w:sz w:val="32"/>
          <w:szCs w:val="32"/>
          <w:cs/>
          <w:lang w:val="th-TH"/>
        </w:rPr>
        <w:t xml:space="preserve">นวัตกรรมการบริการในระดับนานาชาติ </w:t>
      </w:r>
      <w:r w:rsidRPr="008F4959">
        <w:rPr>
          <w:rFonts w:ascii="TH SarabunPSK" w:hAnsi="TH SarabunPSK" w:cs="TH SarabunPSK"/>
          <w:color w:val="000000"/>
          <w:spacing w:val="-2"/>
          <w:sz w:val="32"/>
          <w:szCs w:val="32"/>
          <w:cs/>
          <w:lang w:val="th-TH"/>
        </w:rPr>
        <w:t xml:space="preserve">หมายถึง ความสมบูรณ์ของการเป็นเมืองดิจิทัล </w:t>
      </w:r>
      <w:r w:rsidRPr="008F4959">
        <w:rPr>
          <w:rFonts w:ascii="TH SarabunPSK" w:hAnsi="TH SarabunPSK" w:cs="TH SarabunPSK"/>
          <w:color w:val="000000"/>
          <w:spacing w:val="-2"/>
          <w:sz w:val="32"/>
          <w:szCs w:val="32"/>
          <w:cs/>
        </w:rPr>
        <w:t xml:space="preserve">         </w:t>
      </w:r>
      <w:r w:rsidRPr="008F4959">
        <w:rPr>
          <w:rFonts w:ascii="TH SarabunPSK" w:hAnsi="TH SarabunPSK" w:cs="TH SarabunPSK"/>
          <w:color w:val="000000"/>
          <w:spacing w:val="-2"/>
          <w:sz w:val="32"/>
          <w:szCs w:val="32"/>
          <w:cs/>
          <w:lang w:val="th-TH"/>
        </w:rPr>
        <w:t>การพัฒนาเมืองให้เติบโตด้วยนวัตกรรมบริการสู่ความเป็นเมืองที่มีความเจริญทั้งการพัฒนาบริการในระบบการคมนาคม และ</w:t>
      </w:r>
      <w:proofErr w:type="spellStart"/>
      <w:r w:rsidRPr="008F4959">
        <w:rPr>
          <w:rFonts w:ascii="TH SarabunPSK" w:hAnsi="TH SarabunPSK" w:cs="TH SarabunPSK"/>
          <w:color w:val="000000"/>
          <w:spacing w:val="-2"/>
          <w:sz w:val="32"/>
          <w:szCs w:val="32"/>
          <w:cs/>
          <w:lang w:val="th-TH"/>
        </w:rPr>
        <w:t>โล</w:t>
      </w:r>
      <w:proofErr w:type="spellEnd"/>
      <w:r w:rsidRPr="008F4959">
        <w:rPr>
          <w:rFonts w:ascii="TH SarabunPSK" w:hAnsi="TH SarabunPSK" w:cs="TH SarabunPSK"/>
          <w:color w:val="000000"/>
          <w:spacing w:val="-2"/>
          <w:sz w:val="32"/>
          <w:szCs w:val="32"/>
          <w:cs/>
          <w:lang w:val="th-TH"/>
        </w:rPr>
        <w:t>จิสติ</w:t>
      </w:r>
      <w:proofErr w:type="spellStart"/>
      <w:r w:rsidRPr="008F4959">
        <w:rPr>
          <w:rFonts w:ascii="TH SarabunPSK" w:hAnsi="TH SarabunPSK" w:cs="TH SarabunPSK"/>
          <w:color w:val="000000"/>
          <w:spacing w:val="-2"/>
          <w:sz w:val="32"/>
          <w:szCs w:val="32"/>
          <w:cs/>
          <w:lang w:val="th-TH"/>
        </w:rPr>
        <w:t>กส์</w:t>
      </w:r>
      <w:proofErr w:type="spellEnd"/>
      <w:r w:rsidRPr="008F4959">
        <w:rPr>
          <w:rFonts w:ascii="TH SarabunPSK" w:hAnsi="TH SarabunPSK" w:cs="TH SarabunPSK"/>
          <w:color w:val="000000"/>
          <w:spacing w:val="-2"/>
          <w:sz w:val="32"/>
          <w:szCs w:val="32"/>
          <w:cs/>
          <w:lang w:val="th-TH"/>
        </w:rPr>
        <w:t>ของจังหวัดภูเก็ตที่เชื่อมโยงการเดินทาง ทั้งทางบก ทางอากาศ ทางน้ำ และทางราง เพื่อรองรับการเป็นเมืองนานาชาติ การเป็นต้นแบบของประเทศของการพัฒนา</w:t>
      </w:r>
      <w:r w:rsidRPr="008F4959">
        <w:rPr>
          <w:rFonts w:ascii="TH SarabunPSK" w:hAnsi="TH SarabunPSK" w:cs="TH SarabunPSK"/>
          <w:color w:val="000000"/>
          <w:spacing w:val="-2"/>
          <w:sz w:val="32"/>
          <w:szCs w:val="32"/>
          <w:cs/>
          <w:lang w:val="th-TH"/>
        </w:rPr>
        <w:br/>
        <w:t xml:space="preserve">ให้เป็นเมืองน่าอยู่ ทั้งด้านเศรษฐกิจ การท่องเที่ยว การรักษาพยาบาล ความปลอดภัย สิ่งแวดล้อม การศึกษา </w:t>
      </w:r>
      <w:r w:rsidRPr="008F4959">
        <w:rPr>
          <w:rFonts w:ascii="TH SarabunPSK" w:hAnsi="TH SarabunPSK" w:cs="TH SarabunPSK"/>
          <w:color w:val="000000"/>
          <w:spacing w:val="-2"/>
          <w:sz w:val="32"/>
          <w:szCs w:val="32"/>
          <w:cs/>
        </w:rPr>
        <w:t>(</w:t>
      </w:r>
      <w:r w:rsidRPr="008F4959">
        <w:rPr>
          <w:rFonts w:ascii="TH SarabunPSK" w:hAnsi="TH SarabunPSK" w:cs="TH SarabunPSK"/>
          <w:color w:val="000000"/>
          <w:spacing w:val="-2"/>
          <w:sz w:val="32"/>
          <w:szCs w:val="32"/>
        </w:rPr>
        <w:t>Mobility and smart city</w:t>
      </w:r>
      <w:r w:rsidRPr="008F4959">
        <w:rPr>
          <w:rFonts w:ascii="TH SarabunPSK" w:hAnsi="TH SarabunPSK" w:cs="TH SarabunPSK"/>
          <w:color w:val="000000"/>
          <w:spacing w:val="-2"/>
          <w:sz w:val="32"/>
          <w:szCs w:val="32"/>
          <w:cs/>
        </w:rPr>
        <w:t>)</w:t>
      </w:r>
    </w:p>
    <w:p w14:paraId="7DAA0DC3" w14:textId="77777777" w:rsidR="001D682C" w:rsidRPr="008F4959" w:rsidRDefault="001D682C" w:rsidP="00897EE1">
      <w:pPr>
        <w:jc w:val="thaiDistribute"/>
        <w:rPr>
          <w:rFonts w:ascii="TH SarabunPSK" w:hAnsi="TH SarabunPSK" w:cs="TH SarabunPSK"/>
          <w:color w:val="000000"/>
          <w:spacing w:val="-2"/>
          <w:sz w:val="32"/>
          <w:szCs w:val="32"/>
        </w:rPr>
      </w:pPr>
    </w:p>
    <w:p w14:paraId="7FDEFA0E" w14:textId="77777777" w:rsidR="001D682C" w:rsidRPr="008F4959" w:rsidRDefault="001D682C" w:rsidP="001D682C">
      <w:pPr>
        <w:ind w:firstLine="1440"/>
        <w:jc w:val="thaiDistribute"/>
        <w:rPr>
          <w:rFonts w:ascii="TH SarabunPSK" w:hAnsi="TH SarabunPSK" w:cs="TH SarabunPSK"/>
          <w:color w:val="000000"/>
          <w:spacing w:val="-2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color w:val="000000"/>
          <w:spacing w:val="-2"/>
          <w:sz w:val="32"/>
          <w:szCs w:val="32"/>
          <w:cs/>
          <w:lang w:val="th-TH"/>
        </w:rPr>
        <w:t>การพัฒนาที่ยั่งยืน</w:t>
      </w:r>
      <w:r w:rsidRPr="008F4959">
        <w:rPr>
          <w:rFonts w:ascii="TH SarabunPSK" w:hAnsi="TH SarabunPSK" w:cs="TH SarabunPSK"/>
          <w:color w:val="000000"/>
          <w:spacing w:val="-2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color w:val="000000"/>
          <w:spacing w:val="-2"/>
          <w:sz w:val="32"/>
          <w:szCs w:val="32"/>
          <w:cs/>
          <w:lang w:val="th-TH"/>
        </w:rPr>
        <w:t>หมายถึง การบริหารจัดการ และการสร้างสรรค์นวัตกรรมบริการ</w:t>
      </w:r>
      <w:r w:rsidRPr="008F4959">
        <w:rPr>
          <w:rFonts w:ascii="TH SarabunPSK" w:hAnsi="TH SarabunPSK" w:cs="TH SarabunPSK"/>
          <w:color w:val="000000"/>
          <w:spacing w:val="-2"/>
          <w:sz w:val="32"/>
          <w:szCs w:val="32"/>
          <w:cs/>
          <w:lang w:val="th-TH"/>
        </w:rPr>
        <w:br/>
        <w:t>ทางการเกษตรอุตสาหกรรม อุตสาหกรรมการท่องเที่ยวและบริการของจังหวัดภูเก็ต ให้มีศักยภาพที่แข่งขันได้มีแบรนด์ที่เป็นเอกลักษณ์ของจังหวัดภูเก็ต พัฒนาชุมชนให้สามารถพึ่งตนเองได้บนพื้นฐานของหลักปรัชญาของเศรษฐกิจพอเพียง และการบริหารจัดการทรัพยากรธรรมชาติและสิ่งแวดล้อมเพื่อรักษาสมดุลของระบบนิเวศ และการใช้ประโยชน์จากทรัพยากรธรรมชาติที่มีความคุ้มค่า ยั่งยืนและเป็นมิตร</w:t>
      </w:r>
      <w:r w:rsidRPr="008F4959">
        <w:rPr>
          <w:rFonts w:ascii="TH SarabunPSK" w:hAnsi="TH SarabunPSK" w:cs="TH SarabunPSK"/>
          <w:color w:val="000000"/>
          <w:spacing w:val="-2"/>
          <w:sz w:val="32"/>
          <w:szCs w:val="32"/>
          <w:cs/>
          <w:lang w:val="th-TH"/>
        </w:rPr>
        <w:br/>
        <w:t>ต่อสิ่งแวดล้อม</w:t>
      </w:r>
    </w:p>
    <w:p w14:paraId="282BF3FB" w14:textId="77777777" w:rsidR="001D682C" w:rsidRPr="008F4959" w:rsidRDefault="001D682C" w:rsidP="001D682C">
      <w:pPr>
        <w:tabs>
          <w:tab w:val="left" w:pos="1134"/>
          <w:tab w:val="left" w:pos="1418"/>
        </w:tabs>
        <w:jc w:val="thaiDistribute"/>
        <w:rPr>
          <w:rFonts w:ascii="TH SarabunPSK" w:hAnsi="TH SarabunPSK" w:cs="TH SarabunPSK"/>
          <w:b/>
          <w:bCs/>
          <w:sz w:val="32"/>
          <w:szCs w:val="32"/>
          <w:u w:val="single"/>
          <w:cs/>
        </w:rPr>
      </w:pPr>
      <w:r w:rsidRPr="008F4959">
        <w:rPr>
          <w:rFonts w:ascii="TH SarabunPSK" w:hAnsi="TH SarabunPSK" w:cs="TH SarabunPSK"/>
          <w:sz w:val="32"/>
          <w:szCs w:val="32"/>
        </w:rPr>
        <w:tab/>
      </w:r>
      <w:r w:rsidRPr="008F4959">
        <w:rPr>
          <w:rFonts w:ascii="TH SarabunPSK" w:hAnsi="TH SarabunPSK" w:cs="TH SarabunPSK"/>
          <w:sz w:val="32"/>
          <w:szCs w:val="32"/>
        </w:rPr>
        <w:tab/>
      </w:r>
      <w:r w:rsidRPr="008F4959">
        <w:rPr>
          <w:rFonts w:ascii="TH SarabunPSK" w:hAnsi="TH SarabunPSK" w:cs="TH SarabunPSK"/>
          <w:b/>
          <w:bCs/>
          <w:sz w:val="32"/>
          <w:szCs w:val="32"/>
          <w:u w:val="single"/>
          <w:cs/>
          <w:lang w:val="th-TH"/>
        </w:rPr>
        <w:t>เป้าประสงค์</w:t>
      </w:r>
    </w:p>
    <w:p w14:paraId="393BB8A1" w14:textId="77777777" w:rsidR="001D682C" w:rsidRPr="008F4959" w:rsidRDefault="001D682C" w:rsidP="001D682C">
      <w:pPr>
        <w:numPr>
          <w:ilvl w:val="0"/>
          <w:numId w:val="7"/>
        </w:numPr>
        <w:tabs>
          <w:tab w:val="left" w:pos="426"/>
          <w:tab w:val="left" w:pos="1701"/>
        </w:tabs>
        <w:autoSpaceDE w:val="0"/>
        <w:autoSpaceDN w:val="0"/>
        <w:adjustRightInd w:val="0"/>
        <w:ind w:left="34" w:firstLine="1418"/>
        <w:jc w:val="thaiDistribute"/>
        <w:rPr>
          <w:rFonts w:ascii="TH SarabunPSK" w:eastAsia="Times New Roman" w:hAnsi="TH SarabunPSK" w:cs="TH SarabunPSK"/>
          <w:color w:val="000000"/>
          <w:spacing w:val="-6"/>
          <w:kern w:val="24"/>
          <w:sz w:val="32"/>
          <w:szCs w:val="32"/>
        </w:rPr>
      </w:pPr>
      <w:r w:rsidRPr="008F4959">
        <w:rPr>
          <w:rFonts w:ascii="TH SarabunPSK" w:eastAsia="Times New Roman" w:hAnsi="TH SarabunPSK" w:cs="TH SarabunPSK"/>
          <w:color w:val="000000"/>
          <w:kern w:val="24"/>
          <w:sz w:val="32"/>
          <w:szCs w:val="32"/>
          <w:cs/>
          <w:lang w:val="th-TH"/>
        </w:rPr>
        <w:lastRenderedPageBreak/>
        <w:t>เศรษฐกิจของจังหวัดภูเก็ตมีการเติบโตอย่างต่อเนื่องและมั่นคง มีศักยภาพ</w:t>
      </w:r>
      <w:r w:rsidRPr="008F4959">
        <w:rPr>
          <w:rFonts w:ascii="TH SarabunPSK" w:eastAsia="Times New Roman" w:hAnsi="TH SarabunPSK" w:cs="TH SarabunPSK"/>
          <w:color w:val="000000"/>
          <w:kern w:val="24"/>
          <w:sz w:val="32"/>
          <w:szCs w:val="32"/>
          <w:cs/>
          <w:lang w:val="th-TH"/>
        </w:rPr>
        <w:br/>
        <w:t>เอื้อต่อการลงทุน และมีการกระจายรายได้อย่างเป็นธรรมโดยทุกภาคส่วนได้รับประโยชน์</w:t>
      </w:r>
    </w:p>
    <w:p w14:paraId="4326C72A" w14:textId="77777777" w:rsidR="001D682C" w:rsidRPr="008F4959" w:rsidRDefault="001D682C" w:rsidP="001D682C">
      <w:pPr>
        <w:numPr>
          <w:ilvl w:val="0"/>
          <w:numId w:val="7"/>
        </w:numPr>
        <w:tabs>
          <w:tab w:val="left" w:pos="426"/>
          <w:tab w:val="left" w:pos="1701"/>
        </w:tabs>
        <w:autoSpaceDE w:val="0"/>
        <w:autoSpaceDN w:val="0"/>
        <w:adjustRightInd w:val="0"/>
        <w:ind w:left="34" w:firstLine="1418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8F4959">
        <w:rPr>
          <w:rFonts w:ascii="TH SarabunPSK" w:eastAsia="Times New Roman" w:hAnsi="TH SarabunPSK" w:cs="TH SarabunPSK"/>
          <w:color w:val="000000"/>
          <w:spacing w:val="-6"/>
          <w:kern w:val="24"/>
          <w:sz w:val="32"/>
          <w:szCs w:val="32"/>
          <w:cs/>
          <w:lang w:val="th-TH"/>
        </w:rPr>
        <w:t xml:space="preserve">เป็นศูนย์กลางการศึกษา การแพทย์ การประชุม และนวัตกรรมบริการในด้านต่าง ๆ </w:t>
      </w:r>
      <w:r w:rsidRPr="008F4959">
        <w:rPr>
          <w:rFonts w:ascii="TH SarabunPSK" w:eastAsia="Times New Roman" w:hAnsi="TH SarabunPSK" w:cs="TH SarabunPSK"/>
          <w:color w:val="000000"/>
          <w:spacing w:val="-6"/>
          <w:kern w:val="24"/>
          <w:sz w:val="32"/>
          <w:szCs w:val="32"/>
          <w:cs/>
          <w:lang w:val="th-TH"/>
        </w:rPr>
        <w:br/>
        <w:t>ที่มีมาตรฐานระดับสากล</w:t>
      </w:r>
    </w:p>
    <w:p w14:paraId="41B36575" w14:textId="77777777" w:rsidR="001D682C" w:rsidRPr="008F4959" w:rsidRDefault="001D682C" w:rsidP="001D682C">
      <w:pPr>
        <w:numPr>
          <w:ilvl w:val="0"/>
          <w:numId w:val="7"/>
        </w:numPr>
        <w:tabs>
          <w:tab w:val="left" w:pos="426"/>
          <w:tab w:val="left" w:pos="1701"/>
        </w:tabs>
        <w:autoSpaceDE w:val="0"/>
        <w:autoSpaceDN w:val="0"/>
        <w:adjustRightInd w:val="0"/>
        <w:ind w:left="0" w:firstLine="1418"/>
        <w:jc w:val="thaiDistribute"/>
        <w:rPr>
          <w:rFonts w:ascii="TH SarabunPSK" w:hAnsi="TH SarabunPSK" w:cs="TH SarabunPSK"/>
          <w:b/>
          <w:bCs/>
          <w:color w:val="000000"/>
          <w:spacing w:val="-8"/>
          <w:sz w:val="32"/>
          <w:szCs w:val="32"/>
        </w:rPr>
      </w:pPr>
      <w:r w:rsidRPr="008F4959">
        <w:rPr>
          <w:rFonts w:ascii="TH SarabunPSK" w:eastAsia="Times New Roman" w:hAnsi="TH SarabunPSK" w:cs="TH SarabunPSK"/>
          <w:color w:val="000000"/>
          <w:kern w:val="24"/>
          <w:sz w:val="32"/>
          <w:szCs w:val="32"/>
          <w:cs/>
          <w:lang w:val="th-TH"/>
        </w:rPr>
        <w:t>เป็นเมืองท่องเที่ยวที่มีระบบโครงสร้างพื้นฐานที่ทันสมัย มีการบริหารจัดการ</w:t>
      </w:r>
      <w:r w:rsidRPr="008F4959">
        <w:rPr>
          <w:rFonts w:ascii="TH SarabunPSK" w:eastAsia="Times New Roman" w:hAnsi="TH SarabunPSK" w:cs="TH SarabunPSK"/>
          <w:color w:val="000000"/>
          <w:kern w:val="24"/>
          <w:sz w:val="32"/>
          <w:szCs w:val="32"/>
          <w:cs/>
          <w:lang w:val="th-TH"/>
        </w:rPr>
        <w:br/>
        <w:t>ต่อผู้อาศัยทั้งคนไทยและชาวต่างประเทศเป็นอย่างดี ประชาชน และนักท่องเที่ยวมีความเชื่อมั่น</w:t>
      </w:r>
      <w:r w:rsidRPr="008F4959">
        <w:rPr>
          <w:rFonts w:ascii="TH SarabunPSK" w:eastAsia="Times New Roman" w:hAnsi="TH SarabunPSK" w:cs="TH SarabunPSK"/>
          <w:color w:val="000000"/>
          <w:kern w:val="24"/>
          <w:sz w:val="32"/>
          <w:szCs w:val="32"/>
          <w:cs/>
          <w:lang w:val="th-TH"/>
        </w:rPr>
        <w:br/>
        <w:t>ในมาตรฐาน ความปลอดภัยมีคุณภาพชีวิตที่ดี</w:t>
      </w:r>
    </w:p>
    <w:p w14:paraId="1A48131F" w14:textId="77777777" w:rsidR="001D682C" w:rsidRPr="008F4959" w:rsidRDefault="001D682C" w:rsidP="001D682C">
      <w:pPr>
        <w:numPr>
          <w:ilvl w:val="0"/>
          <w:numId w:val="7"/>
        </w:numPr>
        <w:tabs>
          <w:tab w:val="left" w:pos="426"/>
          <w:tab w:val="left" w:pos="1701"/>
        </w:tabs>
        <w:autoSpaceDE w:val="0"/>
        <w:autoSpaceDN w:val="0"/>
        <w:adjustRightInd w:val="0"/>
        <w:ind w:left="0" w:firstLine="1418"/>
        <w:jc w:val="thaiDistribute"/>
        <w:rPr>
          <w:rFonts w:ascii="TH SarabunPSK" w:hAnsi="TH SarabunPSK" w:cs="TH SarabunPSK"/>
          <w:b/>
          <w:bCs/>
          <w:color w:val="000000"/>
          <w:spacing w:val="-8"/>
          <w:sz w:val="32"/>
          <w:szCs w:val="32"/>
        </w:rPr>
      </w:pPr>
      <w:r w:rsidRPr="008F4959">
        <w:rPr>
          <w:rFonts w:ascii="TH SarabunPSK" w:eastAsia="Times New Roman" w:hAnsi="TH SarabunPSK" w:cs="TH SarabunPSK"/>
          <w:color w:val="000000"/>
          <w:spacing w:val="-8"/>
          <w:kern w:val="24"/>
          <w:sz w:val="32"/>
          <w:szCs w:val="32"/>
          <w:cs/>
          <w:lang w:val="th-TH"/>
        </w:rPr>
        <w:t>มีระบบจัดการทรัพยากรธรรมชาติและคุณภาพสิ่งแวดล้อมเพื่อการพัฒนาอย่างยั่งยืน</w:t>
      </w:r>
      <w:r w:rsidRPr="008F4959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ab/>
      </w:r>
    </w:p>
    <w:p w14:paraId="5A124907" w14:textId="77777777" w:rsidR="001D682C" w:rsidRPr="008F4959" w:rsidRDefault="001D682C" w:rsidP="001D682C">
      <w:pPr>
        <w:tabs>
          <w:tab w:val="left" w:pos="993"/>
        </w:tabs>
        <w:spacing w:before="120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b/>
          <w:bCs/>
          <w:color w:val="000000"/>
          <w:sz w:val="32"/>
          <w:szCs w:val="32"/>
          <w:cs/>
          <w:lang w:val="th-TH"/>
        </w:rPr>
        <w:t xml:space="preserve">พันธกิจ </w:t>
      </w:r>
      <w:r w:rsidRPr="008F4959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(</w:t>
      </w:r>
      <w:r w:rsidRPr="008F4959">
        <w:rPr>
          <w:rFonts w:ascii="TH SarabunPSK" w:hAnsi="TH SarabunPSK" w:cs="TH SarabunPSK"/>
          <w:b/>
          <w:bCs/>
          <w:color w:val="000000"/>
          <w:sz w:val="32"/>
          <w:szCs w:val="32"/>
        </w:rPr>
        <w:t>Mission</w:t>
      </w:r>
      <w:r w:rsidRPr="008F4959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)</w:t>
      </w:r>
    </w:p>
    <w:p w14:paraId="0A88774D" w14:textId="77777777" w:rsidR="001D682C" w:rsidRPr="008F4959" w:rsidRDefault="001D682C" w:rsidP="001D682C">
      <w:pPr>
        <w:numPr>
          <w:ilvl w:val="0"/>
          <w:numId w:val="8"/>
        </w:numPr>
        <w:tabs>
          <w:tab w:val="left" w:pos="1701"/>
        </w:tabs>
        <w:autoSpaceDE w:val="0"/>
        <w:autoSpaceDN w:val="0"/>
        <w:adjustRightInd w:val="0"/>
        <w:ind w:left="0" w:firstLine="1418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เสริมสร้างความเข้มแข็งทางเศรษฐกิจจากฐานการท่องเที่ยวทางทะเล และวัฒนธรรมระดับโลก โดยกำหนดทิศทางการท่องเที่ยวควบคู่กับการพัฒนาคุณภาพชีวิต สังคม วัฒนธรรมและสิ่งแวดล้อม ผ่านการมีส่วนร่วมของภาคีทุกภาคส่วนทั้งระดับชุมชนและจังหวัดสู่ความร่วมมือระดับประเทศและมาตรฐานการท่องเที่ยวระดับโลก</w:t>
      </w:r>
    </w:p>
    <w:p w14:paraId="30556BB6" w14:textId="77777777" w:rsidR="001D682C" w:rsidRPr="008F4959" w:rsidRDefault="001D682C" w:rsidP="001D682C">
      <w:pPr>
        <w:numPr>
          <w:ilvl w:val="0"/>
          <w:numId w:val="8"/>
        </w:numPr>
        <w:tabs>
          <w:tab w:val="left" w:pos="1701"/>
        </w:tabs>
        <w:autoSpaceDE w:val="0"/>
        <w:autoSpaceDN w:val="0"/>
        <w:adjustRightInd w:val="0"/>
        <w:ind w:left="0" w:firstLine="1418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 xml:space="preserve">สร้างภาพลักษณ์ที่ดีของภูเก็ต โดยเสริมสร้างความมั่นคงในสังคม ตลอดจน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br/>
        <w:t xml:space="preserve">ระบบความปลอดภัยในชีวิตและทรัพย์สินของประชาชนและนักท่องเที่ยว ให้เป็นเมืองแห่งความสันติสุข </w:t>
      </w:r>
    </w:p>
    <w:p w14:paraId="5811FB6F" w14:textId="77777777" w:rsidR="001D682C" w:rsidRPr="008F4959" w:rsidRDefault="001D682C" w:rsidP="001D682C">
      <w:pPr>
        <w:numPr>
          <w:ilvl w:val="0"/>
          <w:numId w:val="8"/>
        </w:numPr>
        <w:tabs>
          <w:tab w:val="left" w:pos="1701"/>
        </w:tabs>
        <w:autoSpaceDE w:val="0"/>
        <w:autoSpaceDN w:val="0"/>
        <w:adjustRightInd w:val="0"/>
        <w:ind w:left="0" w:firstLine="1418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 xml:space="preserve">บริหารจัดการเมืองเพื่อรองรับการเป็นเมืองที่พัฒนาแล้วในทุกมิติทั้งการพัฒนาสังคม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 xml:space="preserve">      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 xml:space="preserve">การเติบโตทางเศรษฐกิจ การพัฒนาโครงสร้างพื้นฐาน การบริหารจัดการด้านสิ่งแวดล้อม รองรับการเป็นศูนย์กลางและพัฒนาสู่เมือง </w:t>
      </w:r>
      <w:r w:rsidRPr="008F4959">
        <w:rPr>
          <w:rFonts w:ascii="TH SarabunPSK" w:hAnsi="TH SarabunPSK" w:cs="TH SarabunPSK"/>
          <w:color w:val="000000"/>
          <w:sz w:val="32"/>
          <w:szCs w:val="32"/>
        </w:rPr>
        <w:t>Smart City</w:t>
      </w:r>
    </w:p>
    <w:p w14:paraId="447B9A91" w14:textId="77651E8C" w:rsidR="00285787" w:rsidRPr="008F4959" w:rsidRDefault="001D682C" w:rsidP="00B06328">
      <w:pPr>
        <w:numPr>
          <w:ilvl w:val="0"/>
          <w:numId w:val="8"/>
        </w:numPr>
        <w:tabs>
          <w:tab w:val="left" w:pos="1701"/>
        </w:tabs>
        <w:autoSpaceDE w:val="0"/>
        <w:autoSpaceDN w:val="0"/>
        <w:adjustRightInd w:val="0"/>
        <w:ind w:left="0" w:firstLine="1418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8F4959">
        <w:rPr>
          <w:rFonts w:ascii="TH SarabunPSK" w:hAnsi="TH SarabunPSK" w:cs="TH SarabunPSK"/>
          <w:color w:val="000000"/>
          <w:spacing w:val="-2"/>
          <w:sz w:val="32"/>
          <w:szCs w:val="32"/>
          <w:cs/>
          <w:lang w:val="th-TH"/>
        </w:rPr>
        <w:t>ยกระดับขีดความสามารถของบริการแห่งรัฐและบริการของภาคธุรกิจในทุก ๆ ด้าน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br/>
        <w:t>ให้มีความพร้อมต่อการจัดบริการที่เป็นสากลเป็นมิตรต่อสิ่งแวดล้อม และรักษาไว้ซึ่งเอกลักษณ์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br/>
        <w:t>ในสิ่งที่ดีงามของจังหวัดภูเก็ต</w:t>
      </w:r>
    </w:p>
    <w:p w14:paraId="22A2E4DB" w14:textId="77777777" w:rsidR="001D682C" w:rsidRPr="008F4959" w:rsidRDefault="001D682C" w:rsidP="001D682C">
      <w:pPr>
        <w:tabs>
          <w:tab w:val="left" w:pos="1701"/>
        </w:tabs>
        <w:autoSpaceDE w:val="0"/>
        <w:autoSpaceDN w:val="0"/>
        <w:adjustRightInd w:val="0"/>
        <w:spacing w:before="120"/>
        <w:ind w:left="1418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color w:val="000000"/>
          <w:sz w:val="32"/>
          <w:szCs w:val="32"/>
          <w:cs/>
          <w:lang w:val="th-TH"/>
        </w:rPr>
        <w:t xml:space="preserve">จุดยืนการพัฒนาจังหวัดภูเก็ต </w:t>
      </w:r>
      <w:r w:rsidRPr="008F4959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(</w:t>
      </w:r>
      <w:r w:rsidRPr="008F4959">
        <w:rPr>
          <w:rFonts w:ascii="TH SarabunPSK" w:hAnsi="TH SarabunPSK" w:cs="TH SarabunPSK"/>
          <w:b/>
          <w:bCs/>
          <w:color w:val="000000"/>
          <w:sz w:val="32"/>
          <w:szCs w:val="32"/>
          <w:cs/>
          <w:lang w:val="th-TH"/>
        </w:rPr>
        <w:t>พ</w:t>
      </w:r>
      <w:r w:rsidRPr="008F4959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.</w:t>
      </w:r>
      <w:r w:rsidRPr="008F4959">
        <w:rPr>
          <w:rFonts w:ascii="TH SarabunPSK" w:hAnsi="TH SarabunPSK" w:cs="TH SarabunPSK"/>
          <w:b/>
          <w:bCs/>
          <w:color w:val="000000"/>
          <w:sz w:val="32"/>
          <w:szCs w:val="32"/>
          <w:cs/>
          <w:lang w:val="th-TH"/>
        </w:rPr>
        <w:t>ศ</w:t>
      </w:r>
      <w:r w:rsidRPr="008F4959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. 256</w:t>
      </w:r>
      <w:r w:rsidRPr="008F4959">
        <w:rPr>
          <w:rFonts w:ascii="TH SarabunPSK" w:hAnsi="TH SarabunPSK" w:cs="TH SarabunPSK"/>
          <w:b/>
          <w:bCs/>
          <w:color w:val="000000"/>
          <w:sz w:val="32"/>
          <w:szCs w:val="32"/>
        </w:rPr>
        <w:t>6</w:t>
      </w:r>
      <w:r w:rsidRPr="008F4959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-2570)</w:t>
      </w:r>
    </w:p>
    <w:p w14:paraId="5E327D5F" w14:textId="77777777" w:rsidR="001D682C" w:rsidRPr="008F4959" w:rsidRDefault="001D682C" w:rsidP="001D682C">
      <w:pPr>
        <w:autoSpaceDE w:val="0"/>
        <w:autoSpaceDN w:val="0"/>
        <w:adjustRightInd w:val="0"/>
        <w:ind w:firstLine="1418"/>
        <w:jc w:val="thaiDistribute"/>
        <w:rPr>
          <w:rFonts w:ascii="TH SarabunPSK" w:hAnsi="TH SarabunPSK" w:cs="TH SarabunPSK"/>
          <w:color w:val="000000"/>
          <w:sz w:val="32"/>
          <w:szCs w:val="32"/>
          <w:lang w:val="th-TH"/>
        </w:rPr>
      </w:pP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จุดเน้นการพัฒนาจังหวัดภูเก็ต พ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>.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ศ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>. 256</w:t>
      </w:r>
      <w:r w:rsidRPr="008F4959">
        <w:rPr>
          <w:rFonts w:ascii="TH SarabunPSK" w:hAnsi="TH SarabunPSK" w:cs="TH SarabunPSK"/>
          <w:color w:val="000000"/>
          <w:sz w:val="32"/>
          <w:szCs w:val="32"/>
        </w:rPr>
        <w:t>6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 xml:space="preserve">- 2570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ได้กำหนดขึ้นมาจากการวิเคราะห์ปัจจัยนำเข้าเชิงนโยบายความต้องการของผู้ที่มีส่วนได้ส่วนเสียและสถานการณ์ของเศรษฐกิจ</w:t>
      </w:r>
      <w:r w:rsidRPr="008F4959">
        <w:rPr>
          <w:rFonts w:ascii="TH SarabunPSK" w:hAnsi="TH SarabunPSK" w:cs="TH SarabunPSK"/>
          <w:color w:val="000000"/>
          <w:spacing w:val="-8"/>
          <w:sz w:val="32"/>
          <w:szCs w:val="32"/>
          <w:cs/>
          <w:lang w:val="th-TH"/>
        </w:rPr>
        <w:br/>
        <w:t>ที่เป็นอยู่ในปัจจุบัน และควรจะเป็นในอนาคตจนได้ความต้องการทางยุทธศาสตร์ จากนั้นจึงนำมาวิเคราะห์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ความสำคัญต่อภารกิจ ความเร่งด่วนต่อปัญหา ความเป็นไปได้ในทางปฏิบัติ ความเป็นประโยชน์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br/>
        <w:t>ต่อทุกกลุ่มในพื้นที่ และความเชื่อมโยงกับนโยบายของจังหวัด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 xml:space="preserve">ทิศทางการพัฒนาประเทศ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br/>
        <w:t xml:space="preserve">จนทำให้ได้ความต้องการทางยุทธศาสตร์ที่เป็นหัวใจหลักสำคัญของจังหวัดภูเก็ต </w:t>
      </w:r>
    </w:p>
    <w:p w14:paraId="5200A138" w14:textId="149D9366" w:rsidR="001D682C" w:rsidRPr="008F4959" w:rsidRDefault="001D682C" w:rsidP="001D682C">
      <w:pPr>
        <w:autoSpaceDE w:val="0"/>
        <w:autoSpaceDN w:val="0"/>
        <w:adjustRightInd w:val="0"/>
        <w:ind w:firstLine="1418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</w:pPr>
      <w:r w:rsidRPr="008F4959">
        <w:rPr>
          <w:rFonts w:ascii="TH SarabunPSK" w:hAnsi="TH SarabunPSK" w:cs="TH SarabunPSK"/>
          <w:b/>
          <w:bCs/>
          <w:color w:val="000000"/>
          <w:sz w:val="32"/>
          <w:szCs w:val="32"/>
          <w:cs/>
          <w:lang w:val="th-TH"/>
        </w:rPr>
        <w:t xml:space="preserve">ประกอบด้วย </w:t>
      </w:r>
      <w:r w:rsidRPr="008F4959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 xml:space="preserve">5 </w:t>
      </w:r>
      <w:r w:rsidRPr="008F4959">
        <w:rPr>
          <w:rFonts w:ascii="TH SarabunPSK" w:hAnsi="TH SarabunPSK" w:cs="TH SarabunPSK"/>
          <w:b/>
          <w:bCs/>
          <w:color w:val="000000"/>
          <w:sz w:val="32"/>
          <w:szCs w:val="32"/>
          <w:cs/>
          <w:lang w:val="th-TH"/>
        </w:rPr>
        <w:t>จุดเน้นทางยุทธศาสตร์ ดังนี้</w:t>
      </w:r>
    </w:p>
    <w:p w14:paraId="7D35B6E9" w14:textId="77777777" w:rsidR="001D682C" w:rsidRPr="008F4959" w:rsidRDefault="001D682C" w:rsidP="001D682C">
      <w:pPr>
        <w:numPr>
          <w:ilvl w:val="0"/>
          <w:numId w:val="9"/>
        </w:numPr>
        <w:tabs>
          <w:tab w:val="left" w:pos="1560"/>
          <w:tab w:val="left" w:pos="1800"/>
        </w:tabs>
        <w:ind w:left="0" w:firstLine="1440"/>
        <w:jc w:val="thaiDistribute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การพัฒนาอุตสาหกรรมการท่องเที่ยว ในการเป็นแหล่งท่องเที่ยวทางทะเล ทางธรรมชาติ และวัฒนธรรมระดับโลก</w:t>
      </w:r>
    </w:p>
    <w:p w14:paraId="10B6F31F" w14:textId="77777777" w:rsidR="001D682C" w:rsidRPr="008F4959" w:rsidRDefault="001D682C" w:rsidP="001D682C">
      <w:pPr>
        <w:numPr>
          <w:ilvl w:val="0"/>
          <w:numId w:val="9"/>
        </w:numPr>
        <w:tabs>
          <w:tab w:val="left" w:pos="709"/>
          <w:tab w:val="left" w:pos="1800"/>
        </w:tabs>
        <w:ind w:left="0" w:firstLine="1440"/>
        <w:jc w:val="thaiDistribute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bookmarkStart w:id="12" w:name="_Hlk150777319"/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 xml:space="preserve">การสร้างเศรษฐกิจมูลค่าสูง โดยการเป็นศูนย์กลางทางการศึกษา การกีฬา การแพทย์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 xml:space="preserve">    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 xml:space="preserve">การประชุม และนวัตกรรมในด้านต่าง ๆ ทั้งด้านการเกษตรแปรรูป การเป็นศูนย์กลางการส่งออกปลาทูน่า และเป็นเมือง </w:t>
      </w:r>
      <w:r w:rsidRPr="008F4959">
        <w:rPr>
          <w:rFonts w:ascii="TH SarabunPSK" w:hAnsi="TH SarabunPSK" w:cs="TH SarabunPSK"/>
          <w:color w:val="000000"/>
          <w:sz w:val="32"/>
          <w:szCs w:val="32"/>
        </w:rPr>
        <w:t xml:space="preserve">Gastronomy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ในระดับนานาชาติ</w:t>
      </w:r>
    </w:p>
    <w:bookmarkEnd w:id="12"/>
    <w:p w14:paraId="5599A415" w14:textId="77777777" w:rsidR="001D682C" w:rsidRPr="008F4959" w:rsidRDefault="001D682C" w:rsidP="001D682C">
      <w:pPr>
        <w:numPr>
          <w:ilvl w:val="0"/>
          <w:numId w:val="9"/>
        </w:numPr>
        <w:tabs>
          <w:tab w:val="left" w:pos="1800"/>
        </w:tabs>
        <w:ind w:left="0" w:firstLine="144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lastRenderedPageBreak/>
        <w:t xml:space="preserve">การพัฒนาโครงสร้างพื้นฐาน สาธารณูปโภค เพื่อการเป็น </w:t>
      </w:r>
      <w:r w:rsidRPr="008F4959">
        <w:rPr>
          <w:rFonts w:ascii="TH SarabunPSK" w:hAnsi="TH SarabunPSK" w:cs="TH SarabunPSK"/>
          <w:color w:val="000000"/>
          <w:sz w:val="32"/>
          <w:szCs w:val="32"/>
        </w:rPr>
        <w:t xml:space="preserve">Smart City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 xml:space="preserve">และเป็นเมืองท่องเที่ยวระดับโลก </w:t>
      </w:r>
    </w:p>
    <w:p w14:paraId="02389FD6" w14:textId="77777777" w:rsidR="001D682C" w:rsidRPr="008F4959" w:rsidRDefault="001D682C" w:rsidP="001D682C">
      <w:pPr>
        <w:numPr>
          <w:ilvl w:val="0"/>
          <w:numId w:val="9"/>
        </w:numPr>
        <w:tabs>
          <w:tab w:val="left" w:pos="1800"/>
        </w:tabs>
        <w:ind w:left="0" w:firstLine="1440"/>
        <w:contextualSpacing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การเสริมสร้างขีดความสามารถในการเป็นศูนย์กลางการพัฒนาให้เป็นเมืองน่าอยู่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br/>
        <w:t xml:space="preserve">ในระดับนานาชาติ </w:t>
      </w:r>
    </w:p>
    <w:p w14:paraId="51587EED" w14:textId="77777777" w:rsidR="001D682C" w:rsidRPr="008F4959" w:rsidRDefault="001D682C" w:rsidP="001D682C">
      <w:pPr>
        <w:numPr>
          <w:ilvl w:val="0"/>
          <w:numId w:val="9"/>
        </w:numPr>
        <w:tabs>
          <w:tab w:val="left" w:pos="709"/>
          <w:tab w:val="left" w:pos="993"/>
          <w:tab w:val="left" w:pos="1800"/>
        </w:tabs>
        <w:ind w:left="0" w:firstLine="1440"/>
        <w:jc w:val="thaiDistribute"/>
        <w:rPr>
          <w:rFonts w:ascii="TH SarabunPSK" w:hAnsi="TH SarabunPSK" w:cs="TH SarabunPSK"/>
          <w:color w:val="000000"/>
          <w:spacing w:val="-4"/>
          <w:sz w:val="32"/>
          <w:szCs w:val="32"/>
        </w:rPr>
      </w:pPr>
      <w:r w:rsidRPr="008F4959">
        <w:rPr>
          <w:rFonts w:ascii="TH SarabunPSK" w:hAnsi="TH SarabunPSK" w:cs="TH SarabunPSK"/>
          <w:color w:val="000000"/>
          <w:spacing w:val="-4"/>
          <w:sz w:val="32"/>
          <w:szCs w:val="32"/>
          <w:cs/>
          <w:lang w:val="th-TH"/>
        </w:rPr>
        <w:t xml:space="preserve">การบริหารจัดการทรัพยากรธรรมชาติและสิ่งแวดล้อมเพื่อรักษาสมดุลของระบบนิเวศ </w:t>
      </w:r>
    </w:p>
    <w:p w14:paraId="4B0A2E0E" w14:textId="77777777" w:rsidR="001D682C" w:rsidRPr="008F4959" w:rsidRDefault="001D682C" w:rsidP="001D682C">
      <w:pPr>
        <w:numPr>
          <w:ilvl w:val="0"/>
          <w:numId w:val="9"/>
        </w:numPr>
        <w:tabs>
          <w:tab w:val="left" w:pos="709"/>
          <w:tab w:val="left" w:pos="1134"/>
          <w:tab w:val="left" w:pos="1800"/>
        </w:tabs>
        <w:ind w:left="0" w:firstLine="1440"/>
        <w:jc w:val="thaiDistribute"/>
        <w:rPr>
          <w:rFonts w:ascii="TH SarabunPSK" w:hAnsi="TH SarabunPSK" w:cs="TH SarabunPSK"/>
          <w:b/>
          <w:bCs/>
          <w:color w:val="FF0000"/>
          <w:sz w:val="32"/>
          <w:szCs w:val="32"/>
        </w:rPr>
      </w:pP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การพัฒนาศักยภาพของคน รวมทั้งคุณภาพชีวิตและเสริมสร</w:t>
      </w:r>
      <w:proofErr w:type="spellStart"/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้า</w:t>
      </w:r>
      <w:proofErr w:type="spellEnd"/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งอ</w:t>
      </w:r>
      <w:proofErr w:type="spellStart"/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ัต</w:t>
      </w:r>
      <w:proofErr w:type="spellEnd"/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ลักษณ์ที่โดดเด่น</w:t>
      </w:r>
    </w:p>
    <w:p w14:paraId="6095A567" w14:textId="77777777" w:rsidR="001D682C" w:rsidRPr="008F4959" w:rsidRDefault="001D682C" w:rsidP="001D682C">
      <w:pPr>
        <w:tabs>
          <w:tab w:val="left" w:pos="709"/>
        </w:tabs>
        <w:spacing w:before="240"/>
        <w:contextualSpacing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2.4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ประเด็นการพัฒนาของจังหวัด</w:t>
      </w:r>
    </w:p>
    <w:p w14:paraId="67F743D8" w14:textId="77777777" w:rsidR="001D682C" w:rsidRPr="008F4959" w:rsidRDefault="001D682C" w:rsidP="001D682C">
      <w:pPr>
        <w:numPr>
          <w:ilvl w:val="0"/>
          <w:numId w:val="10"/>
        </w:numPr>
        <w:tabs>
          <w:tab w:val="left" w:pos="1701"/>
        </w:tabs>
        <w:ind w:left="0" w:firstLine="144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 xml:space="preserve">การพัฒนาสู่เมืองเศรษฐกิจที่ขับเคลื่อนด้วยนวัตกรรม และบริการมูลค่าสูงระดับนานาชาติ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>(</w:t>
      </w:r>
      <w:r w:rsidRPr="008F4959">
        <w:rPr>
          <w:rFonts w:ascii="TH SarabunPSK" w:hAnsi="TH SarabunPSK" w:cs="TH SarabunPSK"/>
          <w:color w:val="000000"/>
          <w:sz w:val="32"/>
          <w:szCs w:val="32"/>
        </w:rPr>
        <w:t>Value based economy and high value service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>)</w:t>
      </w:r>
    </w:p>
    <w:p w14:paraId="13F2B719" w14:textId="77777777" w:rsidR="001D682C" w:rsidRPr="008F4959" w:rsidRDefault="001D682C" w:rsidP="001D682C">
      <w:pPr>
        <w:numPr>
          <w:ilvl w:val="0"/>
          <w:numId w:val="10"/>
        </w:numPr>
        <w:tabs>
          <w:tab w:val="left" w:pos="709"/>
          <w:tab w:val="left" w:pos="1701"/>
        </w:tabs>
        <w:ind w:left="0" w:firstLine="1440"/>
        <w:jc w:val="thaiDistribute"/>
        <w:rPr>
          <w:rFonts w:ascii="TH SarabunPSK" w:hAnsi="TH SarabunPSK" w:cs="TH SarabunPSK"/>
          <w:color w:val="000000"/>
          <w:spacing w:val="-10"/>
          <w:sz w:val="32"/>
          <w:szCs w:val="32"/>
        </w:rPr>
      </w:pPr>
      <w:r w:rsidRPr="008F4959">
        <w:rPr>
          <w:rFonts w:ascii="TH SarabunPSK" w:hAnsi="TH SarabunPSK" w:cs="TH SarabunPSK"/>
          <w:color w:val="000000"/>
          <w:spacing w:val="-10"/>
          <w:sz w:val="32"/>
          <w:szCs w:val="32"/>
          <w:cs/>
          <w:lang w:val="th-TH"/>
        </w:rPr>
        <w:t xml:space="preserve">การพัฒนาเมืองเพื่อรองรับการเติบโตที่ทันสมัย และเป็นมิตรกับสิ่งแวดล้อม </w:t>
      </w:r>
    </w:p>
    <w:p w14:paraId="18F76C77" w14:textId="72F5F031" w:rsidR="001D682C" w:rsidRPr="008F4959" w:rsidRDefault="001D682C" w:rsidP="00B06328">
      <w:pPr>
        <w:numPr>
          <w:ilvl w:val="0"/>
          <w:numId w:val="10"/>
        </w:numPr>
        <w:tabs>
          <w:tab w:val="left" w:pos="709"/>
          <w:tab w:val="left" w:pos="1701"/>
        </w:tabs>
        <w:ind w:left="0" w:firstLine="144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 xml:space="preserve">การพัฒนาคน ชุมชน สังคม บริการรัฐ และการจัดการความมั่นคง ความปลอดภัยและความสงบเรียบร้อย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>(</w:t>
      </w:r>
      <w:r w:rsidRPr="008F4959">
        <w:rPr>
          <w:rFonts w:ascii="TH SarabunPSK" w:hAnsi="TH SarabunPSK" w:cs="TH SarabunPSK"/>
          <w:color w:val="000000"/>
          <w:sz w:val="32"/>
          <w:szCs w:val="32"/>
        </w:rPr>
        <w:t>Human resource, Social development and Security Management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>)</w:t>
      </w:r>
    </w:p>
    <w:p w14:paraId="6708C8FA" w14:textId="77777777" w:rsidR="001D682C" w:rsidRPr="008F4959" w:rsidRDefault="001D682C" w:rsidP="001D682C">
      <w:pPr>
        <w:tabs>
          <w:tab w:val="left" w:pos="1418"/>
        </w:tabs>
        <w:spacing w:before="120"/>
        <w:ind w:hanging="11"/>
        <w:contextualSpacing/>
        <w:jc w:val="thaiDistribute"/>
        <w:rPr>
          <w:rFonts w:ascii="TH SarabunPSK" w:hAnsi="TH SarabunPSK" w:cs="TH SarabunPSK"/>
          <w:b/>
          <w:bCs/>
          <w:color w:val="000000"/>
          <w:spacing w:val="-8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color w:val="FF0000"/>
          <w:spacing w:val="-8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b/>
          <w:bCs/>
          <w:color w:val="FF0000"/>
          <w:spacing w:val="-8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b/>
          <w:bCs/>
          <w:color w:val="000000"/>
          <w:spacing w:val="-8"/>
          <w:sz w:val="32"/>
          <w:szCs w:val="32"/>
          <w:cs/>
          <w:lang w:val="th-TH"/>
        </w:rPr>
        <w:t>แนวทางการพัฒนา</w:t>
      </w:r>
    </w:p>
    <w:p w14:paraId="5712FE0E" w14:textId="77777777" w:rsidR="001D682C" w:rsidRPr="008F4959" w:rsidRDefault="001D682C" w:rsidP="001D682C">
      <w:pPr>
        <w:tabs>
          <w:tab w:val="left" w:pos="1418"/>
        </w:tabs>
        <w:ind w:hanging="11"/>
        <w:contextualSpacing/>
        <w:jc w:val="thaiDistribute"/>
        <w:rPr>
          <w:rFonts w:ascii="TH SarabunPSK" w:hAnsi="TH SarabunPSK" w:cs="TH SarabunPSK"/>
          <w:color w:val="000000"/>
          <w:spacing w:val="-8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color w:val="000000"/>
          <w:spacing w:val="-8"/>
          <w:sz w:val="32"/>
          <w:szCs w:val="32"/>
        </w:rPr>
        <w:tab/>
      </w:r>
      <w:r w:rsidRPr="008F4959">
        <w:rPr>
          <w:rFonts w:ascii="TH SarabunPSK" w:hAnsi="TH SarabunPSK" w:cs="TH SarabunPSK"/>
          <w:color w:val="000000"/>
          <w:spacing w:val="-8"/>
          <w:sz w:val="32"/>
          <w:szCs w:val="32"/>
        </w:rPr>
        <w:tab/>
      </w:r>
      <w:r w:rsidRPr="008F4959">
        <w:rPr>
          <w:rFonts w:ascii="TH SarabunPSK" w:hAnsi="TH SarabunPSK" w:cs="TH SarabunPSK"/>
          <w:spacing w:val="-8"/>
          <w:sz w:val="32"/>
          <w:szCs w:val="32"/>
        </w:rPr>
        <w:t>1</w:t>
      </w: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t xml:space="preserve">) </w:t>
      </w:r>
      <w:r w:rsidRPr="008F4959">
        <w:rPr>
          <w:rFonts w:ascii="TH SarabunPSK" w:hAnsi="TH SarabunPSK" w:cs="TH SarabunPSK"/>
          <w:spacing w:val="-8"/>
          <w:sz w:val="32"/>
          <w:szCs w:val="32"/>
          <w:cs/>
          <w:lang w:val="th-TH"/>
        </w:rPr>
        <w:t xml:space="preserve">ส่งเสริมการผลิตสินค้าเกษตร </w:t>
      </w:r>
      <w:proofErr w:type="spellStart"/>
      <w:r w:rsidRPr="008F4959">
        <w:rPr>
          <w:rFonts w:ascii="TH SarabunPSK" w:hAnsi="TH SarabunPSK" w:cs="TH SarabunPSK"/>
          <w:spacing w:val="-8"/>
          <w:sz w:val="32"/>
          <w:szCs w:val="32"/>
          <w:cs/>
          <w:lang w:val="th-TH"/>
        </w:rPr>
        <w:t>พืชอัต</w:t>
      </w:r>
      <w:proofErr w:type="spellEnd"/>
      <w:r w:rsidRPr="008F4959">
        <w:rPr>
          <w:rFonts w:ascii="TH SarabunPSK" w:hAnsi="TH SarabunPSK" w:cs="TH SarabunPSK"/>
          <w:color w:val="000000"/>
          <w:spacing w:val="-8"/>
          <w:sz w:val="32"/>
          <w:szCs w:val="32"/>
          <w:cs/>
          <w:lang w:val="th-TH"/>
        </w:rPr>
        <w:t>ลักษณ์ และการแปรรูปผลิตภัณฑ์สินค้าเกษตร</w:t>
      </w:r>
      <w:r w:rsidRPr="008F4959">
        <w:rPr>
          <w:rFonts w:ascii="TH SarabunPSK" w:hAnsi="TH SarabunPSK" w:cs="TH SarabunPSK"/>
          <w:color w:val="000000"/>
          <w:spacing w:val="-8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color w:val="000000"/>
          <w:spacing w:val="-8"/>
          <w:sz w:val="32"/>
          <w:szCs w:val="32"/>
          <w:cs/>
          <w:lang w:val="th-TH"/>
        </w:rPr>
        <w:br/>
        <w:t xml:space="preserve">ด้วยนวัตกรรมและเทคโนโลยี ตลอดห่วงโซ่อุทาน </w:t>
      </w:r>
      <w:proofErr w:type="gramStart"/>
      <w:r w:rsidRPr="008F4959">
        <w:rPr>
          <w:rFonts w:ascii="TH SarabunPSK" w:hAnsi="TH SarabunPSK" w:cs="TH SarabunPSK"/>
          <w:color w:val="000000"/>
          <w:spacing w:val="-8"/>
          <w:sz w:val="32"/>
          <w:szCs w:val="32"/>
          <w:cs/>
        </w:rPr>
        <w:t xml:space="preserve">( </w:t>
      </w:r>
      <w:r w:rsidRPr="008F4959">
        <w:rPr>
          <w:rFonts w:ascii="TH SarabunPSK" w:hAnsi="TH SarabunPSK" w:cs="TH SarabunPSK"/>
          <w:color w:val="000000"/>
          <w:spacing w:val="-8"/>
          <w:sz w:val="32"/>
          <w:szCs w:val="32"/>
        </w:rPr>
        <w:t>Supply</w:t>
      </w:r>
      <w:proofErr w:type="gramEnd"/>
      <w:r w:rsidRPr="008F4959">
        <w:rPr>
          <w:rFonts w:ascii="TH SarabunPSK" w:hAnsi="TH SarabunPSK" w:cs="TH SarabunPSK"/>
          <w:color w:val="000000"/>
          <w:spacing w:val="-8"/>
          <w:sz w:val="32"/>
          <w:szCs w:val="32"/>
        </w:rPr>
        <w:t xml:space="preserve"> Chain )</w:t>
      </w:r>
    </w:p>
    <w:p w14:paraId="0EA933C2" w14:textId="77777777" w:rsidR="001D682C" w:rsidRPr="008F4959" w:rsidRDefault="001D682C" w:rsidP="001D682C">
      <w:pPr>
        <w:tabs>
          <w:tab w:val="left" w:pos="1418"/>
        </w:tabs>
        <w:ind w:hanging="11"/>
        <w:contextualSpacing/>
        <w:jc w:val="thaiDistribute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8F4959">
        <w:rPr>
          <w:rFonts w:ascii="TH SarabunPSK" w:hAnsi="TH SarabunPSK" w:cs="TH SarabunPSK"/>
          <w:sz w:val="32"/>
          <w:szCs w:val="32"/>
        </w:rPr>
        <w:tab/>
      </w:r>
      <w:r w:rsidRPr="008F4959">
        <w:rPr>
          <w:rFonts w:ascii="TH SarabunPSK" w:hAnsi="TH SarabunPSK" w:cs="TH SarabunPSK"/>
          <w:sz w:val="32"/>
          <w:szCs w:val="32"/>
        </w:rPr>
        <w:tab/>
        <w:t>2)</w:t>
      </w:r>
      <w:r w:rsidRPr="008F4959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 xml:space="preserve">ส่งเสริมการพัฒนา </w:t>
      </w:r>
      <w:r w:rsidRPr="008F4959">
        <w:rPr>
          <w:rFonts w:ascii="TH SarabunPSK" w:hAnsi="TH SarabunPSK" w:cs="TH SarabunPSK"/>
          <w:color w:val="000000"/>
          <w:sz w:val="32"/>
          <w:szCs w:val="32"/>
        </w:rPr>
        <w:t xml:space="preserve">Smart City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เพื่อให้จังหวัดภูเก็ตมีเศรษฐกิจทางเลือก และ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br/>
        <w:t>เป็นเมืองที่มีความทันสมัยในทุกด้าน</w:t>
      </w:r>
    </w:p>
    <w:p w14:paraId="0C3356B2" w14:textId="77777777" w:rsidR="001D682C" w:rsidRPr="008F4959" w:rsidRDefault="001D682C" w:rsidP="001D682C">
      <w:pPr>
        <w:tabs>
          <w:tab w:val="left" w:pos="1418"/>
        </w:tabs>
        <w:ind w:hanging="11"/>
        <w:contextualSpacing/>
        <w:jc w:val="thaiDistribute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8F4959">
        <w:rPr>
          <w:rFonts w:ascii="TH SarabunPSK" w:hAnsi="TH SarabunPSK" w:cs="TH SarabunPSK"/>
          <w:color w:val="000000"/>
          <w:sz w:val="32"/>
          <w:szCs w:val="32"/>
        </w:rPr>
        <w:tab/>
      </w:r>
      <w:r w:rsidRPr="008F4959">
        <w:rPr>
          <w:rFonts w:ascii="TH SarabunPSK" w:hAnsi="TH SarabunPSK" w:cs="TH SarabunPSK"/>
          <w:color w:val="000000"/>
          <w:sz w:val="32"/>
          <w:szCs w:val="32"/>
        </w:rPr>
        <w:tab/>
        <w:t>3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 xml:space="preserve">)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 xml:space="preserve">เสริมสร้างความสามารถในการพัฒนา </w:t>
      </w:r>
      <w:r w:rsidRPr="008F4959">
        <w:rPr>
          <w:rFonts w:ascii="TH SarabunPSK" w:hAnsi="TH SarabunPSK" w:cs="TH SarabunPSK"/>
          <w:color w:val="000000"/>
          <w:sz w:val="32"/>
          <w:szCs w:val="32"/>
        </w:rPr>
        <w:t xml:space="preserve">Sport Tourism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เพื่อพัฒนาจังหวัดภูเก็ต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br/>
        <w:t>ให้เป็นศูนย์กลางการท่องเที่ยวเชิงกีฬาในระดับนานาชาติ</w:t>
      </w:r>
    </w:p>
    <w:p w14:paraId="2891AD80" w14:textId="77777777" w:rsidR="001D682C" w:rsidRPr="008F4959" w:rsidRDefault="001D682C" w:rsidP="001D682C">
      <w:pPr>
        <w:tabs>
          <w:tab w:val="left" w:pos="1418"/>
        </w:tabs>
        <w:ind w:hanging="11"/>
        <w:contextualSpacing/>
        <w:jc w:val="thaiDistribute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8F4959">
        <w:rPr>
          <w:rFonts w:ascii="TH SarabunPSK" w:hAnsi="TH SarabunPSK" w:cs="TH SarabunPSK"/>
          <w:color w:val="000000"/>
          <w:sz w:val="32"/>
          <w:szCs w:val="32"/>
        </w:rPr>
        <w:tab/>
      </w:r>
      <w:r w:rsidRPr="008F4959">
        <w:rPr>
          <w:rFonts w:ascii="TH SarabunPSK" w:hAnsi="TH SarabunPSK" w:cs="TH SarabunPSK"/>
          <w:color w:val="000000"/>
          <w:sz w:val="32"/>
          <w:szCs w:val="32"/>
        </w:rPr>
        <w:tab/>
        <w:t>4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 xml:space="preserve">)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 xml:space="preserve">ส่งเสริมการพัฒนา </w:t>
      </w:r>
      <w:r w:rsidRPr="008F4959">
        <w:rPr>
          <w:rFonts w:ascii="TH SarabunPSK" w:hAnsi="TH SarabunPSK" w:cs="TH SarabunPSK"/>
          <w:color w:val="000000"/>
          <w:sz w:val="32"/>
          <w:szCs w:val="32"/>
        </w:rPr>
        <w:t xml:space="preserve">City of Gastronomy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เพื่อให้ความหลากหลายทางวัฒนธรรม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br/>
        <w:t>ทางด้านอาหารสร้างมูลค่าเพิ่มทางเศรษฐกิจ</w:t>
      </w:r>
    </w:p>
    <w:p w14:paraId="77B9E23C" w14:textId="77777777" w:rsidR="001D682C" w:rsidRPr="008F4959" w:rsidRDefault="001D682C" w:rsidP="001D682C">
      <w:pPr>
        <w:tabs>
          <w:tab w:val="left" w:pos="1418"/>
        </w:tabs>
        <w:ind w:hanging="11"/>
        <w:contextualSpacing/>
        <w:jc w:val="thaiDistribute"/>
        <w:rPr>
          <w:rFonts w:ascii="TH SarabunPSK" w:hAnsi="TH SarabunPSK" w:cs="TH SarabunPSK"/>
          <w:color w:val="000000"/>
          <w:sz w:val="32"/>
          <w:szCs w:val="32"/>
          <w:cs/>
        </w:rPr>
      </w:pPr>
      <w:r w:rsidRPr="008F4959">
        <w:rPr>
          <w:rFonts w:ascii="TH SarabunPSK" w:hAnsi="TH SarabunPSK" w:cs="TH SarabunPSK"/>
          <w:color w:val="000000"/>
          <w:sz w:val="32"/>
          <w:szCs w:val="32"/>
        </w:rPr>
        <w:tab/>
      </w:r>
      <w:r w:rsidRPr="008F4959">
        <w:rPr>
          <w:rFonts w:ascii="TH SarabunPSK" w:hAnsi="TH SarabunPSK" w:cs="TH SarabunPSK"/>
          <w:color w:val="000000"/>
          <w:sz w:val="32"/>
          <w:szCs w:val="32"/>
        </w:rPr>
        <w:tab/>
        <w:t xml:space="preserve">5)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 xml:space="preserve">ส่งเสริมการพัฒนา </w:t>
      </w:r>
      <w:r w:rsidRPr="008F4959">
        <w:rPr>
          <w:rFonts w:ascii="TH SarabunPSK" w:hAnsi="TH SarabunPSK" w:cs="TH SarabunPSK"/>
          <w:color w:val="000000"/>
          <w:sz w:val="32"/>
          <w:szCs w:val="32"/>
        </w:rPr>
        <w:t xml:space="preserve">Medical Hub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เพื่อให้ภูเก็ตเป็นเมืองท่องเที่ยวเชิงสุขภาพ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br/>
        <w:t>ในภูมิภาคอันดามัน</w:t>
      </w:r>
    </w:p>
    <w:p w14:paraId="312916BA" w14:textId="77777777" w:rsidR="001D682C" w:rsidRPr="008F4959" w:rsidRDefault="001D682C" w:rsidP="001D682C">
      <w:pPr>
        <w:tabs>
          <w:tab w:val="left" w:pos="1418"/>
        </w:tabs>
        <w:ind w:hanging="11"/>
        <w:contextualSpacing/>
        <w:jc w:val="thaiDistribute"/>
        <w:rPr>
          <w:rFonts w:ascii="TH SarabunPSK" w:hAnsi="TH SarabunPSK" w:cs="TH SarabunPSK"/>
          <w:color w:val="000000"/>
          <w:spacing w:val="-4"/>
          <w:sz w:val="32"/>
          <w:szCs w:val="32"/>
        </w:rPr>
      </w:pPr>
      <w:r w:rsidRPr="008F4959">
        <w:rPr>
          <w:rFonts w:ascii="TH SarabunPSK" w:hAnsi="TH SarabunPSK" w:cs="TH SarabunPSK"/>
          <w:color w:val="000000"/>
          <w:sz w:val="32"/>
          <w:szCs w:val="32"/>
        </w:rPr>
        <w:tab/>
      </w:r>
      <w:r w:rsidRPr="008F4959">
        <w:rPr>
          <w:rFonts w:ascii="TH SarabunPSK" w:hAnsi="TH SarabunPSK" w:cs="TH SarabunPSK"/>
          <w:color w:val="000000"/>
          <w:sz w:val="32"/>
          <w:szCs w:val="32"/>
        </w:rPr>
        <w:tab/>
      </w:r>
      <w:r w:rsidRPr="008F4959">
        <w:rPr>
          <w:rFonts w:ascii="TH SarabunPSK" w:hAnsi="TH SarabunPSK" w:cs="TH SarabunPSK"/>
          <w:color w:val="000000"/>
          <w:spacing w:val="-4"/>
          <w:sz w:val="32"/>
          <w:szCs w:val="32"/>
        </w:rPr>
        <w:t xml:space="preserve">6) </w:t>
      </w:r>
      <w:r w:rsidRPr="008F4959">
        <w:rPr>
          <w:rFonts w:ascii="TH SarabunPSK" w:hAnsi="TH SarabunPSK" w:cs="TH SarabunPSK"/>
          <w:color w:val="000000"/>
          <w:spacing w:val="-4"/>
          <w:sz w:val="32"/>
          <w:szCs w:val="32"/>
          <w:cs/>
          <w:lang w:val="th-TH"/>
        </w:rPr>
        <w:t xml:space="preserve">ส่งเสริมการพัฒนา </w:t>
      </w:r>
      <w:r w:rsidRPr="008F4959">
        <w:rPr>
          <w:rFonts w:ascii="TH SarabunPSK" w:hAnsi="TH SarabunPSK" w:cs="TH SarabunPSK"/>
          <w:color w:val="000000"/>
          <w:spacing w:val="-4"/>
          <w:sz w:val="32"/>
          <w:szCs w:val="32"/>
        </w:rPr>
        <w:t xml:space="preserve">Marina Hub </w:t>
      </w:r>
      <w:r w:rsidRPr="008F4959">
        <w:rPr>
          <w:rFonts w:ascii="TH SarabunPSK" w:hAnsi="TH SarabunPSK" w:cs="TH SarabunPSK"/>
          <w:color w:val="000000"/>
          <w:spacing w:val="-4"/>
          <w:sz w:val="32"/>
          <w:szCs w:val="32"/>
          <w:cs/>
          <w:lang w:val="th-TH"/>
        </w:rPr>
        <w:t>เพื่อให้ภูเก็ตเป็นเมืองท่องเที่ยวทางทะเลระดับโลก</w:t>
      </w:r>
      <w:r w:rsidRPr="008F4959">
        <w:rPr>
          <w:rFonts w:ascii="TH SarabunPSK" w:hAnsi="TH SarabunPSK" w:cs="TH SarabunPSK"/>
          <w:color w:val="000000"/>
          <w:spacing w:val="-4"/>
          <w:sz w:val="32"/>
          <w:szCs w:val="32"/>
        </w:rPr>
        <w:t xml:space="preserve"> </w:t>
      </w:r>
    </w:p>
    <w:p w14:paraId="1059AC06" w14:textId="77777777" w:rsidR="001D682C" w:rsidRPr="008F4959" w:rsidRDefault="001D682C" w:rsidP="001D682C">
      <w:pPr>
        <w:tabs>
          <w:tab w:val="left" w:pos="1418"/>
        </w:tabs>
        <w:ind w:hanging="11"/>
        <w:contextualSpacing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8F4959">
        <w:rPr>
          <w:rFonts w:ascii="TH SarabunPSK" w:hAnsi="TH SarabunPSK" w:cs="TH SarabunPSK"/>
          <w:color w:val="000000"/>
          <w:sz w:val="32"/>
          <w:szCs w:val="32"/>
        </w:rPr>
        <w:tab/>
      </w:r>
      <w:r w:rsidRPr="008F4959">
        <w:rPr>
          <w:rFonts w:ascii="TH SarabunPSK" w:hAnsi="TH SarabunPSK" w:cs="TH SarabunPSK"/>
          <w:color w:val="000000"/>
          <w:sz w:val="32"/>
          <w:szCs w:val="32"/>
        </w:rPr>
        <w:tab/>
        <w:t xml:space="preserve">7)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 xml:space="preserve">ส่งเสริมการเป็นศูนย์กลางการค้าปลา </w:t>
      </w:r>
      <w:r w:rsidRPr="008F4959">
        <w:rPr>
          <w:rFonts w:ascii="TH SarabunPSK" w:hAnsi="TH SarabunPSK" w:cs="TH SarabunPSK"/>
          <w:color w:val="000000"/>
          <w:sz w:val="32"/>
          <w:szCs w:val="32"/>
        </w:rPr>
        <w:t xml:space="preserve">Tuna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ผลิตภัณฑ์แปรรูปจากปลาทูน่า</w:t>
      </w:r>
      <w:r w:rsidRPr="008F4959">
        <w:rPr>
          <w:rFonts w:ascii="TH SarabunPSK" w:hAnsi="TH SarabunPSK" w:cs="TH SarabunPSK"/>
          <w:color w:val="000000"/>
          <w:sz w:val="32"/>
          <w:szCs w:val="32"/>
        </w:rPr>
        <w:br/>
        <w:t xml:space="preserve">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 xml:space="preserve">ในภูมิภาค </w:t>
      </w:r>
      <w:r w:rsidRPr="008F4959">
        <w:rPr>
          <w:rFonts w:ascii="TH SarabunPSK" w:hAnsi="TH SarabunPSK" w:cs="TH SarabunPSK"/>
          <w:color w:val="000000"/>
          <w:sz w:val="32"/>
          <w:szCs w:val="32"/>
        </w:rPr>
        <w:t xml:space="preserve">ASEAN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เพื่อเป็นธุรกิจอีกสาขาหนึ่งของจังหวัดภูเก็ต</w:t>
      </w:r>
    </w:p>
    <w:p w14:paraId="5B291C79" w14:textId="77777777" w:rsidR="001D682C" w:rsidRPr="008F4959" w:rsidRDefault="001D682C" w:rsidP="001D682C">
      <w:pPr>
        <w:tabs>
          <w:tab w:val="left" w:pos="1418"/>
        </w:tabs>
        <w:ind w:hanging="11"/>
        <w:contextualSpacing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8F4959">
        <w:rPr>
          <w:rFonts w:ascii="TH SarabunPSK" w:hAnsi="TH SarabunPSK" w:cs="TH SarabunPSK"/>
          <w:color w:val="000000"/>
          <w:sz w:val="32"/>
          <w:szCs w:val="32"/>
        </w:rPr>
        <w:tab/>
      </w:r>
      <w:r w:rsidRPr="008F4959">
        <w:rPr>
          <w:rFonts w:ascii="TH SarabunPSK" w:hAnsi="TH SarabunPSK" w:cs="TH SarabunPSK"/>
          <w:color w:val="000000"/>
          <w:sz w:val="32"/>
          <w:szCs w:val="32"/>
        </w:rPr>
        <w:tab/>
        <w:t xml:space="preserve">8)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ส่งเสริมให้จังหวัดภูเก็ตเป็นเมืองศูนย์กลางการศึกษานานาชาติในระดับภูมิภาค</w:t>
      </w:r>
    </w:p>
    <w:p w14:paraId="533633EF" w14:textId="77777777" w:rsidR="001D682C" w:rsidRPr="008F4959" w:rsidRDefault="001D682C" w:rsidP="001D682C">
      <w:pPr>
        <w:tabs>
          <w:tab w:val="left" w:pos="1418"/>
        </w:tabs>
        <w:ind w:hanging="11"/>
        <w:contextualSpacing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ab/>
        <w:t xml:space="preserve">9)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 xml:space="preserve">ส่งเสริมการเป็นศูนย์ </w:t>
      </w:r>
      <w:r w:rsidRPr="008F4959">
        <w:rPr>
          <w:rFonts w:ascii="TH SarabunPSK" w:hAnsi="TH SarabunPSK" w:cs="TH SarabunPSK"/>
          <w:color w:val="000000"/>
          <w:sz w:val="32"/>
          <w:szCs w:val="32"/>
        </w:rPr>
        <w:t xml:space="preserve">MICE City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ของภูมิภาคอันดามัน และพัฒนาอุตสาหกรรม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br/>
        <w:t>การท่องเที่ยวที่มีคุณภาพสูง</w:t>
      </w:r>
    </w:p>
    <w:p w14:paraId="617339D4" w14:textId="77777777" w:rsidR="001D682C" w:rsidRPr="008F4959" w:rsidRDefault="001D682C" w:rsidP="001D682C">
      <w:pPr>
        <w:tabs>
          <w:tab w:val="left" w:pos="1418"/>
        </w:tabs>
        <w:ind w:hanging="11"/>
        <w:contextualSpacing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ab/>
        <w:t xml:space="preserve">10)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พัฒนาการบริหารจัดการทรัพยากรธรรมชาติและสิ่งแวดล้อมเพื่อรักษาสมดุล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br/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ของระบบนิเวศ และเป็นเมืองที่มีการพัฒนาอุตสาหกรรมที่เป็นมิตรกับสิ่งแวดล้อม พร้อมทั้ง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br/>
        <w:t>มีการใช้ประโยชน์จากทรัพยากรอย่างยั่งยืน</w:t>
      </w:r>
    </w:p>
    <w:p w14:paraId="1C7E6A56" w14:textId="77777777" w:rsidR="001D682C" w:rsidRPr="008F4959" w:rsidRDefault="001D682C" w:rsidP="001D682C">
      <w:pPr>
        <w:tabs>
          <w:tab w:val="left" w:pos="1418"/>
        </w:tabs>
        <w:ind w:hanging="11"/>
        <w:contextualSpacing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8F4959">
        <w:rPr>
          <w:rFonts w:ascii="TH SarabunPSK" w:hAnsi="TH SarabunPSK" w:cs="TH SarabunPSK"/>
          <w:color w:val="000000"/>
          <w:spacing w:val="-4"/>
          <w:sz w:val="32"/>
          <w:szCs w:val="32"/>
        </w:rPr>
        <w:tab/>
      </w:r>
      <w:r w:rsidRPr="008F4959">
        <w:rPr>
          <w:rFonts w:ascii="TH SarabunPSK" w:hAnsi="TH SarabunPSK" w:cs="TH SarabunPSK"/>
          <w:color w:val="000000"/>
          <w:spacing w:val="-4"/>
          <w:sz w:val="32"/>
          <w:szCs w:val="32"/>
        </w:rPr>
        <w:tab/>
      </w:r>
      <w:r w:rsidRPr="008F4959">
        <w:rPr>
          <w:rFonts w:ascii="TH SarabunPSK" w:hAnsi="TH SarabunPSK" w:cs="TH SarabunPSK"/>
          <w:color w:val="000000"/>
          <w:spacing w:val="-4"/>
          <w:sz w:val="32"/>
          <w:szCs w:val="32"/>
          <w:cs/>
        </w:rPr>
        <w:t xml:space="preserve">11) </w:t>
      </w:r>
      <w:r w:rsidRPr="008F4959">
        <w:rPr>
          <w:rFonts w:ascii="TH SarabunPSK" w:hAnsi="TH SarabunPSK" w:cs="TH SarabunPSK"/>
          <w:color w:val="000000"/>
          <w:spacing w:val="-4"/>
          <w:sz w:val="32"/>
          <w:szCs w:val="32"/>
          <w:cs/>
          <w:lang w:val="th-TH"/>
        </w:rPr>
        <w:t>พัฒนาระบบบริหารจัดการ ระบบคมนาคมและ</w:t>
      </w:r>
      <w:proofErr w:type="spellStart"/>
      <w:r w:rsidRPr="008F4959">
        <w:rPr>
          <w:rFonts w:ascii="TH SarabunPSK" w:hAnsi="TH SarabunPSK" w:cs="TH SarabunPSK"/>
          <w:color w:val="000000"/>
          <w:spacing w:val="-4"/>
          <w:sz w:val="32"/>
          <w:szCs w:val="32"/>
          <w:cs/>
          <w:lang w:val="th-TH"/>
        </w:rPr>
        <w:t>โล</w:t>
      </w:r>
      <w:proofErr w:type="spellEnd"/>
      <w:r w:rsidRPr="008F4959">
        <w:rPr>
          <w:rFonts w:ascii="TH SarabunPSK" w:hAnsi="TH SarabunPSK" w:cs="TH SarabunPSK"/>
          <w:color w:val="000000"/>
          <w:spacing w:val="-4"/>
          <w:sz w:val="32"/>
          <w:szCs w:val="32"/>
          <w:cs/>
          <w:lang w:val="th-TH"/>
        </w:rPr>
        <w:t>จิสติ</w:t>
      </w:r>
      <w:proofErr w:type="spellStart"/>
      <w:r w:rsidRPr="008F4959">
        <w:rPr>
          <w:rFonts w:ascii="TH SarabunPSK" w:hAnsi="TH SarabunPSK" w:cs="TH SarabunPSK"/>
          <w:color w:val="000000"/>
          <w:spacing w:val="-4"/>
          <w:sz w:val="32"/>
          <w:szCs w:val="32"/>
          <w:cs/>
          <w:lang w:val="th-TH"/>
        </w:rPr>
        <w:t>กส์</w:t>
      </w:r>
      <w:proofErr w:type="spellEnd"/>
      <w:r w:rsidRPr="008F4959">
        <w:rPr>
          <w:rFonts w:ascii="TH SarabunPSK" w:hAnsi="TH SarabunPSK" w:cs="TH SarabunPSK"/>
          <w:color w:val="000000"/>
          <w:spacing w:val="-4"/>
          <w:sz w:val="32"/>
          <w:szCs w:val="32"/>
          <w:cs/>
          <w:lang w:val="th-TH"/>
        </w:rPr>
        <w:t xml:space="preserve"> </w:t>
      </w:r>
      <w:r w:rsidRPr="008F4959">
        <w:rPr>
          <w:rFonts w:ascii="TH SarabunPSK" w:hAnsi="TH SarabunPSK" w:cs="TH SarabunPSK"/>
          <w:color w:val="000000"/>
          <w:spacing w:val="-4"/>
          <w:sz w:val="32"/>
          <w:szCs w:val="32"/>
          <w:cs/>
        </w:rPr>
        <w:t>(</w:t>
      </w:r>
      <w:r w:rsidRPr="008F4959">
        <w:rPr>
          <w:rFonts w:ascii="TH SarabunPSK" w:hAnsi="TH SarabunPSK" w:cs="TH SarabunPSK"/>
          <w:color w:val="000000"/>
          <w:spacing w:val="-4"/>
          <w:sz w:val="32"/>
          <w:szCs w:val="32"/>
          <w:cs/>
          <w:lang w:val="th-TH"/>
        </w:rPr>
        <w:t>ทางบก ทางน้ำ ทางราง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color w:val="000000"/>
          <w:spacing w:val="-4"/>
          <w:sz w:val="32"/>
          <w:szCs w:val="32"/>
          <w:cs/>
          <w:lang w:val="th-TH"/>
        </w:rPr>
        <w:t>และทางอากาศ</w:t>
      </w:r>
      <w:r w:rsidRPr="008F4959">
        <w:rPr>
          <w:rFonts w:ascii="TH SarabunPSK" w:hAnsi="TH SarabunPSK" w:cs="TH SarabunPSK"/>
          <w:color w:val="000000"/>
          <w:spacing w:val="-4"/>
          <w:sz w:val="32"/>
          <w:szCs w:val="32"/>
          <w:cs/>
        </w:rPr>
        <w:t xml:space="preserve">) </w:t>
      </w:r>
      <w:r w:rsidRPr="008F4959">
        <w:rPr>
          <w:rFonts w:ascii="TH SarabunPSK" w:hAnsi="TH SarabunPSK" w:cs="TH SarabunPSK"/>
          <w:color w:val="000000"/>
          <w:spacing w:val="-4"/>
          <w:sz w:val="32"/>
          <w:szCs w:val="32"/>
          <w:cs/>
          <w:lang w:val="th-TH"/>
        </w:rPr>
        <w:t>ของจังหวัดภูเก็ตให้มีความเชื่อมโยงในทุกพื้นที่ เพื่ออำนวยความสะดวกในการเดินทาง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 xml:space="preserve">รองรับการเป็นเมืองท่องเที่ยวนานาชาติ </w:t>
      </w:r>
    </w:p>
    <w:p w14:paraId="38C2236F" w14:textId="77777777" w:rsidR="001D682C" w:rsidRPr="008F4959" w:rsidRDefault="001D682C" w:rsidP="001D682C">
      <w:pPr>
        <w:tabs>
          <w:tab w:val="left" w:pos="1418"/>
        </w:tabs>
        <w:ind w:hanging="11"/>
        <w:contextualSpacing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lastRenderedPageBreak/>
        <w:tab/>
      </w: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ab/>
        <w:t xml:space="preserve">12)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ส่งเสริมการพัฒนาเมืองสีเขียว การใช้พลังงานสะอาด และส่งเสริมการอนุรักษ์พลังงานอย่างมีประสิทธิภาพที่เท่าทันกับการเปลี่ยนแปลง</w:t>
      </w:r>
    </w:p>
    <w:p w14:paraId="0AD62A07" w14:textId="77777777" w:rsidR="001D682C" w:rsidRPr="008F4959" w:rsidRDefault="001D682C" w:rsidP="001D682C">
      <w:pPr>
        <w:tabs>
          <w:tab w:val="left" w:pos="1418"/>
        </w:tabs>
        <w:ind w:hanging="11"/>
        <w:contextualSpacing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ab/>
        <w:t xml:space="preserve">13)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 xml:space="preserve">การพัฒนาสภาพแวดล้อมเมือง ภูมิทัศน์เมืองให้เป็นเมืองน่าอยู่ที่ยั่งยืน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br/>
        <w:t>เป็นเมืองที่ทันสมัยระดับสากล</w:t>
      </w:r>
    </w:p>
    <w:p w14:paraId="5516F3B5" w14:textId="77777777" w:rsidR="001D682C" w:rsidRPr="008F4959" w:rsidRDefault="001D682C" w:rsidP="001D682C">
      <w:pPr>
        <w:tabs>
          <w:tab w:val="left" w:pos="1418"/>
        </w:tabs>
        <w:ind w:hanging="11"/>
        <w:contextualSpacing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color w:val="000000"/>
          <w:spacing w:val="-6"/>
          <w:sz w:val="32"/>
          <w:szCs w:val="32"/>
          <w:cs/>
        </w:rPr>
        <w:t xml:space="preserve">14) </w:t>
      </w:r>
      <w:r w:rsidRPr="008F4959">
        <w:rPr>
          <w:rFonts w:ascii="TH SarabunPSK" w:hAnsi="TH SarabunPSK" w:cs="TH SarabunPSK"/>
          <w:color w:val="000000"/>
          <w:spacing w:val="-6"/>
          <w:sz w:val="32"/>
          <w:szCs w:val="32"/>
          <w:cs/>
          <w:lang w:val="th-TH"/>
        </w:rPr>
        <w:t>พัฒนาศักยภาพของคนให้รู้เท่าทันการเปลี่ยนแปลง ส่งเสริมการพัฒนาเศรษฐกิจ</w:t>
      </w:r>
      <w:r w:rsidRPr="008F4959">
        <w:rPr>
          <w:rFonts w:ascii="TH SarabunPSK" w:hAnsi="TH SarabunPSK" w:cs="TH SarabunPSK"/>
          <w:color w:val="000000"/>
          <w:spacing w:val="-6"/>
          <w:sz w:val="32"/>
          <w:szCs w:val="32"/>
          <w:cs/>
          <w:lang w:val="th-TH"/>
        </w:rPr>
        <w:br/>
        <w:t>ฐานราก</w:t>
      </w:r>
      <w:r w:rsidRPr="008F4959">
        <w:rPr>
          <w:rFonts w:ascii="TH SarabunPSK" w:hAnsi="TH SarabunPSK" w:cs="TH SarabunPSK"/>
          <w:color w:val="000000"/>
          <w:spacing w:val="-4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color w:val="000000"/>
          <w:spacing w:val="-4"/>
          <w:sz w:val="32"/>
          <w:szCs w:val="32"/>
          <w:cs/>
          <w:lang w:val="th-TH"/>
        </w:rPr>
        <w:t>พร้อมทั้งส่งเสริมทฤษฎีใหม่ และพัฒนาด้านการท่องเที่ยวชุมชนให้มีความเข้มแข็งเป็นฐานราก</w:t>
      </w:r>
      <w:r w:rsidRPr="008F4959">
        <w:rPr>
          <w:rFonts w:ascii="TH SarabunPSK" w:hAnsi="TH SarabunPSK" w:cs="TH SarabunPSK"/>
          <w:color w:val="000000"/>
          <w:spacing w:val="-4"/>
          <w:sz w:val="32"/>
          <w:szCs w:val="32"/>
          <w:cs/>
          <w:lang w:val="th-TH"/>
        </w:rPr>
        <w:br/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ทางเศรษฐกิจในระดับพื้นที่</w:t>
      </w:r>
    </w:p>
    <w:p w14:paraId="6C904430" w14:textId="77777777" w:rsidR="001D682C" w:rsidRPr="008F4959" w:rsidRDefault="001D682C" w:rsidP="001D682C">
      <w:pPr>
        <w:tabs>
          <w:tab w:val="left" w:pos="1418"/>
        </w:tabs>
        <w:ind w:hanging="11"/>
        <w:contextualSpacing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ab/>
        <w:t xml:space="preserve">15)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พัฒนาศักยภาพระบบการจัดการความสงบเรียบร้อย สู่เมืองแห่งความปลอดภัย ส่งเสริมความเป็นธรรม การเข้าถึงสิทธิและสวัสดิการในสังคม</w:t>
      </w:r>
    </w:p>
    <w:p w14:paraId="3B6FB6C1" w14:textId="4426482E" w:rsidR="001D682C" w:rsidRPr="008F4959" w:rsidRDefault="001D682C" w:rsidP="001D682C">
      <w:pPr>
        <w:tabs>
          <w:tab w:val="left" w:pos="1134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ab/>
        <w:t xml:space="preserve">16)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 xml:space="preserve">พัฒนาระบบบริหารจัดการภาครัฐให้มีสมรรถนะสูง มีระบบการบริหารที่มี 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br/>
        <w:t>ความคล่องตัว สามารถแก้ไขปัญหาในพื้นที่ได้อย่างมีประสิทธิผล มีระบบบริการที่มีคุณภาพ ทันสมัย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br/>
        <w:t>และได้มาตรฐาน</w:t>
      </w:r>
    </w:p>
    <w:p w14:paraId="33FD8464" w14:textId="69127CB0" w:rsidR="00E013A3" w:rsidRPr="008F4959" w:rsidRDefault="00E013A3" w:rsidP="00E013A3">
      <w:pPr>
        <w:tabs>
          <w:tab w:val="left" w:pos="1134"/>
        </w:tabs>
        <w:jc w:val="thaiDistribute"/>
        <w:rPr>
          <w:rFonts w:ascii="TH SarabunPSK" w:hAnsi="TH SarabunPSK" w:cs="TH SarabunPSK"/>
          <w:sz w:val="32"/>
          <w:szCs w:val="32"/>
        </w:rPr>
      </w:pPr>
    </w:p>
    <w:p w14:paraId="4A4D97FE" w14:textId="600C8681" w:rsidR="003D5546" w:rsidRPr="008F4959" w:rsidRDefault="00B06328" w:rsidP="00E013A3">
      <w:pPr>
        <w:tabs>
          <w:tab w:val="left" w:pos="1134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5B90E2B2" wp14:editId="6055ACB7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5505450" cy="19050"/>
                <wp:effectExtent l="0" t="0" r="19050" b="19050"/>
                <wp:wrapNone/>
                <wp:docPr id="15" name="ตัวเชื่อมต่อตรง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05450" cy="190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line w14:anchorId="237D8874" id="ตัวเชื่อมต่อตรง 15" o:spid="_x0000_s1026" style="position:absolute;flip:y;z-index:-25163468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0,-.05pt" to="433.5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" strokecolor="black [3213]" strokeweight=".5pt">
                <v:stroke joinstyle="miter"/>
                <w10:wrap anchorx="margin"/>
              </v:line>
            </w:pict>
          </mc:Fallback>
        </mc:AlternateContent>
      </w:r>
    </w:p>
    <w:p w14:paraId="330249BE" w14:textId="3E5C9E9C" w:rsidR="00E55B83" w:rsidRPr="008F4959" w:rsidRDefault="001D682C" w:rsidP="00E013A3">
      <w:pPr>
        <w:tabs>
          <w:tab w:val="left" w:pos="1134"/>
        </w:tabs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="009A1319" w:rsidRPr="008F4959">
        <w:rPr>
          <w:rFonts w:ascii="TH SarabunPSK" w:hAnsi="TH SarabunPSK" w:cs="TH SarabunPSK"/>
          <w:b/>
          <w:bCs/>
          <w:sz w:val="32"/>
          <w:szCs w:val="32"/>
          <w:cs/>
        </w:rPr>
        <w:t>2</w:t>
      </w:r>
      <w:r w:rsidR="00E55B83"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. </w:t>
      </w:r>
      <w:r w:rsidR="00E55B83"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val="th-TH"/>
        </w:rPr>
        <w:t>แผนพัฒนาการศึกษาจังหวัดภูเก็ต</w:t>
      </w:r>
      <w:r w:rsidR="00E55B83"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 </w:t>
      </w:r>
      <w:r w:rsidR="00E55B83"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val="th-TH"/>
        </w:rPr>
        <w:t>พ</w:t>
      </w:r>
      <w:r w:rsidR="00E55B83"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.</w:t>
      </w:r>
      <w:r w:rsidR="00E55B83"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val="th-TH"/>
        </w:rPr>
        <w:t>ศ</w:t>
      </w:r>
      <w:r w:rsidR="00E55B83"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. 2566 </w:t>
      </w:r>
      <w:r w:rsidR="00E0550D"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–</w:t>
      </w:r>
      <w:r w:rsidR="00E55B83"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 2570</w:t>
      </w:r>
      <w:r w:rsidR="00E0550D"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 (ฉบับทบทวนปีงบประมาณ พ.ศ. 256</w:t>
      </w:r>
      <w:r w:rsidR="003C3C54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>9</w:t>
      </w:r>
      <w:r w:rsidR="00E0550D"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)</w:t>
      </w:r>
    </w:p>
    <w:p w14:paraId="75CD6643" w14:textId="4C56D285" w:rsidR="00285787" w:rsidRPr="008F4959" w:rsidRDefault="007F41B4" w:rsidP="00B06328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แผนปฏิบัติการด้านการศึกษากลุ่มจังหวัดภาคใต้ฝั่งอันดามัน ประจำปีงบประมาณ พ</w:t>
      </w:r>
      <w:r w:rsidRPr="008F4959">
        <w:rPr>
          <w:rFonts w:ascii="TH SarabunPSK" w:hAnsi="TH SarabunPSK" w:cs="TH SarabunPSK"/>
          <w:sz w:val="32"/>
          <w:szCs w:val="32"/>
          <w:cs/>
        </w:rPr>
        <w:t>.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ศ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.2566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 xml:space="preserve">จัดทำขึ้นเพื่อแสดงให้เห็นถึงทิศทางการพัฒนาการศึกษาของพื้นที่จังหวัดภาคใต้ฝั่งอันดามัน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br/>
        <w:t xml:space="preserve">คือ จังหวัดระนอง พังงา ภูเก็ต กระบี่ ตรังและสตูล บนพื้นฐานและศักยภาพของพื้นที่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br/>
        <w:t>ซึ่งมีความสอดคล้องเชื่อมโยงกับบริบทต่างๆ อาทิเช่น ยุทธศาสตร์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  <w:lang w:val="th-TH"/>
        </w:rPr>
        <w:t xml:space="preserve">ชาติ ระยะ 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 xml:space="preserve">20 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  <w:lang w:val="th-TH"/>
        </w:rPr>
        <w:t xml:space="preserve">ปี 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(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  <w:lang w:val="th-TH"/>
        </w:rPr>
        <w:t>พ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>.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  <w:lang w:val="th-TH"/>
        </w:rPr>
        <w:t>ศ</w:t>
      </w:r>
      <w:r w:rsidRPr="008F4959">
        <w:rPr>
          <w:rFonts w:ascii="TH SarabunPSK" w:hAnsi="TH SarabunPSK" w:cs="TH SarabunPSK"/>
          <w:spacing w:val="-6"/>
          <w:sz w:val="32"/>
          <w:szCs w:val="32"/>
          <w:cs/>
        </w:rPr>
        <w:t xml:space="preserve">.2561 - 2580)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แผนแม่บทภายใต้แผนยุทธศาสตร์ชาติ นโยบายของรัฐบาล แผนการศึกษาแห่งชาติ พ</w:t>
      </w:r>
      <w:r w:rsidRPr="008F4959">
        <w:rPr>
          <w:rFonts w:ascii="TH SarabunPSK" w:hAnsi="TH SarabunPSK" w:cs="TH SarabunPSK"/>
          <w:sz w:val="32"/>
          <w:szCs w:val="32"/>
          <w:cs/>
        </w:rPr>
        <w:t>.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ศ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.2560 - 2579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กรอบทิศทางการพัฒนาภาคใต้ แผนพัฒนาการศึกษาภาคใต้ แผนพัฒนากลุ่มจังหวัด เป็นต้น ประกอบด้วยสาระสำคัญ ดังนี้</w:t>
      </w:r>
    </w:p>
    <w:p w14:paraId="1C85031F" w14:textId="556744F6" w:rsidR="006A3A04" w:rsidRPr="008F4959" w:rsidRDefault="007F41B4" w:rsidP="00E013A3">
      <w:pPr>
        <w:spacing w:before="120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วิสัยทัศน์</w:t>
      </w:r>
    </w:p>
    <w:p w14:paraId="039E17B2" w14:textId="77777777" w:rsidR="00E0550D" w:rsidRPr="008F4959" w:rsidRDefault="00E0550D" w:rsidP="00E0550D">
      <w:pPr>
        <w:ind w:firstLine="709"/>
        <w:jc w:val="thaiDistribute"/>
        <w:rPr>
          <w:rFonts w:ascii="TH SarabunPSK" w:hAnsi="TH SarabunPSK" w:cs="TH SarabunPSK"/>
          <w:sz w:val="32"/>
          <w:szCs w:val="32"/>
          <w:lang w:val="th-TH"/>
        </w:rPr>
      </w:pP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จังหวัดภูเก็ตเป็นศูนย์กลางการศึกษานานาชาติ ผู้เรียนเป็นคน</w:t>
      </w:r>
      <w:proofErr w:type="spellStart"/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ต่</w:t>
      </w:r>
      <w:proofErr w:type="spellEnd"/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งห่อ มีทักษะแห่งอนาคต</w:t>
      </w:r>
    </w:p>
    <w:p w14:paraId="5A517EA1" w14:textId="4AAA557A" w:rsidR="006A3A04" w:rsidRPr="008F4959" w:rsidRDefault="007F41B4" w:rsidP="00E0550D">
      <w:pPr>
        <w:ind w:firstLine="709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พันธกิจ</w:t>
      </w:r>
    </w:p>
    <w:p w14:paraId="65272BB3" w14:textId="77777777" w:rsidR="00E0550D" w:rsidRPr="008F4959" w:rsidRDefault="00E0550D" w:rsidP="00E0550D">
      <w:pPr>
        <w:pStyle w:val="af5"/>
        <w:numPr>
          <w:ilvl w:val="0"/>
          <w:numId w:val="14"/>
        </w:numPr>
        <w:spacing w:line="276" w:lineRule="auto"/>
        <w:ind w:left="108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เสริมสร้างคุณธรรม จริยธรรม “คน</w:t>
      </w:r>
      <w:proofErr w:type="spellStart"/>
      <w:r w:rsidRPr="008F4959">
        <w:rPr>
          <w:rFonts w:ascii="TH SarabunPSK" w:hAnsi="TH SarabunPSK" w:cs="TH SarabunPSK"/>
          <w:sz w:val="32"/>
          <w:szCs w:val="32"/>
          <w:cs/>
        </w:rPr>
        <w:t>ต่</w:t>
      </w:r>
      <w:proofErr w:type="spellEnd"/>
      <w:r w:rsidRPr="008F4959">
        <w:rPr>
          <w:rFonts w:ascii="TH SarabunPSK" w:hAnsi="TH SarabunPSK" w:cs="TH SarabunPSK"/>
          <w:sz w:val="32"/>
          <w:szCs w:val="32"/>
          <w:cs/>
        </w:rPr>
        <w:t>งห่อภูเก็ต”</w:t>
      </w:r>
    </w:p>
    <w:p w14:paraId="2AC44DF7" w14:textId="77777777" w:rsidR="00E0550D" w:rsidRPr="008F4959" w:rsidRDefault="00E0550D" w:rsidP="00E0550D">
      <w:pPr>
        <w:pStyle w:val="af5"/>
        <w:numPr>
          <w:ilvl w:val="0"/>
          <w:numId w:val="14"/>
        </w:numPr>
        <w:spacing w:line="276" w:lineRule="auto"/>
        <w:ind w:left="108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ยกระดับคุณภาพการศึกษา </w:t>
      </w:r>
    </w:p>
    <w:p w14:paraId="47EFD1B3" w14:textId="77777777" w:rsidR="00E0550D" w:rsidRPr="008F4959" w:rsidRDefault="00E0550D" w:rsidP="00E0550D">
      <w:pPr>
        <w:pStyle w:val="af5"/>
        <w:numPr>
          <w:ilvl w:val="0"/>
          <w:numId w:val="14"/>
        </w:numPr>
        <w:spacing w:line="276" w:lineRule="auto"/>
        <w:ind w:left="108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มุ่งสร้างความเป็นเลิศ และขีดความสามารถในการแข่งขัน</w:t>
      </w:r>
    </w:p>
    <w:p w14:paraId="564C991E" w14:textId="77777777" w:rsidR="00E0550D" w:rsidRPr="008F4959" w:rsidRDefault="00E0550D" w:rsidP="00E0550D">
      <w:pPr>
        <w:pStyle w:val="af5"/>
        <w:numPr>
          <w:ilvl w:val="0"/>
          <w:numId w:val="14"/>
        </w:numPr>
        <w:spacing w:line="276" w:lineRule="auto"/>
        <w:ind w:left="108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สนับสนุนการสร้างองค์ความรู้ เทคโนโลยีดิจิทัล หลักสูตร และนวัตกรรมการศึกษา </w:t>
      </w:r>
    </w:p>
    <w:p w14:paraId="539AEC9D" w14:textId="77777777" w:rsidR="00E0550D" w:rsidRPr="008F4959" w:rsidRDefault="00E0550D" w:rsidP="00E0550D">
      <w:pPr>
        <w:pStyle w:val="af5"/>
        <w:numPr>
          <w:ilvl w:val="0"/>
          <w:numId w:val="14"/>
        </w:numPr>
        <w:spacing w:line="276" w:lineRule="auto"/>
        <w:ind w:left="108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ประสาน ส่งเสริม สนับสนุน การมีส่วนร่วมการจัดการศึกษาจากทุกภาคส่วน </w:t>
      </w:r>
    </w:p>
    <w:p w14:paraId="36D85F90" w14:textId="77777777" w:rsidR="006A3A04" w:rsidRPr="008F4959" w:rsidRDefault="007F41B4" w:rsidP="00E013A3">
      <w:pPr>
        <w:tabs>
          <w:tab w:val="left" w:pos="1134"/>
        </w:tabs>
        <w:ind w:firstLine="142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       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เป้าประสงค์</w:t>
      </w:r>
    </w:p>
    <w:p w14:paraId="677B8564" w14:textId="7C34205B" w:rsidR="00E0550D" w:rsidRPr="008F4959" w:rsidRDefault="00E0550D" w:rsidP="00E0550D">
      <w:pPr>
        <w:ind w:left="1170" w:hanging="360"/>
        <w:jc w:val="thaiDistribute"/>
        <w:rPr>
          <w:rFonts w:ascii="TH SarabunPSK" w:hAnsi="TH SarabunPSK" w:cs="TH SarabunPSK"/>
          <w:spacing w:val="-8"/>
          <w:sz w:val="32"/>
          <w:szCs w:val="32"/>
        </w:rPr>
      </w:pP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t>1.</w:t>
      </w: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tab/>
        <w:t>ผู้เรียนเป็นคน</w:t>
      </w:r>
      <w:proofErr w:type="spellStart"/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t>ต่</w:t>
      </w:r>
      <w:proofErr w:type="spellEnd"/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t>งห่อภูเก็ตและเป็นพลเมืองโลกด้วยหลักปรัชญาของเศรษฐกิจพอเพียง</w:t>
      </w:r>
    </w:p>
    <w:p w14:paraId="08B94E35" w14:textId="298A4579" w:rsidR="00E0550D" w:rsidRPr="008F4959" w:rsidRDefault="00E0550D" w:rsidP="00E0550D">
      <w:pPr>
        <w:ind w:left="1170" w:hanging="360"/>
        <w:jc w:val="thaiDistribute"/>
        <w:rPr>
          <w:rFonts w:ascii="TH SarabunPSK" w:hAnsi="TH SarabunPSK" w:cs="TH SarabunPSK"/>
          <w:spacing w:val="-8"/>
          <w:sz w:val="32"/>
          <w:szCs w:val="32"/>
        </w:rPr>
      </w:pP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t>2.</w:t>
      </w: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tab/>
        <w:t xml:space="preserve">ผู้เรียนมีทักษะแห่งอนาคตสามารถประกอบอาชีพได้ตามความต้องการของตลาดแรงงานในพื้นที่     </w:t>
      </w:r>
    </w:p>
    <w:p w14:paraId="47FA0AEA" w14:textId="77777777" w:rsidR="00E0550D" w:rsidRPr="008F4959" w:rsidRDefault="00E0550D" w:rsidP="00E0550D">
      <w:pPr>
        <w:ind w:left="1170" w:hanging="360"/>
        <w:jc w:val="thaiDistribute"/>
        <w:rPr>
          <w:rFonts w:ascii="TH SarabunPSK" w:hAnsi="TH SarabunPSK" w:cs="TH SarabunPSK"/>
          <w:spacing w:val="-8"/>
          <w:sz w:val="32"/>
          <w:szCs w:val="32"/>
        </w:rPr>
      </w:pP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t>รองรับการพัฒนาทางเศรษฐกิจเมืองการท่องเที่ยว</w:t>
      </w:r>
    </w:p>
    <w:p w14:paraId="2B24D115" w14:textId="32176ADE" w:rsidR="00E0550D" w:rsidRPr="008F4959" w:rsidRDefault="00E0550D" w:rsidP="00E0550D">
      <w:pPr>
        <w:ind w:left="810"/>
        <w:jc w:val="thaiDistribute"/>
        <w:rPr>
          <w:rFonts w:ascii="TH SarabunPSK" w:hAnsi="TH SarabunPSK" w:cs="TH SarabunPSK"/>
          <w:spacing w:val="-8"/>
          <w:sz w:val="32"/>
          <w:szCs w:val="32"/>
        </w:rPr>
      </w:pP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lastRenderedPageBreak/>
        <w:t>3.</w:t>
      </w: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tab/>
        <w:t>ผู้เรียนได้รับโอกาส สามารถเข้าถึงการศึกษาที่มีคุณภาพ และได้รับการเตรียมความพร้อม</w:t>
      </w: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br/>
        <w:t>การเรียนรู้ทุกช่วงวัยเพื่อการพัฒนาที่ยั่งยืน</w:t>
      </w:r>
    </w:p>
    <w:p w14:paraId="3E75E50D" w14:textId="75396CA9" w:rsidR="00E0550D" w:rsidRPr="008F4959" w:rsidRDefault="00E0550D" w:rsidP="00E0550D">
      <w:pPr>
        <w:ind w:left="1170" w:hanging="360"/>
        <w:jc w:val="thaiDistribute"/>
        <w:rPr>
          <w:rFonts w:ascii="TH SarabunPSK" w:hAnsi="TH SarabunPSK" w:cs="TH SarabunPSK"/>
          <w:spacing w:val="-8"/>
          <w:sz w:val="32"/>
          <w:szCs w:val="32"/>
        </w:rPr>
      </w:pP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t>4.</w:t>
      </w: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tab/>
        <w:t xml:space="preserve">จังหวัดภูเก็ตเป็นศูนย์กลางการศึกษานานาชาติ มีหลักสูตรและนวัตกรรมที่ทันสมัย </w:t>
      </w:r>
    </w:p>
    <w:p w14:paraId="4BE0F612" w14:textId="6077F686" w:rsidR="00E0550D" w:rsidRPr="008F4959" w:rsidRDefault="00E0550D" w:rsidP="00E0550D">
      <w:pPr>
        <w:ind w:left="1170" w:hanging="360"/>
        <w:jc w:val="thaiDistribute"/>
        <w:rPr>
          <w:rFonts w:ascii="TH SarabunPSK" w:hAnsi="TH SarabunPSK" w:cs="TH SarabunPSK"/>
          <w:spacing w:val="-8"/>
          <w:sz w:val="32"/>
          <w:szCs w:val="32"/>
        </w:rPr>
      </w:pP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t>5.</w:t>
      </w: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tab/>
        <w:t xml:space="preserve">หน่วยงานทางการศึกษาและสถานศึกษามีระบบการบริหารการจัดการศึกษาที่ทันสมัย </w:t>
      </w:r>
    </w:p>
    <w:p w14:paraId="78D37B4E" w14:textId="77777777" w:rsidR="003C3C54" w:rsidRDefault="00E0550D" w:rsidP="003C3C54">
      <w:pPr>
        <w:ind w:left="709"/>
        <w:jc w:val="thaiDistribute"/>
        <w:rPr>
          <w:rFonts w:ascii="TH SarabunPSK" w:hAnsi="TH SarabunPSK" w:cs="TH SarabunPSK"/>
          <w:spacing w:val="-8"/>
          <w:sz w:val="32"/>
          <w:szCs w:val="32"/>
        </w:rPr>
      </w:pPr>
      <w:r w:rsidRPr="008F4959">
        <w:rPr>
          <w:rFonts w:ascii="TH SarabunPSK" w:hAnsi="TH SarabunPSK" w:cs="TH SarabunPSK"/>
          <w:spacing w:val="-8"/>
          <w:sz w:val="32"/>
          <w:szCs w:val="32"/>
          <w:cs/>
        </w:rPr>
        <w:t>มีประสิทธิภาพ บูรณาการ เชื่อมโยงและเปิดโอกาสให้ทุกภาคส่วนมีส่วนร่วมในการจัดการศึกษา</w:t>
      </w:r>
    </w:p>
    <w:p w14:paraId="5AA19949" w14:textId="06FB7C12" w:rsidR="006A3A04" w:rsidRPr="008F4959" w:rsidRDefault="007F41B4" w:rsidP="003C3C54">
      <w:pPr>
        <w:spacing w:before="120"/>
        <w:ind w:left="709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ยุทธศาสตร์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/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กลยุทธ์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>/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ตัวชี้วัด</w:t>
      </w:r>
    </w:p>
    <w:p w14:paraId="04827B89" w14:textId="77777777" w:rsidR="006A3A04" w:rsidRPr="008F4959" w:rsidRDefault="007F41B4" w:rsidP="00E013A3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ประเด็นยุทธศาสตร์</w:t>
      </w:r>
    </w:p>
    <w:p w14:paraId="338A96C2" w14:textId="77777777" w:rsidR="00E0550D" w:rsidRPr="008F4959" w:rsidRDefault="00E0550D" w:rsidP="00E0550D">
      <w:pPr>
        <w:pStyle w:val="af5"/>
        <w:numPr>
          <w:ilvl w:val="0"/>
          <w:numId w:val="15"/>
        </w:numPr>
        <w:spacing w:line="276" w:lineRule="auto"/>
        <w:ind w:left="1260"/>
        <w:rPr>
          <w:rFonts w:ascii="TH SarabunPSK" w:hAnsi="TH SarabunPSK" w:cs="TH SarabunPSK"/>
          <w:color w:val="000000" w:themeColor="text1"/>
          <w:sz w:val="32"/>
          <w:szCs w:val="32"/>
          <w:cs/>
          <w:lang w:val="th-TH"/>
        </w:rPr>
      </w:pPr>
      <w:r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val="th-TH"/>
        </w:rPr>
        <w:t xml:space="preserve">ยุทธศาสตร์ที่ </w:t>
      </w:r>
      <w:r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1</w:t>
      </w:r>
      <w:r w:rsidRPr="008F4959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 </w:t>
      </w:r>
      <w:r w:rsidRPr="008F4959">
        <w:rPr>
          <w:rFonts w:ascii="TH SarabunPSK" w:hAnsi="TH SarabunPSK" w:cs="TH SarabunPSK"/>
          <w:color w:val="000000" w:themeColor="text1"/>
          <w:sz w:val="32"/>
          <w:szCs w:val="32"/>
          <w:cs/>
          <w:lang w:val="th-TH"/>
        </w:rPr>
        <w:t>พัฒนาเสริมสร้างคุณธรรม จริยธรรม “คน</w:t>
      </w:r>
      <w:proofErr w:type="spellStart"/>
      <w:r w:rsidRPr="008F4959">
        <w:rPr>
          <w:rFonts w:ascii="TH SarabunPSK" w:hAnsi="TH SarabunPSK" w:cs="TH SarabunPSK"/>
          <w:color w:val="000000" w:themeColor="text1"/>
          <w:sz w:val="32"/>
          <w:szCs w:val="32"/>
          <w:cs/>
          <w:lang w:val="th-TH"/>
        </w:rPr>
        <w:t>ต่</w:t>
      </w:r>
      <w:proofErr w:type="spellEnd"/>
      <w:r w:rsidRPr="008F4959">
        <w:rPr>
          <w:rFonts w:ascii="TH SarabunPSK" w:hAnsi="TH SarabunPSK" w:cs="TH SarabunPSK"/>
          <w:color w:val="000000" w:themeColor="text1"/>
          <w:sz w:val="32"/>
          <w:szCs w:val="32"/>
          <w:cs/>
          <w:lang w:val="th-TH"/>
        </w:rPr>
        <w:t>งห่อภูเก็ต”</w:t>
      </w:r>
    </w:p>
    <w:p w14:paraId="66C6546F" w14:textId="77777777" w:rsidR="00E0550D" w:rsidRPr="008F4959" w:rsidRDefault="00E0550D" w:rsidP="00E0550D">
      <w:pPr>
        <w:pStyle w:val="af5"/>
        <w:numPr>
          <w:ilvl w:val="0"/>
          <w:numId w:val="15"/>
        </w:numPr>
        <w:spacing w:line="276" w:lineRule="auto"/>
        <w:ind w:left="1260"/>
        <w:rPr>
          <w:rFonts w:ascii="TH SarabunPSK" w:hAnsi="TH SarabunPSK" w:cs="TH SarabunPSK"/>
          <w:color w:val="000000" w:themeColor="text1"/>
          <w:sz w:val="32"/>
          <w:szCs w:val="32"/>
          <w:lang w:val="th-TH"/>
        </w:rPr>
      </w:pPr>
      <w:r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val="th-TH"/>
        </w:rPr>
        <w:t xml:space="preserve">ยุทธศาสตร์ที่ </w:t>
      </w:r>
      <w:r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2</w:t>
      </w:r>
      <w:r w:rsidRPr="008F4959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 </w:t>
      </w:r>
      <w:r w:rsidRPr="008F4959">
        <w:rPr>
          <w:rFonts w:ascii="TH SarabunPSK" w:hAnsi="TH SarabunPSK" w:cs="TH SarabunPSK"/>
          <w:sz w:val="32"/>
          <w:szCs w:val="32"/>
          <w:cs/>
        </w:rPr>
        <w:t>พัฒนาทักษะอาชีพ รองรับการพัฒนาทางเศรษฐกิจเมืองการท่องเที่ยว</w:t>
      </w:r>
    </w:p>
    <w:p w14:paraId="61A21CDC" w14:textId="77777777" w:rsidR="00E0550D" w:rsidRPr="008F4959" w:rsidRDefault="00E0550D" w:rsidP="00E0550D">
      <w:pPr>
        <w:pStyle w:val="af5"/>
        <w:numPr>
          <w:ilvl w:val="0"/>
          <w:numId w:val="15"/>
        </w:numPr>
        <w:spacing w:line="276" w:lineRule="auto"/>
        <w:ind w:left="1260"/>
        <w:rPr>
          <w:rFonts w:ascii="TH SarabunPSK" w:hAnsi="TH SarabunPSK" w:cs="TH SarabunPSK"/>
          <w:color w:val="000000" w:themeColor="text1"/>
          <w:sz w:val="32"/>
          <w:szCs w:val="32"/>
          <w:lang w:val="th-TH"/>
        </w:rPr>
      </w:pPr>
      <w:r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val="th-TH"/>
        </w:rPr>
        <w:t xml:space="preserve">ยุทธศาสตร์ที่ </w:t>
      </w:r>
      <w:r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3</w:t>
      </w:r>
      <w:r w:rsidRPr="008F4959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 </w:t>
      </w:r>
      <w:r w:rsidRPr="008F4959">
        <w:rPr>
          <w:rFonts w:ascii="TH SarabunPSK" w:hAnsi="TH SarabunPSK" w:cs="TH SarabunPSK"/>
          <w:color w:val="000000" w:themeColor="text1"/>
          <w:sz w:val="32"/>
          <w:szCs w:val="32"/>
          <w:cs/>
          <w:lang w:val="th-TH"/>
        </w:rPr>
        <w:t xml:space="preserve">สร้างโอกาส ความเสมอภาค และความเท่าเทียมทางการศึกษาทุกช่วงวัย </w:t>
      </w:r>
    </w:p>
    <w:p w14:paraId="233A0B66" w14:textId="77777777" w:rsidR="00E0550D" w:rsidRPr="008F4959" w:rsidRDefault="00E0550D" w:rsidP="00E0550D">
      <w:pPr>
        <w:pStyle w:val="af5"/>
        <w:numPr>
          <w:ilvl w:val="0"/>
          <w:numId w:val="15"/>
        </w:numPr>
        <w:spacing w:line="276" w:lineRule="auto"/>
        <w:ind w:left="1260"/>
        <w:rPr>
          <w:rFonts w:ascii="TH SarabunPSK" w:hAnsi="TH SarabunPSK" w:cs="TH SarabunPSK"/>
          <w:color w:val="000000" w:themeColor="text1"/>
          <w:sz w:val="32"/>
          <w:szCs w:val="32"/>
          <w:lang w:val="th-TH"/>
        </w:rPr>
      </w:pPr>
      <w:r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val="th-TH"/>
        </w:rPr>
        <w:t xml:space="preserve">ยุทธศาสตร์ที่ </w:t>
      </w:r>
      <w:r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4</w:t>
      </w:r>
      <w:r w:rsidRPr="008F4959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color w:val="000000" w:themeColor="text1"/>
          <w:sz w:val="32"/>
          <w:szCs w:val="32"/>
          <w:cs/>
          <w:lang w:val="th-TH"/>
        </w:rPr>
        <w:t xml:space="preserve"> หลักสูตรทันสมัยตามบริบทพื้นที่</w:t>
      </w:r>
    </w:p>
    <w:p w14:paraId="04D41BFA" w14:textId="77777777" w:rsidR="00E0550D" w:rsidRPr="008F4959" w:rsidRDefault="00E0550D" w:rsidP="00E0550D">
      <w:pPr>
        <w:pStyle w:val="af5"/>
        <w:numPr>
          <w:ilvl w:val="0"/>
          <w:numId w:val="15"/>
        </w:numPr>
        <w:ind w:left="1260"/>
        <w:rPr>
          <w:rFonts w:ascii="TH SarabunPSK" w:hAnsi="TH SarabunPSK" w:cs="TH SarabunPSK"/>
          <w:color w:val="000000" w:themeColor="text1"/>
          <w:spacing w:val="-4"/>
          <w:sz w:val="32"/>
          <w:szCs w:val="32"/>
          <w:lang w:val="th-TH"/>
        </w:rPr>
      </w:pPr>
      <w:r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val="th-TH"/>
        </w:rPr>
        <w:t xml:space="preserve">ยุทธศาสตร์ที่ </w:t>
      </w:r>
      <w:r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 xml:space="preserve">5 </w:t>
      </w:r>
      <w:r w:rsidRPr="008F4959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color w:val="000000" w:themeColor="text1"/>
          <w:spacing w:val="-4"/>
          <w:sz w:val="32"/>
          <w:szCs w:val="32"/>
          <w:cs/>
          <w:lang w:val="th-TH"/>
        </w:rPr>
        <w:t>ส่งเสริมและเปิดโอกาสให้ทุกภาคส่วนมีส่วนร่วมในการจัดการศึกษา</w:t>
      </w:r>
    </w:p>
    <w:p w14:paraId="1E3920CA" w14:textId="73D7D218" w:rsidR="00E017E8" w:rsidRPr="003C3C54" w:rsidRDefault="00E017E8" w:rsidP="003C3C54">
      <w:pPr>
        <w:spacing w:before="120"/>
        <w:ind w:firstLine="720"/>
        <w:rPr>
          <w:rFonts w:ascii="TH SarabunPSK" w:hAnsi="TH SarabunPSK" w:cs="TH SarabunPSK"/>
          <w:b/>
          <w:bCs/>
          <w:color w:val="000000" w:themeColor="text1"/>
          <w:sz w:val="32"/>
          <w:szCs w:val="32"/>
          <w:lang w:val="th-TH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เป้าประสงค์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กลยุทธ์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ตัวชี้วัด ภายใต้ประเด็นยุทธศาสตร์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</w:p>
    <w:p w14:paraId="77988C39" w14:textId="0B60C730" w:rsidR="00E017E8" w:rsidRPr="008F4959" w:rsidRDefault="00E017E8" w:rsidP="003C3C54">
      <w:pPr>
        <w:spacing w:line="276" w:lineRule="auto"/>
        <w:ind w:left="782" w:hanging="62"/>
        <w:rPr>
          <w:rFonts w:ascii="TH SarabunPSK" w:hAnsi="TH SarabunPSK" w:cs="TH SarabunPSK"/>
          <w:sz w:val="32"/>
          <w:szCs w:val="32"/>
          <w:lang w:val="th-TH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 xml:space="preserve">ยุทธศาสตร์ที่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1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พัฒนาเสริมสร้างคุณธรรม จริยธรรม “คน</w:t>
      </w:r>
      <w:proofErr w:type="spellStart"/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ต่</w:t>
      </w:r>
      <w:proofErr w:type="spellEnd"/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งห่อภูเก็ต”</w:t>
      </w:r>
    </w:p>
    <w:p w14:paraId="32486809" w14:textId="77777777" w:rsidR="00E017E8" w:rsidRPr="008F4959" w:rsidRDefault="00E017E8" w:rsidP="00E017E8">
      <w:pPr>
        <w:pStyle w:val="af5"/>
        <w:spacing w:line="276" w:lineRule="auto"/>
        <w:rPr>
          <w:rFonts w:ascii="TH SarabunPSK" w:hAnsi="TH SarabunPSK" w:cs="TH SarabunPSK"/>
          <w:b/>
          <w:bCs/>
          <w:sz w:val="32"/>
          <w:szCs w:val="32"/>
          <w:lang w:val="th-TH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กลยุทธ์</w:t>
      </w:r>
    </w:p>
    <w:p w14:paraId="1ECBE887" w14:textId="77777777" w:rsidR="00E017E8" w:rsidRPr="008F4959" w:rsidRDefault="00E017E8" w:rsidP="00E017E8">
      <w:pPr>
        <w:spacing w:line="276" w:lineRule="auto"/>
        <w:ind w:left="1134" w:hanging="283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</w:rPr>
        <w:t xml:space="preserve">1. </w:t>
      </w:r>
      <w:r w:rsidRPr="008F4959">
        <w:rPr>
          <w:rFonts w:ascii="TH SarabunPSK" w:hAnsi="TH SarabunPSK" w:cs="TH SarabunPSK"/>
          <w:sz w:val="32"/>
          <w:szCs w:val="32"/>
          <w:cs/>
        </w:rPr>
        <w:t>ส่งเสริมและเสริมสร้างคุณลักษณะคน</w:t>
      </w:r>
      <w:proofErr w:type="spellStart"/>
      <w:r w:rsidRPr="008F4959">
        <w:rPr>
          <w:rFonts w:ascii="TH SarabunPSK" w:hAnsi="TH SarabunPSK" w:cs="TH SarabunPSK"/>
          <w:sz w:val="32"/>
          <w:szCs w:val="32"/>
          <w:cs/>
        </w:rPr>
        <w:t>ต่</w:t>
      </w:r>
      <w:proofErr w:type="spellEnd"/>
      <w:r w:rsidRPr="008F4959">
        <w:rPr>
          <w:rFonts w:ascii="TH SarabunPSK" w:hAnsi="TH SarabunPSK" w:cs="TH SarabunPSK"/>
          <w:sz w:val="32"/>
          <w:szCs w:val="32"/>
          <w:cs/>
        </w:rPr>
        <w:t>งห่อภูเก็ตด้วยหลักปรัชญาของเศรษฐกิจพอเพียง</w:t>
      </w:r>
    </w:p>
    <w:p w14:paraId="0FA452EB" w14:textId="77777777" w:rsidR="00E017E8" w:rsidRPr="008F4959" w:rsidRDefault="00E017E8" w:rsidP="00E017E8">
      <w:pPr>
        <w:spacing w:line="276" w:lineRule="auto"/>
        <w:ind w:left="1134" w:hanging="283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shd w:val="clear" w:color="auto" w:fill="FFFFFF"/>
        </w:rPr>
        <w:t xml:space="preserve">2. </w:t>
      </w:r>
      <w:r w:rsidRPr="008F4959">
        <w:rPr>
          <w:rFonts w:ascii="TH SarabunPSK" w:hAnsi="TH SarabunPSK" w:cs="TH SarabunPSK"/>
          <w:sz w:val="32"/>
          <w:szCs w:val="32"/>
          <w:shd w:val="clear" w:color="auto" w:fill="FFFFFF"/>
          <w:cs/>
        </w:rPr>
        <w:t>ปลูกฝังผู้เรียนให้มี</w:t>
      </w:r>
      <w:r w:rsidRPr="008F4959">
        <w:rPr>
          <w:rStyle w:val="af8"/>
          <w:rFonts w:ascii="TH SarabunPSK" w:hAnsi="TH SarabunPSK" w:cs="TH SarabunPSK"/>
          <w:sz w:val="32"/>
          <w:szCs w:val="32"/>
          <w:shd w:val="clear" w:color="auto" w:fill="FFFFFF"/>
          <w:cs/>
        </w:rPr>
        <w:t>ความรัก</w:t>
      </w:r>
      <w:r w:rsidRPr="008F4959">
        <w:rPr>
          <w:rFonts w:ascii="TH SarabunPSK" w:hAnsi="TH SarabunPSK" w:cs="TH SarabunPSK"/>
          <w:sz w:val="32"/>
          <w:szCs w:val="32"/>
          <w:shd w:val="clear" w:color="auto" w:fill="FFFFFF"/>
          <w:cs/>
        </w:rPr>
        <w:t xml:space="preserve"> เทิดทูนต่อสถาบัน</w:t>
      </w:r>
      <w:r w:rsidRPr="008F4959">
        <w:rPr>
          <w:rStyle w:val="af8"/>
          <w:rFonts w:ascii="TH SarabunPSK" w:hAnsi="TH SarabunPSK" w:cs="TH SarabunPSK"/>
          <w:sz w:val="32"/>
          <w:szCs w:val="32"/>
          <w:shd w:val="clear" w:color="auto" w:fill="FFFFFF"/>
          <w:cs/>
        </w:rPr>
        <w:t>ชาติ ศาสนา</w:t>
      </w:r>
      <w:r w:rsidRPr="008F4959">
        <w:rPr>
          <w:rFonts w:ascii="TH SarabunPSK" w:hAnsi="TH SarabunPSK" w:cs="TH SarabunPSK"/>
          <w:sz w:val="32"/>
          <w:szCs w:val="32"/>
          <w:shd w:val="clear" w:color="auto" w:fill="FFFFFF"/>
        </w:rPr>
        <w:t> </w:t>
      </w:r>
      <w:r w:rsidRPr="008F4959">
        <w:rPr>
          <w:rFonts w:ascii="TH SarabunPSK" w:hAnsi="TH SarabunPSK" w:cs="TH SarabunPSK"/>
          <w:sz w:val="32"/>
          <w:szCs w:val="32"/>
          <w:shd w:val="clear" w:color="auto" w:fill="FFFFFF"/>
          <w:cs/>
        </w:rPr>
        <w:t>พระมหากษัตริย์</w:t>
      </w:r>
    </w:p>
    <w:p w14:paraId="2E0DCCFA" w14:textId="77777777" w:rsidR="00E017E8" w:rsidRPr="008F4959" w:rsidRDefault="00E017E8" w:rsidP="00E017E8">
      <w:pPr>
        <w:spacing w:line="276" w:lineRule="auto"/>
        <w:ind w:left="1134" w:hanging="283"/>
        <w:rPr>
          <w:rFonts w:ascii="TH SarabunPSK" w:hAnsi="TH SarabunPSK" w:cs="TH SarabunPSK"/>
          <w:sz w:val="32"/>
          <w:szCs w:val="32"/>
          <w:cs/>
        </w:rPr>
      </w:pPr>
      <w:r w:rsidRPr="008F4959">
        <w:rPr>
          <w:rFonts w:ascii="TH SarabunPSK" w:hAnsi="TH SarabunPSK" w:cs="TH SarabunPSK"/>
          <w:sz w:val="32"/>
          <w:szCs w:val="32"/>
        </w:rPr>
        <w:t>3.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บูรณาการหลักปรัชญาของเศรษฐกิจพอเพียงในการจัดการเรียนรู้ในทุกรายวิชา</w:t>
      </w:r>
    </w:p>
    <w:p w14:paraId="52932D21" w14:textId="1BB07B84" w:rsidR="00E017E8" w:rsidRPr="008F4959" w:rsidRDefault="00E017E8" w:rsidP="003C3C54">
      <w:pPr>
        <w:spacing w:line="276" w:lineRule="auto"/>
        <w:ind w:left="993" w:hanging="142"/>
        <w:jc w:val="thaiDistribute"/>
        <w:rPr>
          <w:rFonts w:ascii="TH SarabunPSK" w:hAnsi="TH SarabunPSK" w:cs="TH SarabunPSK" w:hint="cs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</w:rPr>
        <w:t>4.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ส่งเสริมให้เกิดความตระหนักถึงวัฒนธรรมที่แตกต่างกัน รู้จักเรียนรู้และเคารพผู้อื่น </w:t>
      </w:r>
      <w:r w:rsidR="00C84359" w:rsidRPr="008F4959">
        <w:rPr>
          <w:rFonts w:ascii="TH SarabunPSK" w:hAnsi="TH SarabunPSK" w:cs="TH SarabunPSK"/>
          <w:sz w:val="32"/>
          <w:szCs w:val="32"/>
          <w:cs/>
        </w:rPr>
        <w:br/>
      </w:r>
      <w:r w:rsidRPr="008F4959">
        <w:rPr>
          <w:rFonts w:ascii="TH SarabunPSK" w:hAnsi="TH SarabunPSK" w:cs="TH SarabunPSK"/>
          <w:sz w:val="32"/>
          <w:szCs w:val="32"/>
          <w:cs/>
        </w:rPr>
        <w:t>และเจตคติ การเป็นพลเมืองโลก</w:t>
      </w:r>
    </w:p>
    <w:p w14:paraId="733727D2" w14:textId="77777777" w:rsidR="00E017E8" w:rsidRPr="008F4959" w:rsidRDefault="00E017E8" w:rsidP="00E017E8">
      <w:pPr>
        <w:spacing w:line="276" w:lineRule="auto"/>
        <w:ind w:left="993" w:hanging="28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ตัวชี้วัด</w:t>
      </w:r>
    </w:p>
    <w:p w14:paraId="25FFA584" w14:textId="77777777" w:rsidR="00E017E8" w:rsidRPr="008F4959" w:rsidRDefault="00E017E8" w:rsidP="00E017E8">
      <w:pPr>
        <w:spacing w:line="276" w:lineRule="auto"/>
        <w:ind w:left="1134" w:hanging="283"/>
        <w:jc w:val="thaiDistribute"/>
        <w:rPr>
          <w:rFonts w:ascii="TH SarabunPSK" w:hAnsi="TH SarabunPSK" w:cs="TH SarabunPSK"/>
          <w:sz w:val="32"/>
          <w:szCs w:val="32"/>
          <w:shd w:val="clear" w:color="auto" w:fill="FFFFFF"/>
        </w:rPr>
      </w:pPr>
      <w:r w:rsidRPr="008F4959">
        <w:rPr>
          <w:rFonts w:ascii="TH SarabunPSK" w:hAnsi="TH SarabunPSK" w:cs="TH SarabunPSK"/>
          <w:sz w:val="32"/>
          <w:szCs w:val="32"/>
          <w:shd w:val="clear" w:color="auto" w:fill="FFFFFF"/>
          <w:cs/>
        </w:rPr>
        <w:t xml:space="preserve">1. ร้อยละของสถานศึกษาสร้างความตระหนักรู้ ปลูกฝังความรู้ ความเข้าใจที่ถูกต้องในสถาบันพระมหากษัตริย์และ พระราชกรณียกิจ และพระบรมราโชบายด้านการศึกษา </w:t>
      </w:r>
    </w:p>
    <w:p w14:paraId="5B7D871A" w14:textId="77777777" w:rsidR="00E017E8" w:rsidRPr="008F4959" w:rsidRDefault="00E017E8" w:rsidP="00E017E8">
      <w:pPr>
        <w:spacing w:line="276" w:lineRule="auto"/>
        <w:ind w:left="1134" w:hanging="283"/>
        <w:jc w:val="thaiDistribute"/>
        <w:rPr>
          <w:rFonts w:ascii="TH SarabunPSK" w:hAnsi="TH SarabunPSK" w:cs="TH SarabunPSK"/>
          <w:sz w:val="32"/>
          <w:szCs w:val="32"/>
          <w:shd w:val="clear" w:color="auto" w:fill="FFFFFF"/>
        </w:rPr>
      </w:pPr>
      <w:r w:rsidRPr="008F4959">
        <w:rPr>
          <w:rFonts w:ascii="TH SarabunPSK" w:hAnsi="TH SarabunPSK" w:cs="TH SarabunPSK"/>
          <w:sz w:val="32"/>
          <w:szCs w:val="32"/>
          <w:shd w:val="clear" w:color="auto" w:fill="FFFFFF"/>
          <w:cs/>
        </w:rPr>
        <w:t xml:space="preserve">2. </w:t>
      </w:r>
      <w:r w:rsidRPr="008F4959">
        <w:rPr>
          <w:rFonts w:ascii="TH SarabunPSK" w:hAnsi="TH SarabunPSK" w:cs="TH SarabunPSK"/>
          <w:spacing w:val="-8"/>
          <w:sz w:val="32"/>
          <w:szCs w:val="32"/>
          <w:shd w:val="clear" w:color="auto" w:fill="FFFFFF"/>
          <w:cs/>
        </w:rPr>
        <w:t>ร้อยละของสถานศึกษาได้บูรณาการหลักปรัชญาของเศรษฐกิจพอเพียง และ แนวคิด “เด็ก</w:t>
      </w:r>
      <w:proofErr w:type="spellStart"/>
      <w:r w:rsidRPr="008F4959">
        <w:rPr>
          <w:rFonts w:ascii="TH SarabunPSK" w:hAnsi="TH SarabunPSK" w:cs="TH SarabunPSK"/>
          <w:spacing w:val="-8"/>
          <w:sz w:val="32"/>
          <w:szCs w:val="32"/>
          <w:shd w:val="clear" w:color="auto" w:fill="FFFFFF"/>
          <w:cs/>
        </w:rPr>
        <w:t>ต่</w:t>
      </w:r>
      <w:proofErr w:type="spellEnd"/>
      <w:r w:rsidRPr="008F4959">
        <w:rPr>
          <w:rFonts w:ascii="TH SarabunPSK" w:hAnsi="TH SarabunPSK" w:cs="TH SarabunPSK"/>
          <w:spacing w:val="-8"/>
          <w:sz w:val="32"/>
          <w:szCs w:val="32"/>
          <w:shd w:val="clear" w:color="auto" w:fill="FFFFFF"/>
          <w:cs/>
        </w:rPr>
        <w:t>งห่อภูเก็ต”</w:t>
      </w:r>
      <w:r w:rsidRPr="008F4959">
        <w:rPr>
          <w:rFonts w:ascii="TH SarabunPSK" w:hAnsi="TH SarabunPSK" w:cs="TH SarabunPSK"/>
          <w:sz w:val="32"/>
          <w:szCs w:val="32"/>
          <w:shd w:val="clear" w:color="auto" w:fill="FFFFFF"/>
          <w:cs/>
        </w:rPr>
        <w:t xml:space="preserve"> ในการจัดการเรียนรู้</w:t>
      </w:r>
    </w:p>
    <w:p w14:paraId="79B4DB97" w14:textId="77777777" w:rsidR="00E017E8" w:rsidRPr="008F4959" w:rsidRDefault="00E017E8" w:rsidP="00E017E8">
      <w:pPr>
        <w:spacing w:line="276" w:lineRule="auto"/>
        <w:ind w:left="1134" w:hanging="283"/>
        <w:jc w:val="thaiDistribute"/>
        <w:rPr>
          <w:rFonts w:ascii="TH SarabunPSK" w:hAnsi="TH SarabunPSK" w:cs="TH SarabunPSK"/>
          <w:sz w:val="32"/>
          <w:szCs w:val="32"/>
          <w:shd w:val="clear" w:color="auto" w:fill="FFFFFF"/>
        </w:rPr>
      </w:pPr>
      <w:r w:rsidRPr="008F4959">
        <w:rPr>
          <w:rFonts w:ascii="TH SarabunPSK" w:hAnsi="TH SarabunPSK" w:cs="TH SarabunPSK"/>
          <w:sz w:val="32"/>
          <w:szCs w:val="32"/>
          <w:shd w:val="clear" w:color="auto" w:fill="FFFFFF"/>
          <w:cs/>
        </w:rPr>
        <w:t>3. ร้อยละของสถานศึกษาได้ส่งเสริมคุณลักษณะและทักษะแห่งอนาคต</w:t>
      </w:r>
    </w:p>
    <w:p w14:paraId="2A592652" w14:textId="794E14A0" w:rsidR="00E017E8" w:rsidRPr="008F4959" w:rsidRDefault="00E017E8" w:rsidP="00E017E8">
      <w:pPr>
        <w:spacing w:line="276" w:lineRule="auto"/>
        <w:ind w:left="1134" w:hanging="283"/>
        <w:jc w:val="thaiDistribute"/>
        <w:rPr>
          <w:rFonts w:ascii="TH SarabunPSK" w:hAnsi="TH SarabunPSK" w:cs="TH SarabunPSK"/>
          <w:sz w:val="32"/>
          <w:szCs w:val="32"/>
          <w:shd w:val="clear" w:color="auto" w:fill="FFFFFF"/>
        </w:rPr>
      </w:pPr>
      <w:r w:rsidRPr="008F4959">
        <w:rPr>
          <w:rFonts w:ascii="TH SarabunPSK" w:hAnsi="TH SarabunPSK" w:cs="TH SarabunPSK"/>
          <w:sz w:val="32"/>
          <w:szCs w:val="32"/>
          <w:shd w:val="clear" w:color="auto" w:fill="FFFFFF"/>
          <w:cs/>
        </w:rPr>
        <w:t xml:space="preserve">4. ร้อยละของสถานศึกษามีการจัดกิจกรรมการเรียนรู้โดยใช้แหล่งเรียนรู้ ทรัพยากร </w:t>
      </w:r>
      <w:r w:rsidR="00C84359" w:rsidRPr="008F4959">
        <w:rPr>
          <w:rFonts w:ascii="TH SarabunPSK" w:hAnsi="TH SarabunPSK" w:cs="TH SarabunPSK"/>
          <w:sz w:val="32"/>
          <w:szCs w:val="32"/>
          <w:shd w:val="clear" w:color="auto" w:fill="FFFFFF"/>
          <w:cs/>
        </w:rPr>
        <w:br/>
      </w:r>
      <w:r w:rsidRPr="008F4959">
        <w:rPr>
          <w:rFonts w:ascii="TH SarabunPSK" w:hAnsi="TH SarabunPSK" w:cs="TH SarabunPSK"/>
          <w:sz w:val="32"/>
          <w:szCs w:val="32"/>
          <w:shd w:val="clear" w:color="auto" w:fill="FFFFFF"/>
          <w:cs/>
        </w:rPr>
        <w:t>และภูมิปัญญาในท้องถิ่น</w:t>
      </w:r>
    </w:p>
    <w:p w14:paraId="15DC0C04" w14:textId="77777777" w:rsidR="003C3C54" w:rsidRDefault="003C3C54" w:rsidP="00E017E8">
      <w:pPr>
        <w:autoSpaceDE w:val="0"/>
        <w:autoSpaceDN w:val="0"/>
        <w:adjustRightInd w:val="0"/>
        <w:spacing w:before="120" w:line="276" w:lineRule="auto"/>
        <w:ind w:left="1077" w:hanging="720"/>
        <w:rPr>
          <w:rFonts w:ascii="TH SarabunPSK" w:hAnsi="TH SarabunPSK" w:cs="TH SarabunPSK"/>
          <w:b/>
          <w:bCs/>
          <w:color w:val="000000" w:themeColor="text1"/>
          <w:sz w:val="32"/>
          <w:szCs w:val="32"/>
          <w:lang w:val="th-TH"/>
        </w:rPr>
      </w:pPr>
    </w:p>
    <w:p w14:paraId="7AD1C56C" w14:textId="77777777" w:rsidR="003C3C54" w:rsidRDefault="003C3C54" w:rsidP="00E017E8">
      <w:pPr>
        <w:autoSpaceDE w:val="0"/>
        <w:autoSpaceDN w:val="0"/>
        <w:adjustRightInd w:val="0"/>
        <w:spacing w:before="120" w:line="276" w:lineRule="auto"/>
        <w:ind w:left="1077" w:hanging="720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14:paraId="1232564D" w14:textId="77777777" w:rsidR="003C3C54" w:rsidRDefault="003C3C54" w:rsidP="00E017E8">
      <w:pPr>
        <w:autoSpaceDE w:val="0"/>
        <w:autoSpaceDN w:val="0"/>
        <w:adjustRightInd w:val="0"/>
        <w:spacing w:before="120" w:line="276" w:lineRule="auto"/>
        <w:ind w:left="1077" w:hanging="720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</w:p>
    <w:p w14:paraId="391FD202" w14:textId="5C8FC2D5" w:rsidR="00E017E8" w:rsidRPr="008F4959" w:rsidRDefault="00E017E8" w:rsidP="003C3C54">
      <w:pPr>
        <w:autoSpaceDE w:val="0"/>
        <w:autoSpaceDN w:val="0"/>
        <w:adjustRightInd w:val="0"/>
        <w:spacing w:before="120" w:line="276" w:lineRule="auto"/>
        <w:ind w:left="1077" w:hanging="357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val="th-TH"/>
        </w:rPr>
        <w:lastRenderedPageBreak/>
        <w:t xml:space="preserve">ยุทธศาสตร์ ที่ </w:t>
      </w:r>
      <w:r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2</w:t>
      </w:r>
      <w:r w:rsidRPr="008F4959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 </w:t>
      </w:r>
      <w:r w:rsidRPr="008F4959">
        <w:rPr>
          <w:rFonts w:ascii="TH SarabunPSK" w:hAnsi="TH SarabunPSK" w:cs="TH SarabunPSK"/>
          <w:sz w:val="32"/>
          <w:szCs w:val="32"/>
          <w:cs/>
        </w:rPr>
        <w:t>พัฒนาทักษะอาชีพ รองรับการพัฒนาทางเศรษฐกิจเมืองการท่องเที่ยว</w:t>
      </w:r>
    </w:p>
    <w:p w14:paraId="14C875BD" w14:textId="77777777" w:rsidR="00E017E8" w:rsidRPr="008F4959" w:rsidRDefault="00E017E8" w:rsidP="00E017E8">
      <w:pPr>
        <w:autoSpaceDE w:val="0"/>
        <w:autoSpaceDN w:val="0"/>
        <w:adjustRightInd w:val="0"/>
        <w:spacing w:line="276" w:lineRule="auto"/>
        <w:ind w:firstLine="72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กลยุทธ์</w:t>
      </w:r>
    </w:p>
    <w:p w14:paraId="6959936C" w14:textId="77777777" w:rsidR="00E017E8" w:rsidRPr="008F4959" w:rsidRDefault="00E017E8" w:rsidP="00E017E8">
      <w:pPr>
        <w:spacing w:line="276" w:lineRule="auto"/>
        <w:ind w:left="1134" w:hanging="283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eastAsia="Tahoma" w:hAnsi="TH SarabunPSK" w:cs="TH SarabunPSK"/>
          <w:sz w:val="32"/>
          <w:szCs w:val="32"/>
          <w:shd w:val="clear" w:color="auto" w:fill="FFFFFF"/>
        </w:rPr>
        <w:t xml:space="preserve">1. </w:t>
      </w:r>
      <w:r w:rsidRPr="008F4959">
        <w:rPr>
          <w:rFonts w:ascii="TH SarabunPSK" w:eastAsia="Tahoma" w:hAnsi="TH SarabunPSK" w:cs="TH SarabunPSK"/>
          <w:sz w:val="32"/>
          <w:szCs w:val="32"/>
          <w:shd w:val="clear" w:color="auto" w:fill="FFFFFF"/>
          <w:cs/>
          <w:lang w:val="th-TH"/>
        </w:rPr>
        <w:t>พัฒนาผู้เรียนให้มีทักษะแห่งอนาคตตามบริบทพื้นที่เมืองการท่องเที่ยวระดับโลก</w:t>
      </w:r>
    </w:p>
    <w:p w14:paraId="2C79862E" w14:textId="44DE0104" w:rsidR="00E017E8" w:rsidRPr="008F4959" w:rsidRDefault="00E017E8" w:rsidP="00E017E8">
      <w:pPr>
        <w:spacing w:line="276" w:lineRule="auto"/>
        <w:ind w:left="1134" w:hanging="283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</w:rPr>
        <w:t xml:space="preserve">2.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ส่งเสริม สนับสนุนการจัดกิจกรรมแนะแนวเข็มทิศชีวิตเพื่อการศึกษาต่อ และ</w:t>
      </w:r>
      <w:r w:rsidR="00C84359" w:rsidRPr="008F4959">
        <w:rPr>
          <w:rFonts w:ascii="TH SarabunPSK" w:hAnsi="TH SarabunPSK" w:cs="TH SarabunPSK"/>
          <w:sz w:val="32"/>
          <w:szCs w:val="32"/>
          <w:cs/>
          <w:lang w:val="th-TH"/>
        </w:rPr>
        <w:br/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การประกอบอาชีพตามความรู้ ความสามารถ ความถนัดและความสนใจ</w:t>
      </w:r>
    </w:p>
    <w:p w14:paraId="4D1D546C" w14:textId="77777777" w:rsidR="00E017E8" w:rsidRPr="008F4959" w:rsidRDefault="00E017E8" w:rsidP="00E017E8">
      <w:pPr>
        <w:spacing w:line="276" w:lineRule="auto"/>
        <w:ind w:left="1134" w:hanging="283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</w:rPr>
        <w:t xml:space="preserve">3. </w:t>
      </w:r>
      <w:r w:rsidRPr="008F4959">
        <w:rPr>
          <w:rFonts w:ascii="TH SarabunPSK" w:hAnsi="TH SarabunPSK" w:cs="TH SarabunPSK"/>
          <w:sz w:val="32"/>
          <w:szCs w:val="32"/>
          <w:cs/>
        </w:rPr>
        <w:t>เสริมสร้างสมรรถนะผู้เรียนภายใต้เสาหลักทางเศรษฐกิจและสังคมของจังหวัดภูเก็ต</w:t>
      </w:r>
    </w:p>
    <w:p w14:paraId="793C9889" w14:textId="77777777" w:rsidR="00E017E8" w:rsidRPr="008F4959" w:rsidRDefault="00E017E8" w:rsidP="00E017E8">
      <w:pPr>
        <w:spacing w:line="276" w:lineRule="auto"/>
        <w:ind w:left="1134" w:hanging="283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</w:rPr>
        <w:t xml:space="preserve">4. </w:t>
      </w:r>
      <w:r w:rsidRPr="008F4959">
        <w:rPr>
          <w:rFonts w:ascii="TH SarabunPSK" w:hAnsi="TH SarabunPSK" w:cs="TH SarabunPSK"/>
          <w:sz w:val="32"/>
          <w:szCs w:val="32"/>
          <w:cs/>
        </w:rPr>
        <w:t>เสริมสร้างสมรรถนะทักษะการใช้ภาษาอังกฤษ และภาษาทางเลือกที่สนใจ</w:t>
      </w:r>
    </w:p>
    <w:p w14:paraId="24B4AFCA" w14:textId="77777777" w:rsidR="00E017E8" w:rsidRPr="008F4959" w:rsidRDefault="00E017E8" w:rsidP="00E017E8">
      <w:pPr>
        <w:spacing w:line="276" w:lineRule="auto"/>
        <w:ind w:left="1134" w:hanging="425"/>
        <w:rPr>
          <w:rFonts w:ascii="TH SarabunPSK" w:hAnsi="TH SarabunPSK" w:cs="TH SarabunPSK"/>
          <w:b/>
          <w:bCs/>
          <w:sz w:val="32"/>
          <w:szCs w:val="32"/>
          <w:shd w:val="clear" w:color="auto" w:fill="FFFFFF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shd w:val="clear" w:color="auto" w:fill="FFFFFF"/>
          <w:cs/>
        </w:rPr>
        <w:t>ตัวชี้วัด</w:t>
      </w:r>
    </w:p>
    <w:p w14:paraId="42C8A123" w14:textId="77777777" w:rsidR="00E017E8" w:rsidRPr="008F4959" w:rsidRDefault="00E017E8" w:rsidP="00E017E8">
      <w:pPr>
        <w:spacing w:line="276" w:lineRule="auto"/>
        <w:ind w:left="1134" w:hanging="283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1. ร้อยละของผู้เรียนได้รับการเสริมทักษะที่จำเป็น ต่อการประกอบอาชีพ </w:t>
      </w:r>
    </w:p>
    <w:p w14:paraId="25DAA3DE" w14:textId="77777777" w:rsidR="00E017E8" w:rsidRPr="008F4959" w:rsidRDefault="00E017E8" w:rsidP="00E017E8">
      <w:pPr>
        <w:spacing w:line="276" w:lineRule="auto"/>
        <w:ind w:left="1134" w:hanging="283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2. ร้อยละของผู้เรียนได้รับการเสริมสร้างสมรรถนะที่จำเป็นภายใต้เสาหลักทางเศรษฐกิจและสังคมของจังหวัด</w:t>
      </w:r>
    </w:p>
    <w:p w14:paraId="4FCD418E" w14:textId="77777777" w:rsidR="00E017E8" w:rsidRPr="008F4959" w:rsidRDefault="00E017E8" w:rsidP="00E017E8">
      <w:pPr>
        <w:spacing w:line="276" w:lineRule="auto"/>
        <w:ind w:left="1134" w:hanging="283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3. ร้อยละของผู้เรียนได้รับการแนะแนว การมีเข็มทิศชีวิตในการศึกษาต่อ และการมีทัศนคติที่ดี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>ต่อการประกอบอาชีพ ตามความรู้ ความสนใจ และ ความถนัด</w:t>
      </w:r>
    </w:p>
    <w:p w14:paraId="1058D07C" w14:textId="03FB7CB0" w:rsidR="00E017E8" w:rsidRPr="008F4959" w:rsidRDefault="00E017E8" w:rsidP="003C3C54">
      <w:pPr>
        <w:spacing w:before="120" w:line="276" w:lineRule="auto"/>
        <w:ind w:left="1077" w:hanging="357"/>
        <w:rPr>
          <w:rFonts w:ascii="TH SarabunPSK" w:hAnsi="TH SarabunPSK" w:cs="TH SarabunPSK"/>
          <w:color w:val="000000" w:themeColor="text1"/>
          <w:sz w:val="32"/>
          <w:szCs w:val="32"/>
          <w:cs/>
        </w:rPr>
      </w:pPr>
      <w:r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val="th-TH"/>
        </w:rPr>
        <w:t xml:space="preserve">ยุทธศาสตร์ ที่ </w:t>
      </w:r>
      <w:r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3</w:t>
      </w:r>
      <w:r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bookmarkStart w:id="13" w:name="_Hlk139888116"/>
      <w:r w:rsidRPr="008F4959">
        <w:rPr>
          <w:rFonts w:ascii="TH SarabunPSK" w:hAnsi="TH SarabunPSK" w:cs="TH SarabunPSK"/>
          <w:color w:val="000000" w:themeColor="text1"/>
          <w:sz w:val="32"/>
          <w:szCs w:val="32"/>
          <w:cs/>
          <w:lang w:val="th-TH"/>
        </w:rPr>
        <w:t>สร้างโอกาส ความเสมอภาค และความเท่าเทียมทางการศึกษาทุกช่วงวัย</w:t>
      </w:r>
    </w:p>
    <w:bookmarkEnd w:id="13"/>
    <w:p w14:paraId="3A42EE1A" w14:textId="77777777" w:rsidR="00E017E8" w:rsidRPr="008F4959" w:rsidRDefault="00E017E8" w:rsidP="00E017E8">
      <w:pPr>
        <w:spacing w:line="276" w:lineRule="auto"/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กลยุทธ์</w:t>
      </w:r>
    </w:p>
    <w:p w14:paraId="34B5391B" w14:textId="77777777" w:rsidR="00E017E8" w:rsidRPr="008F4959" w:rsidRDefault="00E017E8" w:rsidP="00E017E8">
      <w:pPr>
        <w:spacing w:line="276" w:lineRule="auto"/>
        <w:ind w:left="1134" w:hanging="283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8F4959">
        <w:rPr>
          <w:rFonts w:ascii="TH SarabunPSK" w:eastAsia="Tahoma" w:hAnsi="TH SarabunPSK" w:cs="TH SarabunPSK"/>
          <w:color w:val="000000" w:themeColor="text1"/>
          <w:sz w:val="32"/>
          <w:szCs w:val="32"/>
          <w:shd w:val="clear" w:color="auto" w:fill="FFFFFF"/>
        </w:rPr>
        <w:t xml:space="preserve">1. </w:t>
      </w:r>
      <w:r w:rsidRPr="008F4959">
        <w:rPr>
          <w:rFonts w:ascii="TH SarabunPSK" w:eastAsia="Tahoma" w:hAnsi="TH SarabunPSK" w:cs="TH SarabunPSK"/>
          <w:color w:val="000000" w:themeColor="text1"/>
          <w:spacing w:val="-4"/>
          <w:sz w:val="32"/>
          <w:szCs w:val="32"/>
          <w:shd w:val="clear" w:color="auto" w:fill="FFFFFF"/>
          <w:cs/>
          <w:lang w:val="th-TH"/>
        </w:rPr>
        <w:t xml:space="preserve">เพิ่มโอกาสให้ผู้เรียนเข้าถึงการศึกษาที่มีคุณภาพ อย่างต่อเนื่องตลอดชีวิต และได้รับการเตรียมพร้อม </w:t>
      </w:r>
      <w:r w:rsidRPr="008F4959">
        <w:rPr>
          <w:rFonts w:ascii="TH SarabunPSK" w:eastAsia="Tahoma" w:hAnsi="TH SarabunPSK" w:cs="TH SarabunPSK"/>
          <w:color w:val="000000" w:themeColor="text1"/>
          <w:sz w:val="32"/>
          <w:szCs w:val="32"/>
          <w:shd w:val="clear" w:color="auto" w:fill="FFFFFF"/>
          <w:cs/>
          <w:lang w:val="th-TH"/>
        </w:rPr>
        <w:t>การเรียนรู้ทุกช่วงวัยเพื่อการพัฒนาที่ยั่งยืน</w:t>
      </w:r>
    </w:p>
    <w:p w14:paraId="275C9C99" w14:textId="77777777" w:rsidR="00E017E8" w:rsidRPr="008F4959" w:rsidRDefault="00E017E8" w:rsidP="00E017E8">
      <w:pPr>
        <w:spacing w:line="276" w:lineRule="auto"/>
        <w:ind w:left="1134" w:hanging="283"/>
        <w:jc w:val="thaiDistribute"/>
        <w:rPr>
          <w:rFonts w:ascii="TH SarabunPSK" w:hAnsi="TH SarabunPSK" w:cs="TH SarabunPSK"/>
          <w:color w:val="000000" w:themeColor="text1"/>
          <w:spacing w:val="-4"/>
          <w:sz w:val="32"/>
          <w:szCs w:val="32"/>
        </w:rPr>
      </w:pPr>
      <w:r w:rsidRPr="008F4959">
        <w:rPr>
          <w:rFonts w:ascii="TH SarabunPSK" w:hAnsi="TH SarabunPSK" w:cs="TH SarabunPSK"/>
          <w:color w:val="000000" w:themeColor="text1"/>
          <w:sz w:val="32"/>
          <w:szCs w:val="32"/>
        </w:rPr>
        <w:t xml:space="preserve">2. </w:t>
      </w:r>
      <w:r w:rsidRPr="008F4959">
        <w:rPr>
          <w:rFonts w:ascii="TH SarabunPSK" w:hAnsi="TH SarabunPSK" w:cs="TH SarabunPSK"/>
          <w:color w:val="000000" w:themeColor="text1"/>
          <w:spacing w:val="-12"/>
          <w:sz w:val="32"/>
          <w:szCs w:val="32"/>
          <w:cs/>
        </w:rPr>
        <w:t>ส่งเสริมการ</w:t>
      </w:r>
      <w:r w:rsidRPr="008F4959">
        <w:rPr>
          <w:rFonts w:ascii="TH SarabunPSK" w:hAnsi="TH SarabunPSK" w:cs="TH SarabunPSK"/>
          <w:color w:val="000000"/>
          <w:spacing w:val="-12"/>
          <w:sz w:val="32"/>
          <w:szCs w:val="32"/>
          <w:cs/>
          <w:lang w:val="th-TH"/>
        </w:rPr>
        <w:t>จัดการเรียนการสอนรูปแบบการศึกษาโดยครอบครัว ศูนย์การเรียนรู้ และหรือการเทียบโอน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การศึกษาในร</w:t>
      </w:r>
      <w:r w:rsidRPr="008F4959">
        <w:rPr>
          <w:rFonts w:ascii="TH SarabunPSK" w:eastAsia="Tahoma" w:hAnsi="TH SarabunPSK" w:cs="TH SarabunPSK"/>
          <w:color w:val="000000" w:themeColor="text1"/>
          <w:sz w:val="32"/>
          <w:szCs w:val="32"/>
          <w:shd w:val="clear" w:color="auto" w:fill="FFFFFF"/>
          <w:cs/>
          <w:lang w:val="th-TH"/>
        </w:rPr>
        <w:t>ู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  <w:lang w:val="th-TH"/>
        </w:rPr>
        <w:t>ปแบบระบบทวิภาคี</w:t>
      </w:r>
      <w:r w:rsidRPr="008F4959">
        <w:rPr>
          <w:rFonts w:ascii="TH SarabunPSK" w:hAnsi="TH SarabunPSK" w:cs="TH SarabunPSK"/>
          <w:color w:val="000000"/>
          <w:sz w:val="32"/>
          <w:szCs w:val="32"/>
        </w:rPr>
        <w:t>/</w:t>
      </w:r>
      <w:r w:rsidRPr="008F4959">
        <w:rPr>
          <w:rFonts w:ascii="TH SarabunPSK" w:hAnsi="TH SarabunPSK" w:cs="TH SarabunPSK"/>
          <w:color w:val="000000"/>
          <w:sz w:val="32"/>
          <w:szCs w:val="32"/>
          <w:cs/>
        </w:rPr>
        <w:t>สหกิจศึกษา</w:t>
      </w:r>
      <w:r w:rsidRPr="008F4959">
        <w:rPr>
          <w:rFonts w:ascii="TH SarabunPSK" w:hAnsi="TH SarabunPSK" w:cs="TH SarabunPSK"/>
          <w:color w:val="000000" w:themeColor="text1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color w:val="000000" w:themeColor="text1"/>
          <w:spacing w:val="-4"/>
          <w:sz w:val="32"/>
          <w:szCs w:val="32"/>
          <w:cs/>
          <w:lang w:val="th-TH"/>
        </w:rPr>
        <w:t>การสะสมหน่วยการเรียนรู้ (</w:t>
      </w:r>
      <w:r w:rsidRPr="008F4959">
        <w:rPr>
          <w:rFonts w:ascii="TH SarabunPSK" w:hAnsi="TH SarabunPSK" w:cs="TH SarabunPSK"/>
          <w:color w:val="000000" w:themeColor="text1"/>
          <w:spacing w:val="-4"/>
          <w:sz w:val="32"/>
          <w:szCs w:val="32"/>
        </w:rPr>
        <w:t xml:space="preserve">Credit Bank) </w:t>
      </w:r>
    </w:p>
    <w:p w14:paraId="26F0609E" w14:textId="13D9DB4F" w:rsidR="00E017E8" w:rsidRPr="008F4959" w:rsidRDefault="00E017E8" w:rsidP="00E017E8">
      <w:pPr>
        <w:spacing w:line="276" w:lineRule="auto"/>
        <w:ind w:left="1135" w:hanging="284"/>
        <w:jc w:val="thaiDistribute"/>
        <w:rPr>
          <w:rFonts w:ascii="TH SarabunPSK" w:hAnsi="TH SarabunPSK" w:cs="TH SarabunPSK"/>
          <w:color w:val="000000" w:themeColor="text1"/>
          <w:spacing w:val="-4"/>
          <w:sz w:val="32"/>
          <w:szCs w:val="32"/>
        </w:rPr>
      </w:pPr>
      <w:r w:rsidRPr="008F4959">
        <w:rPr>
          <w:rFonts w:ascii="TH SarabunPSK" w:hAnsi="TH SarabunPSK" w:cs="TH SarabunPSK"/>
          <w:color w:val="000000" w:themeColor="text1"/>
          <w:spacing w:val="-4"/>
          <w:sz w:val="32"/>
          <w:szCs w:val="32"/>
          <w:cs/>
        </w:rPr>
        <w:t>3. มีฐานข้อมูลประชากรวัยเรียนในกลุ่มเด็กด้อยโอกาส กลุ่มเปราะบาง และเด็กที่มีความ</w:t>
      </w:r>
      <w:r w:rsidR="00C84359" w:rsidRPr="008F4959">
        <w:rPr>
          <w:rFonts w:ascii="TH SarabunPSK" w:hAnsi="TH SarabunPSK" w:cs="TH SarabunPSK"/>
          <w:color w:val="000000" w:themeColor="text1"/>
          <w:spacing w:val="-4"/>
          <w:sz w:val="32"/>
          <w:szCs w:val="32"/>
          <w:cs/>
        </w:rPr>
        <w:br/>
      </w:r>
      <w:r w:rsidRPr="008F4959">
        <w:rPr>
          <w:rFonts w:ascii="TH SarabunPSK" w:hAnsi="TH SarabunPSK" w:cs="TH SarabunPSK"/>
          <w:color w:val="000000" w:themeColor="text1"/>
          <w:spacing w:val="-4"/>
          <w:sz w:val="32"/>
          <w:szCs w:val="32"/>
          <w:cs/>
        </w:rPr>
        <w:t>ต้องการพิเศษ</w:t>
      </w:r>
    </w:p>
    <w:p w14:paraId="3E6B5A41" w14:textId="77777777" w:rsidR="00E017E8" w:rsidRPr="008F4959" w:rsidRDefault="00E017E8" w:rsidP="00E017E8">
      <w:pPr>
        <w:spacing w:line="276" w:lineRule="auto"/>
        <w:ind w:left="993" w:hanging="284"/>
        <w:jc w:val="thaiDistribute"/>
        <w:rPr>
          <w:rFonts w:ascii="TH SarabunPSK" w:hAnsi="TH SarabunPSK" w:cs="TH SarabunPSK"/>
          <w:b/>
          <w:bCs/>
          <w:color w:val="000000" w:themeColor="text1"/>
          <w:spacing w:val="-4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color w:val="000000" w:themeColor="text1"/>
          <w:spacing w:val="-4"/>
          <w:sz w:val="32"/>
          <w:szCs w:val="32"/>
          <w:cs/>
        </w:rPr>
        <w:t>ตัวชี้วัด</w:t>
      </w:r>
    </w:p>
    <w:p w14:paraId="37724781" w14:textId="77777777" w:rsidR="00E017E8" w:rsidRPr="008F4959" w:rsidRDefault="00E017E8" w:rsidP="00E017E8">
      <w:pPr>
        <w:spacing w:line="276" w:lineRule="auto"/>
        <w:ind w:left="1135" w:hanging="284"/>
        <w:jc w:val="thaiDistribute"/>
        <w:rPr>
          <w:rFonts w:ascii="TH SarabunPSK" w:hAnsi="TH SarabunPSK" w:cs="TH SarabunPSK"/>
          <w:color w:val="000000" w:themeColor="text1"/>
          <w:spacing w:val="-4"/>
          <w:sz w:val="32"/>
          <w:szCs w:val="32"/>
        </w:rPr>
      </w:pPr>
      <w:r w:rsidRPr="008F4959">
        <w:rPr>
          <w:rFonts w:ascii="TH SarabunPSK" w:hAnsi="TH SarabunPSK" w:cs="TH SarabunPSK"/>
          <w:color w:val="000000" w:themeColor="text1"/>
          <w:spacing w:val="-4"/>
          <w:sz w:val="32"/>
          <w:szCs w:val="32"/>
          <w:cs/>
        </w:rPr>
        <w:t>1. ร้อยละของสถานศึกษามีระบบการดูแลช่วยเหลือนักเรียน  ในการส่งเสริมป้องกัน และแก้ปัญหาผู้เรียนรายบุคคล</w:t>
      </w:r>
    </w:p>
    <w:p w14:paraId="362DFC2D" w14:textId="77777777" w:rsidR="00E017E8" w:rsidRPr="008F4959" w:rsidRDefault="00E017E8" w:rsidP="00E017E8">
      <w:pPr>
        <w:spacing w:line="276" w:lineRule="auto"/>
        <w:ind w:left="1135" w:hanging="284"/>
        <w:jc w:val="thaiDistribute"/>
        <w:rPr>
          <w:rFonts w:ascii="TH SarabunPSK" w:hAnsi="TH SarabunPSK" w:cs="TH SarabunPSK"/>
          <w:color w:val="000000" w:themeColor="text1"/>
          <w:spacing w:val="-4"/>
          <w:sz w:val="32"/>
          <w:szCs w:val="32"/>
        </w:rPr>
      </w:pPr>
      <w:r w:rsidRPr="008F4959">
        <w:rPr>
          <w:rFonts w:ascii="TH SarabunPSK" w:hAnsi="TH SarabunPSK" w:cs="TH SarabunPSK"/>
          <w:color w:val="000000" w:themeColor="text1"/>
          <w:spacing w:val="-4"/>
          <w:sz w:val="32"/>
          <w:szCs w:val="32"/>
          <w:cs/>
        </w:rPr>
        <w:t xml:space="preserve">2. ร้อยละของประชากรวัยเรียน ได้รับการศึกษาเต็มตามศักยภาพ และได้รับการพัฒนาสมรรถภาพ บริการทางการศึกษา  </w:t>
      </w:r>
    </w:p>
    <w:p w14:paraId="1D301BCC" w14:textId="77777777" w:rsidR="00E017E8" w:rsidRPr="008F4959" w:rsidRDefault="00E017E8" w:rsidP="00E017E8">
      <w:pPr>
        <w:spacing w:line="276" w:lineRule="auto"/>
        <w:ind w:left="1135" w:hanging="284"/>
        <w:jc w:val="thaiDistribute"/>
        <w:rPr>
          <w:rFonts w:ascii="TH SarabunPSK" w:hAnsi="TH SarabunPSK" w:cs="TH SarabunPSK"/>
          <w:color w:val="000000" w:themeColor="text1"/>
          <w:spacing w:val="-4"/>
          <w:sz w:val="32"/>
          <w:szCs w:val="32"/>
        </w:rPr>
      </w:pPr>
      <w:r w:rsidRPr="008F4959">
        <w:rPr>
          <w:rFonts w:ascii="TH SarabunPSK" w:hAnsi="TH SarabunPSK" w:cs="TH SarabunPSK"/>
          <w:color w:val="000000" w:themeColor="text1"/>
          <w:spacing w:val="-4"/>
          <w:sz w:val="32"/>
          <w:szCs w:val="32"/>
          <w:cs/>
        </w:rPr>
        <w:t>3. ร้อยละของสถานศึกษามีการส่งเสริมการเรียนการสอนระบบทวิภาคี และระบบสหกิจศึกษา</w:t>
      </w:r>
      <w:r w:rsidRPr="008F4959">
        <w:rPr>
          <w:rFonts w:ascii="TH SarabunPSK" w:hAnsi="TH SarabunPSK" w:cs="TH SarabunPSK"/>
          <w:color w:val="000000" w:themeColor="text1"/>
          <w:spacing w:val="-4"/>
          <w:sz w:val="32"/>
          <w:szCs w:val="32"/>
          <w:cs/>
        </w:rPr>
        <w:br/>
        <w:t xml:space="preserve">ระบบการสะสมหน่วยการเรียนรู้ </w:t>
      </w:r>
      <w:r w:rsidRPr="008F4959">
        <w:rPr>
          <w:rFonts w:ascii="TH SarabunPSK" w:hAnsi="TH SarabunPSK" w:cs="TH SarabunPSK"/>
          <w:color w:val="000000" w:themeColor="text1"/>
          <w:spacing w:val="-4"/>
          <w:sz w:val="32"/>
          <w:szCs w:val="32"/>
        </w:rPr>
        <w:t>credit bank</w:t>
      </w:r>
    </w:p>
    <w:p w14:paraId="59A72598" w14:textId="77777777" w:rsidR="00E017E8" w:rsidRPr="008F4959" w:rsidRDefault="00E017E8" w:rsidP="00E017E8">
      <w:pPr>
        <w:spacing w:line="276" w:lineRule="auto"/>
        <w:ind w:left="1135" w:hanging="284"/>
        <w:jc w:val="thaiDistribute"/>
        <w:rPr>
          <w:rFonts w:ascii="TH SarabunPSK" w:hAnsi="TH SarabunPSK" w:cs="TH SarabunPSK"/>
          <w:color w:val="000000" w:themeColor="text1"/>
          <w:spacing w:val="-4"/>
          <w:sz w:val="32"/>
          <w:szCs w:val="32"/>
        </w:rPr>
      </w:pPr>
      <w:r w:rsidRPr="008F4959">
        <w:rPr>
          <w:rFonts w:ascii="TH SarabunPSK" w:hAnsi="TH SarabunPSK" w:cs="TH SarabunPSK"/>
          <w:color w:val="000000" w:themeColor="text1"/>
          <w:spacing w:val="-4"/>
          <w:sz w:val="32"/>
          <w:szCs w:val="32"/>
          <w:cs/>
        </w:rPr>
        <w:t>4. ร้อยละของหน่วยงานทางการศึกษามีการประเมินการพัฒนาการเรียนรู้ ในการจัดการศึกษา</w:t>
      </w:r>
      <w:r w:rsidRPr="008F4959">
        <w:rPr>
          <w:rFonts w:ascii="TH SarabunPSK" w:hAnsi="TH SarabunPSK" w:cs="TH SarabunPSK"/>
          <w:color w:val="000000" w:themeColor="text1"/>
          <w:spacing w:val="-4"/>
          <w:sz w:val="32"/>
          <w:szCs w:val="32"/>
          <w:cs/>
        </w:rPr>
        <w:br/>
        <w:t>โดยครอบครัว หรือ ศูนย์การเรียนรู้</w:t>
      </w:r>
    </w:p>
    <w:p w14:paraId="7C5A12CE" w14:textId="77777777" w:rsidR="00E017E8" w:rsidRPr="008F4959" w:rsidRDefault="00E017E8" w:rsidP="00E017E8">
      <w:pPr>
        <w:spacing w:line="276" w:lineRule="auto"/>
        <w:ind w:left="1135" w:hanging="284"/>
        <w:jc w:val="thaiDistribute"/>
        <w:rPr>
          <w:rFonts w:ascii="TH SarabunPSK" w:hAnsi="TH SarabunPSK" w:cs="TH SarabunPSK"/>
          <w:color w:val="000000" w:themeColor="text1"/>
          <w:spacing w:val="-4"/>
          <w:sz w:val="32"/>
          <w:szCs w:val="32"/>
        </w:rPr>
      </w:pPr>
      <w:r w:rsidRPr="008F4959">
        <w:rPr>
          <w:rFonts w:ascii="TH SarabunPSK" w:hAnsi="TH SarabunPSK" w:cs="TH SarabunPSK"/>
          <w:color w:val="000000" w:themeColor="text1"/>
          <w:spacing w:val="-4"/>
          <w:sz w:val="32"/>
          <w:szCs w:val="32"/>
          <w:cs/>
        </w:rPr>
        <w:t xml:space="preserve">5. </w:t>
      </w:r>
      <w:r w:rsidRPr="008F4959">
        <w:rPr>
          <w:rFonts w:ascii="TH SarabunPSK" w:hAnsi="TH SarabunPSK" w:cs="TH SarabunPSK"/>
          <w:color w:val="000000" w:themeColor="text1"/>
          <w:spacing w:val="-5"/>
          <w:sz w:val="32"/>
          <w:szCs w:val="32"/>
          <w:cs/>
        </w:rPr>
        <w:t>ร้อยละของสถานศึกษามีฐานข้อมูลประชากรวัยเรียน กลุ่มเปราะบาง และเด็กที่มีความต้องการพิเศษ</w:t>
      </w:r>
    </w:p>
    <w:p w14:paraId="269059D4" w14:textId="61EB2E3F" w:rsidR="00E017E8" w:rsidRPr="008F4959" w:rsidRDefault="00E017E8" w:rsidP="003C3C54">
      <w:pPr>
        <w:pStyle w:val="af5"/>
        <w:spacing w:before="120" w:line="276" w:lineRule="auto"/>
        <w:ind w:left="357" w:firstLine="363"/>
        <w:rPr>
          <w:rFonts w:ascii="TH SarabunPSK" w:hAnsi="TH SarabunPSK" w:cs="TH SarabunPSK"/>
          <w:color w:val="000000" w:themeColor="text1"/>
          <w:sz w:val="32"/>
          <w:szCs w:val="32"/>
          <w:lang w:val="th-TH"/>
        </w:rPr>
      </w:pPr>
      <w:r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val="th-TH"/>
        </w:rPr>
        <w:lastRenderedPageBreak/>
        <w:t xml:space="preserve">ยุทธศาสตร์ ที่ </w:t>
      </w:r>
      <w:r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4</w:t>
      </w:r>
      <w:r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color w:val="000000" w:themeColor="text1"/>
          <w:sz w:val="32"/>
          <w:szCs w:val="32"/>
          <w:cs/>
          <w:lang w:val="th-TH"/>
        </w:rPr>
        <w:t>หลักสูตรทันสมัยตามบริบทพื้นที่</w:t>
      </w:r>
    </w:p>
    <w:p w14:paraId="0AD2F090" w14:textId="77777777" w:rsidR="00E017E8" w:rsidRPr="008F4959" w:rsidRDefault="00E017E8" w:rsidP="00E017E8">
      <w:pPr>
        <w:spacing w:line="276" w:lineRule="auto"/>
        <w:ind w:firstLine="720"/>
        <w:rPr>
          <w:rFonts w:ascii="TH SarabunPSK" w:hAnsi="TH SarabunPSK" w:cs="TH SarabunPSK"/>
          <w:b/>
          <w:bCs/>
          <w:strike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กลยุทธ์</w:t>
      </w:r>
    </w:p>
    <w:p w14:paraId="59636FEB" w14:textId="77777777" w:rsidR="00E017E8" w:rsidRPr="008F4959" w:rsidRDefault="00E017E8" w:rsidP="00E017E8">
      <w:pPr>
        <w:spacing w:line="276" w:lineRule="auto"/>
        <w:ind w:left="1134" w:hanging="283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8F4959">
        <w:rPr>
          <w:rFonts w:ascii="TH SarabunPSK" w:hAnsi="TH SarabunPSK" w:cs="TH SarabunPSK"/>
          <w:color w:val="000000" w:themeColor="text1"/>
          <w:sz w:val="32"/>
          <w:szCs w:val="32"/>
        </w:rPr>
        <w:t xml:space="preserve">1. </w:t>
      </w:r>
      <w:r w:rsidRPr="008F4959">
        <w:rPr>
          <w:rFonts w:ascii="TH SarabunPSK" w:hAnsi="TH SarabunPSK" w:cs="TH SarabunPSK"/>
          <w:color w:val="000000" w:themeColor="text1"/>
          <w:sz w:val="32"/>
          <w:szCs w:val="32"/>
          <w:cs/>
          <w:lang w:val="th-TH"/>
        </w:rPr>
        <w:t>พัฒนาหลักสูตรให้ทันสมัยสอดคล้องกับบริบทของจังหวัดภูเก็ตภายใต้เสาหลักทางเศรษฐกิจและสังคมของจังหวัดภูเก็ต และทันต่อการเปลี่ยนแปลงของโลก</w:t>
      </w:r>
    </w:p>
    <w:p w14:paraId="56C97FA2" w14:textId="77777777" w:rsidR="00E017E8" w:rsidRPr="008F4959" w:rsidRDefault="00E017E8" w:rsidP="00E017E8">
      <w:pPr>
        <w:spacing w:line="276" w:lineRule="auto"/>
        <w:ind w:firstLine="851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8F4959">
        <w:rPr>
          <w:rFonts w:ascii="TH SarabunPSK" w:hAnsi="TH SarabunPSK" w:cs="TH SarabunPSK"/>
          <w:color w:val="000000" w:themeColor="text1"/>
          <w:sz w:val="32"/>
          <w:szCs w:val="32"/>
        </w:rPr>
        <w:t xml:space="preserve">2. </w:t>
      </w:r>
      <w:r w:rsidRPr="008F4959">
        <w:rPr>
          <w:rFonts w:ascii="TH SarabunPSK" w:hAnsi="TH SarabunPSK" w:cs="TH SarabunPSK"/>
          <w:color w:val="000000" w:themeColor="text1"/>
          <w:sz w:val="32"/>
          <w:szCs w:val="32"/>
          <w:cs/>
        </w:rPr>
        <w:t>ส่งเสริมการจัดการเรียนรู้ที่เสริมสร้างสมรรถนะของผู้เรียนทุกช่วงวัย</w:t>
      </w:r>
    </w:p>
    <w:p w14:paraId="0B324DF6" w14:textId="77777777" w:rsidR="00E017E8" w:rsidRPr="008F4959" w:rsidRDefault="00E017E8" w:rsidP="00E017E8">
      <w:pPr>
        <w:spacing w:line="276" w:lineRule="auto"/>
        <w:ind w:firstLine="709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ตัวชี้วัด</w:t>
      </w:r>
    </w:p>
    <w:p w14:paraId="23E57D42" w14:textId="77777777" w:rsidR="00E017E8" w:rsidRPr="008F4959" w:rsidRDefault="00E017E8" w:rsidP="00E017E8">
      <w:pPr>
        <w:spacing w:line="276" w:lineRule="auto"/>
        <w:ind w:left="1134" w:hanging="283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8F4959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1. ร้อยละของสถานศึกษามีการพัฒนาหลักสูตรในการส่งเสริมสมรรถนะผู้เรียนที่สอดคล้องกับบริบทของพื้นที่ </w:t>
      </w:r>
    </w:p>
    <w:p w14:paraId="36030ADE" w14:textId="77777777" w:rsidR="00E017E8" w:rsidRPr="008F4959" w:rsidRDefault="00E017E8" w:rsidP="00E017E8">
      <w:pPr>
        <w:spacing w:line="276" w:lineRule="auto"/>
        <w:ind w:left="1134" w:hanging="283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8F4959">
        <w:rPr>
          <w:rFonts w:ascii="TH SarabunPSK" w:hAnsi="TH SarabunPSK" w:cs="TH SarabunPSK"/>
          <w:color w:val="000000" w:themeColor="text1"/>
          <w:sz w:val="32"/>
          <w:szCs w:val="32"/>
          <w:cs/>
        </w:rPr>
        <w:t>2. ร้อยละของสถานศึกษามีการพัฒนาหลักสูตรท้องถิ่นโดยใช้แหล่งเรียนรู้ในท้องถิ่นส่งเสริม</w:t>
      </w:r>
      <w:r w:rsidRPr="008F4959">
        <w:rPr>
          <w:rFonts w:ascii="TH SarabunPSK" w:hAnsi="TH SarabunPSK" w:cs="TH SarabunPSK"/>
          <w:color w:val="000000" w:themeColor="text1"/>
          <w:sz w:val="32"/>
          <w:szCs w:val="32"/>
          <w:cs/>
        </w:rPr>
        <w:br/>
        <w:t xml:space="preserve">ทักษะชีวิตและอาชีพ </w:t>
      </w:r>
    </w:p>
    <w:p w14:paraId="2DC4C1D6" w14:textId="77777777" w:rsidR="00E017E8" w:rsidRPr="008F4959" w:rsidRDefault="00E017E8" w:rsidP="00E017E8">
      <w:pPr>
        <w:spacing w:line="276" w:lineRule="auto"/>
        <w:ind w:left="1134" w:hanging="283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8F4959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3. มีเทคนิคกระบวนการเรียนรู้เชิงรุก </w:t>
      </w:r>
      <w:r w:rsidRPr="008F4959">
        <w:rPr>
          <w:rFonts w:ascii="TH SarabunPSK" w:hAnsi="TH SarabunPSK" w:cs="TH SarabunPSK"/>
          <w:color w:val="000000" w:themeColor="text1"/>
          <w:sz w:val="32"/>
          <w:szCs w:val="32"/>
        </w:rPr>
        <w:t xml:space="preserve">Active Learning </w:t>
      </w:r>
      <w:r w:rsidRPr="008F4959">
        <w:rPr>
          <w:rFonts w:ascii="TH SarabunPSK" w:hAnsi="TH SarabunPSK" w:cs="TH SarabunPSK"/>
          <w:color w:val="000000" w:themeColor="text1"/>
          <w:sz w:val="32"/>
          <w:szCs w:val="32"/>
          <w:cs/>
        </w:rPr>
        <w:t>เหมาะสมกับสาระการเรียนรู้ระดับชั้นและความถนัดความสนใจของผู้เรียน</w:t>
      </w:r>
    </w:p>
    <w:p w14:paraId="704D0AC0" w14:textId="165A1D93" w:rsidR="00E017E8" w:rsidRPr="008F4959" w:rsidRDefault="00E017E8" w:rsidP="003C3C54">
      <w:pPr>
        <w:pStyle w:val="af5"/>
        <w:spacing w:before="120" w:line="276" w:lineRule="auto"/>
        <w:ind w:left="1077" w:hanging="357"/>
        <w:rPr>
          <w:rFonts w:ascii="TH SarabunPSK" w:hAnsi="TH SarabunPSK" w:cs="TH SarabunPSK"/>
          <w:b/>
          <w:bCs/>
          <w:sz w:val="32"/>
          <w:szCs w:val="32"/>
          <w:lang w:val="th-TH"/>
        </w:rPr>
      </w:pPr>
      <w:r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val="th-TH"/>
        </w:rPr>
        <w:t xml:space="preserve">ยุทธศาสตร์ ที่ </w:t>
      </w:r>
      <w:r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  <w:t>5</w:t>
      </w:r>
      <w:r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color w:val="000000" w:themeColor="text1"/>
          <w:sz w:val="32"/>
          <w:szCs w:val="32"/>
          <w:cs/>
          <w:lang w:val="th-TH"/>
        </w:rPr>
        <w:t xml:space="preserve">ส่งเสริมและเปิดโอกาสให้ทุกภาคส่วนมีส่วนร่วมในการจัดการศึกษา </w:t>
      </w:r>
    </w:p>
    <w:p w14:paraId="56A26A0D" w14:textId="77777777" w:rsidR="00E017E8" w:rsidRPr="008F4959" w:rsidRDefault="00E017E8" w:rsidP="00E017E8">
      <w:pPr>
        <w:pStyle w:val="af5"/>
        <w:spacing w:line="276" w:lineRule="auto"/>
        <w:rPr>
          <w:rFonts w:ascii="TH SarabunPSK" w:hAnsi="TH SarabunPSK" w:cs="TH SarabunPSK"/>
          <w:b/>
          <w:bCs/>
          <w:strike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กลยุทธ์</w:t>
      </w:r>
    </w:p>
    <w:p w14:paraId="2FCB49C5" w14:textId="27BF2BE9" w:rsidR="00E017E8" w:rsidRPr="008F4959" w:rsidRDefault="00E017E8" w:rsidP="00E017E8">
      <w:pPr>
        <w:spacing w:line="276" w:lineRule="auto"/>
        <w:ind w:left="992"/>
        <w:jc w:val="thaiDistribute"/>
        <w:rPr>
          <w:rFonts w:ascii="TH SarabunPSK" w:hAnsi="TH SarabunPSK" w:cs="TH SarabunPSK"/>
          <w:color w:val="000000" w:themeColor="text1"/>
          <w:sz w:val="32"/>
          <w:szCs w:val="32"/>
          <w:lang w:val="th-TH"/>
        </w:rPr>
      </w:pPr>
      <w:r w:rsidRPr="008F4959">
        <w:rPr>
          <w:rFonts w:ascii="TH SarabunPSK" w:hAnsi="TH SarabunPSK" w:cs="TH SarabunPSK"/>
          <w:color w:val="000000" w:themeColor="text1"/>
          <w:sz w:val="32"/>
          <w:szCs w:val="32"/>
          <w:cs/>
          <w:lang w:val="th-TH"/>
        </w:rPr>
        <w:t xml:space="preserve">มีระบบการบริหารจัดการศึกษาที่ทันสมัย มีประสิทธิภาพ เชื่อมโยงและเปิดโอกาสให้ทุกภาคส่วนมีส่วนร่วมในการจัดการศึกษา </w:t>
      </w:r>
    </w:p>
    <w:p w14:paraId="24D9C443" w14:textId="77777777" w:rsidR="00E017E8" w:rsidRPr="008F4959" w:rsidRDefault="00E017E8" w:rsidP="00E017E8">
      <w:pPr>
        <w:spacing w:line="276" w:lineRule="auto"/>
        <w:ind w:left="992" w:hanging="283"/>
        <w:rPr>
          <w:rFonts w:ascii="TH SarabunPSK" w:hAnsi="TH SarabunPSK" w:cs="TH SarabunPSK"/>
          <w:b/>
          <w:bCs/>
          <w:color w:val="000000" w:themeColor="text1"/>
          <w:sz w:val="32"/>
          <w:szCs w:val="32"/>
          <w:lang w:val="th-TH"/>
        </w:rPr>
      </w:pPr>
      <w:r w:rsidRPr="008F4959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  <w:lang w:val="th-TH"/>
        </w:rPr>
        <w:t>ตัวชี้วัด</w:t>
      </w:r>
    </w:p>
    <w:p w14:paraId="514B12EF" w14:textId="77777777" w:rsidR="00E017E8" w:rsidRPr="008F4959" w:rsidRDefault="00E017E8" w:rsidP="00E017E8">
      <w:pPr>
        <w:spacing w:line="276" w:lineRule="auto"/>
        <w:ind w:left="992"/>
        <w:jc w:val="thaiDistribute"/>
        <w:rPr>
          <w:rFonts w:ascii="TH SarabunPSK" w:hAnsi="TH SarabunPSK" w:cs="TH SarabunPSK"/>
          <w:color w:val="000000" w:themeColor="text1"/>
          <w:sz w:val="32"/>
          <w:szCs w:val="32"/>
        </w:rPr>
      </w:pPr>
      <w:r w:rsidRPr="008F4959">
        <w:rPr>
          <w:rFonts w:ascii="TH SarabunPSK" w:hAnsi="TH SarabunPSK" w:cs="TH SarabunPSK"/>
          <w:color w:val="000000" w:themeColor="text1"/>
          <w:sz w:val="32"/>
          <w:szCs w:val="32"/>
          <w:cs/>
        </w:rPr>
        <w:t>ร้อยละของสถานศึกษา มีกระบวนการประสานงานการมีส่วนร่วมกับภาคีเครือข่ายในการบริหารการจัดการศึกษา</w:t>
      </w:r>
    </w:p>
    <w:p w14:paraId="4822376F" w14:textId="77777777" w:rsidR="00E017E8" w:rsidRPr="008F4959" w:rsidRDefault="00E017E8" w:rsidP="00E017E8">
      <w:pPr>
        <w:autoSpaceDE w:val="0"/>
        <w:autoSpaceDN w:val="0"/>
        <w:adjustRightInd w:val="0"/>
        <w:spacing w:line="276" w:lineRule="auto"/>
        <w:rPr>
          <w:rFonts w:ascii="TH SarabunPSK" w:hAnsi="TH SarabunPSK" w:cs="TH SarabunPSK"/>
          <w:color w:val="000000"/>
          <w:sz w:val="32"/>
          <w:szCs w:val="32"/>
          <w:cs/>
        </w:rPr>
      </w:pPr>
    </w:p>
    <w:p w14:paraId="23D9ABF2" w14:textId="39CB46D5" w:rsidR="00883B3C" w:rsidRPr="008F4959" w:rsidRDefault="00E55B83" w:rsidP="00883B3C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</w:rPr>
        <w:t>1</w:t>
      </w:r>
      <w:r w:rsidR="00905441" w:rsidRPr="008F4959">
        <w:rPr>
          <w:rFonts w:ascii="TH SarabunPSK" w:hAnsi="TH SarabunPSK" w:cs="TH SarabunPSK"/>
          <w:b/>
          <w:bCs/>
          <w:sz w:val="32"/>
          <w:szCs w:val="32"/>
          <w:cs/>
        </w:rPr>
        <w:t>3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 xml:space="preserve">) 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แผนปฏิบัติราชการสำนักงานศึกษาธิการจังหวัดภูเก็ต</w:t>
      </w:r>
    </w:p>
    <w:p w14:paraId="70A616D6" w14:textId="1080DB90" w:rsidR="00883B3C" w:rsidRPr="008F4959" w:rsidRDefault="00883B3C" w:rsidP="00883B3C">
      <w:pPr>
        <w:spacing w:line="228" w:lineRule="auto"/>
        <w:ind w:right="-17" w:firstLine="1134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>สำนักงานศึกษาธิการจังหวัดภูเก็ต ได้ศึกษาวิเคราะห์บริบทที่เกี่ยวข้อง ประกอบด้วย ยุทธศาสตร์ชาติ พ.ศ.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2561-2580, แผนแม่บทภายใต้ยุทธศาสตร์ชาติ(พ.ศ.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2561-2580),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>แผนการปฏิรูปประเทศ, แผนพัฒนาเศรษฐกิจและสังคมแห่งชาติ ฉบับที่สิบ</w:t>
      </w:r>
      <w:r w:rsidR="0003456C" w:rsidRPr="008F4959">
        <w:rPr>
          <w:rFonts w:ascii="TH SarabunPSK" w:hAnsi="TH SarabunPSK" w:cs="TH SarabunPSK" w:hint="cs"/>
          <w:sz w:val="32"/>
          <w:szCs w:val="32"/>
          <w:cs/>
        </w:rPr>
        <w:t>สาม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พ.ศ.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2560-2564 , นโยบายและแผนระดับชาติว่าด้วยความมั่นคงแห่งชาติ (พ.ศ.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2562-2565), นโยบายรัฐบาล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>(พลเอกประยุทธ์  จันทร์โอชา) แถลงต่อรัฐสภา เมื่อวันที่  25 กรกฎาคม 2562,  เป้าหมายการพัฒนาที่ยั่งยืน (</w:t>
      </w:r>
      <w:r w:rsidRPr="008F4959">
        <w:rPr>
          <w:rFonts w:ascii="TH SarabunPSK" w:hAnsi="TH SarabunPSK" w:cs="TH SarabunPSK"/>
          <w:sz w:val="32"/>
          <w:szCs w:val="32"/>
        </w:rPr>
        <w:t>Sustainable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8F4959">
        <w:rPr>
          <w:rFonts w:ascii="TH SarabunPSK" w:hAnsi="TH SarabunPSK" w:cs="TH SarabunPSK"/>
          <w:sz w:val="32"/>
          <w:szCs w:val="32"/>
        </w:rPr>
        <w:t>Development Goals : SDGs)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, 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เป้าหมายที่ 4 เป้าหมายด้านการศึกษา แผนการศึกษาแห่งชาติ พ.ศ.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2560-2579 , นโยบายและการจัดการศึกษากระทรวงศึกษาธิการ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>ประจำปีงบประมาณ พ.ศ.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2564 -2565, แผนปฏิบัติราชการประจำปีงบประมาณ พ.ศ.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</w:rPr>
        <w:t>2565</w:t>
      </w:r>
      <w:r w:rsidRPr="008F4959">
        <w:rPr>
          <w:rFonts w:ascii="TH SarabunPSK" w:hAnsi="TH SarabunPSK" w:cs="TH SarabunPSK"/>
          <w:sz w:val="32"/>
          <w:szCs w:val="32"/>
          <w:cs/>
        </w:rPr>
        <w:br/>
        <w:t>ของกระทรวงศึกษาธิการ กำหนดเป็นกรอบแนวทางในการจัดทำแผนปฏิบัติราชการประจำปีงบประมาณ พ.ศ. 256</w:t>
      </w:r>
      <w:r w:rsidR="0003456C" w:rsidRPr="008F4959">
        <w:rPr>
          <w:rFonts w:ascii="TH SarabunPSK" w:hAnsi="TH SarabunPSK" w:cs="TH SarabunPSK" w:hint="cs"/>
          <w:sz w:val="32"/>
          <w:szCs w:val="32"/>
          <w:cs/>
        </w:rPr>
        <w:t>8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ของสำนักงานศึกษาธิการจังหวัดภูเก็ต</w:t>
      </w:r>
    </w:p>
    <w:p w14:paraId="2EC70B3A" w14:textId="77777777" w:rsidR="00883B3C" w:rsidRPr="008F4959" w:rsidRDefault="00883B3C" w:rsidP="00883B3C">
      <w:pPr>
        <w:spacing w:line="228" w:lineRule="auto"/>
        <w:ind w:right="-17" w:firstLine="113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250670BC" w14:textId="77777777" w:rsidR="00883B3C" w:rsidRPr="008F4959" w:rsidRDefault="00883B3C" w:rsidP="00883B3C">
      <w:pPr>
        <w:spacing w:line="228" w:lineRule="auto"/>
        <w:ind w:right="-17" w:firstLine="113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031FACC6" w14:textId="77777777" w:rsidR="00883B3C" w:rsidRPr="008F4959" w:rsidRDefault="00883B3C" w:rsidP="00883B3C">
      <w:pPr>
        <w:spacing w:line="228" w:lineRule="auto"/>
        <w:ind w:right="-17" w:firstLine="113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072837B1" w14:textId="77777777" w:rsidR="00E017E8" w:rsidRPr="008F4959" w:rsidRDefault="00E017E8" w:rsidP="00E017E8">
      <w:pPr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วิสัยทัศน์</w:t>
      </w:r>
    </w:p>
    <w:p w14:paraId="2CED263E" w14:textId="77777777" w:rsidR="00E017E8" w:rsidRPr="008F4959" w:rsidRDefault="00E017E8" w:rsidP="00E017E8">
      <w:pPr>
        <w:ind w:firstLine="72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“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องค์กรบูรณาการจัดการศึกษาเพื่อทักษะแห่งอนาคต</w:t>
      </w:r>
    </w:p>
    <w:p w14:paraId="20E0E10E" w14:textId="77777777" w:rsidR="00E017E8" w:rsidRPr="008F4959" w:rsidRDefault="00E017E8" w:rsidP="00E017E8">
      <w:pPr>
        <w:ind w:firstLine="72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บนพื้นฐานหลักปรัชญาของเศรษฐกิจพอเพียง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>”</w:t>
      </w:r>
    </w:p>
    <w:p w14:paraId="77F70368" w14:textId="3AAB3CB8" w:rsidR="00E017E8" w:rsidRPr="008F4959" w:rsidRDefault="00E017E8" w:rsidP="00E017E8">
      <w:pPr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พันธกิจ</w:t>
      </w:r>
      <w:r w:rsidRPr="008F4959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14:paraId="5A4AB41A" w14:textId="77777777" w:rsidR="00E017E8" w:rsidRPr="008F4959" w:rsidRDefault="00E017E8" w:rsidP="00E017E8">
      <w:pPr>
        <w:spacing w:line="216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1.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ส่งเสริม สนับสนุนให้หน่วยงาน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สถานศึกษา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จัดการเรียนรู้และพัฒนาผู้เรียน</w:t>
      </w:r>
      <w:r w:rsidRPr="008F4959">
        <w:rPr>
          <w:rFonts w:ascii="TH SarabunPSK" w:hAnsi="TH SarabunPSK" w:cs="TH SarabunPSK"/>
          <w:sz w:val="32"/>
          <w:szCs w:val="32"/>
          <w:cs/>
        </w:rPr>
        <w:br/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ให้มีคุณธรรม จริยธรรม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lang w:val="en-GB"/>
        </w:rPr>
        <w:t>“</w:t>
      </w:r>
      <w:r w:rsidRPr="008F4959">
        <w:rPr>
          <w:rFonts w:ascii="TH SarabunPSK" w:hAnsi="TH SarabunPSK" w:cs="TH SarabunPSK"/>
          <w:sz w:val="32"/>
          <w:szCs w:val="32"/>
          <w:cs/>
        </w:rPr>
        <w:t>คน</w:t>
      </w:r>
      <w:proofErr w:type="spellStart"/>
      <w:r w:rsidRPr="008F4959">
        <w:rPr>
          <w:rFonts w:ascii="TH SarabunPSK" w:hAnsi="TH SarabunPSK" w:cs="TH SarabunPSK"/>
          <w:sz w:val="32"/>
          <w:szCs w:val="32"/>
          <w:cs/>
        </w:rPr>
        <w:t>ต่</w:t>
      </w:r>
      <w:proofErr w:type="spellEnd"/>
      <w:r w:rsidRPr="008F4959">
        <w:rPr>
          <w:rFonts w:ascii="TH SarabunPSK" w:hAnsi="TH SarabunPSK" w:cs="TH SarabunPSK"/>
          <w:sz w:val="32"/>
          <w:szCs w:val="32"/>
          <w:cs/>
        </w:rPr>
        <w:t>งห่อ</w:t>
      </w:r>
      <w:r w:rsidRPr="008F4959">
        <w:rPr>
          <w:rFonts w:ascii="TH SarabunPSK" w:hAnsi="TH SarabunPSK" w:cs="TH SarabunPSK"/>
          <w:sz w:val="32"/>
          <w:szCs w:val="32"/>
        </w:rPr>
        <w:t>”</w:t>
      </w:r>
    </w:p>
    <w:p w14:paraId="7EEC2514" w14:textId="77777777" w:rsidR="00E017E8" w:rsidRPr="008F4959" w:rsidRDefault="00E017E8" w:rsidP="00E017E8">
      <w:pPr>
        <w:spacing w:line="216" w:lineRule="auto"/>
        <w:ind w:firstLine="720"/>
        <w:jc w:val="thaiDistribute"/>
        <w:rPr>
          <w:rFonts w:ascii="TH SarabunPSK" w:hAnsi="TH SarabunPSK" w:cs="TH SarabunPSK"/>
          <w:sz w:val="32"/>
          <w:szCs w:val="32"/>
          <w:lang w:val="en-GB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2.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ส่งเสริม สนับสนุน ให้หน่วยงาน สถานศึกษา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 xml:space="preserve">พัฒนาผู้บริหาร ครู และบุคลากรทางการศึกษาให้มีความรู้ ความสามารถในการพัฒนาผู้เรียนให้มีคุณภาพ </w:t>
      </w:r>
      <w:r w:rsidRPr="008F4959">
        <w:rPr>
          <w:rFonts w:ascii="TH SarabunPSK" w:hAnsi="TH SarabunPSK" w:cs="TH SarabunPSK"/>
          <w:sz w:val="32"/>
          <w:szCs w:val="32"/>
          <w:cs/>
          <w:lang w:val="en-GB"/>
        </w:rPr>
        <w:t>มีความสุข และมีทักษะแห่งอนาคต</w:t>
      </w:r>
      <w:r w:rsidRPr="008F4959">
        <w:rPr>
          <w:rFonts w:ascii="TH SarabunPSK" w:hAnsi="TH SarabunPSK" w:cs="TH SarabunPSK"/>
          <w:sz w:val="32"/>
          <w:szCs w:val="32"/>
          <w:lang w:val="en-GB"/>
        </w:rPr>
        <w:t xml:space="preserve"> </w:t>
      </w:r>
    </w:p>
    <w:p w14:paraId="44577616" w14:textId="77777777" w:rsidR="00E017E8" w:rsidRPr="008F4959" w:rsidRDefault="00E017E8" w:rsidP="00E017E8">
      <w:pPr>
        <w:spacing w:line="216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3.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ส่งเสริม สนับสนุน การพัฒนาระบบสารสนเทศเพื่อการบริหารจัดการ และสภาพแวดล้อมที่เอื้อต่อการเรียนรู้</w:t>
      </w:r>
    </w:p>
    <w:p w14:paraId="6A5A13B7" w14:textId="77777777" w:rsidR="00E017E8" w:rsidRPr="008F4959" w:rsidRDefault="00E017E8" w:rsidP="00E017E8">
      <w:pPr>
        <w:spacing w:line="216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4.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สนับสนุนให้หน่วยงาน สถานศึกษา น้อมนำหลักปรัชญาของเศรษฐกิจพอเพียงมาใช้ในการบริหารจัดการเรียนรู้</w:t>
      </w:r>
    </w:p>
    <w:p w14:paraId="1CB338A3" w14:textId="77777777" w:rsidR="00E017E8" w:rsidRPr="008F4959" w:rsidRDefault="00E017E8" w:rsidP="00E017E8">
      <w:pPr>
        <w:spacing w:line="216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5.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 xml:space="preserve">สนับสนุนให้หน่วยงาน สถานศึกษา </w:t>
      </w:r>
      <w:r w:rsidRPr="008F4959">
        <w:rPr>
          <w:rFonts w:ascii="TH SarabunPSK" w:hAnsi="TH SarabunPSK" w:cs="TH SarabunPSK"/>
          <w:spacing w:val="-16"/>
          <w:sz w:val="32"/>
          <w:szCs w:val="32"/>
          <w:cs/>
          <w:lang w:val="th-TH"/>
        </w:rPr>
        <w:t>พัฒนาระบบบริหารจัดการศึกษาโดยยึดหลักธรรมา</w:t>
      </w:r>
      <w:proofErr w:type="spellStart"/>
      <w:r w:rsidRPr="008F4959">
        <w:rPr>
          <w:rFonts w:ascii="TH SarabunPSK" w:hAnsi="TH SarabunPSK" w:cs="TH SarabunPSK"/>
          <w:spacing w:val="-16"/>
          <w:sz w:val="32"/>
          <w:szCs w:val="32"/>
          <w:cs/>
          <w:lang w:val="th-TH"/>
        </w:rPr>
        <w:t>ภิ</w:t>
      </w:r>
      <w:proofErr w:type="spellEnd"/>
      <w:r w:rsidRPr="008F4959">
        <w:rPr>
          <w:rFonts w:ascii="TH SarabunPSK" w:hAnsi="TH SarabunPSK" w:cs="TH SarabunPSK"/>
          <w:spacing w:val="-16"/>
          <w:sz w:val="32"/>
          <w:szCs w:val="32"/>
          <w:cs/>
          <w:lang w:val="th-TH"/>
        </w:rPr>
        <w:t>บาล</w:t>
      </w:r>
    </w:p>
    <w:p w14:paraId="3C328082" w14:textId="2773EE2B" w:rsidR="00883B3C" w:rsidRPr="003C3C54" w:rsidRDefault="00E017E8" w:rsidP="003C3C54">
      <w:pPr>
        <w:spacing w:line="216" w:lineRule="auto"/>
        <w:ind w:firstLine="720"/>
        <w:jc w:val="thaiDistribute"/>
        <w:rPr>
          <w:rFonts w:ascii="TH SarabunPSK" w:hAnsi="TH SarabunPSK" w:cs="TH SarabunPSK" w:hint="cs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6.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บูรณาการความร่วมมือ และสร้างโอกาสทางการศึกษากับทุกภาคส่วน</w:t>
      </w:r>
    </w:p>
    <w:p w14:paraId="4F255840" w14:textId="3025712F" w:rsidR="00883B3C" w:rsidRPr="008F4959" w:rsidRDefault="00883B3C" w:rsidP="003C3C54">
      <w:pPr>
        <w:spacing w:before="120"/>
        <w:ind w:firstLine="720"/>
        <w:rPr>
          <w:rFonts w:ascii="TH SarabunPSK" w:hAnsi="TH SarabunPSK" w:cs="TH SarabunPSK" w:hint="cs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ค่านิยม</w:t>
      </w:r>
      <w:r w:rsidRPr="008F4959">
        <w:rPr>
          <w:rFonts w:ascii="TH SarabunPSK" w:hAnsi="TH SarabunPSK" w:cs="TH SarabunPSK"/>
          <w:b/>
          <w:bCs/>
          <w:sz w:val="32"/>
          <w:szCs w:val="32"/>
        </w:rPr>
        <w:tab/>
        <w:t>SMART</w:t>
      </w:r>
    </w:p>
    <w:tbl>
      <w:tblPr>
        <w:tblW w:w="4712" w:type="dxa"/>
        <w:tblInd w:w="817" w:type="dxa"/>
        <w:tblLook w:val="04A0" w:firstRow="1" w:lastRow="0" w:firstColumn="1" w:lastColumn="0" w:noHBand="0" w:noVBand="1"/>
      </w:tblPr>
      <w:tblGrid>
        <w:gridCol w:w="2160"/>
        <w:gridCol w:w="2552"/>
      </w:tblGrid>
      <w:tr w:rsidR="003063AD" w:rsidRPr="008F4959" w14:paraId="1BA56A4A" w14:textId="77777777" w:rsidTr="00337F3B">
        <w:trPr>
          <w:trHeight w:val="405"/>
        </w:trPr>
        <w:tc>
          <w:tcPr>
            <w:tcW w:w="2160" w:type="dxa"/>
            <w:noWrap/>
            <w:vAlign w:val="bottom"/>
          </w:tcPr>
          <w:p w14:paraId="66B77CB8" w14:textId="77777777" w:rsidR="00883B3C" w:rsidRPr="008F4959" w:rsidRDefault="00883B3C" w:rsidP="00337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</w:rPr>
              <w:t xml:space="preserve">S </w:t>
            </w:r>
            <w:proofErr w:type="gramStart"/>
            <w:r w:rsidRPr="008F4959">
              <w:rPr>
                <w:rFonts w:ascii="TH SarabunPSK" w:hAnsi="TH SarabunPSK" w:cs="TH SarabunPSK"/>
                <w:sz w:val="32"/>
                <w:szCs w:val="32"/>
              </w:rPr>
              <w:t xml:space="preserve">  :</w:t>
            </w:r>
            <w:proofErr w:type="gramEnd"/>
            <w:r w:rsidRPr="008F4959">
              <w:rPr>
                <w:rFonts w:ascii="TH SarabunPSK" w:hAnsi="TH SarabunPSK" w:cs="TH SarabunPSK"/>
                <w:sz w:val="32"/>
                <w:szCs w:val="32"/>
              </w:rPr>
              <w:t xml:space="preserve">   Service  Mind   </w:t>
            </w:r>
          </w:p>
        </w:tc>
        <w:tc>
          <w:tcPr>
            <w:tcW w:w="2552" w:type="dxa"/>
          </w:tcPr>
          <w:p w14:paraId="28388725" w14:textId="77777777" w:rsidR="00883B3C" w:rsidRPr="008F4959" w:rsidRDefault="00883B3C" w:rsidP="00337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  <w:t>บริการประทับใจ</w:t>
            </w:r>
          </w:p>
        </w:tc>
      </w:tr>
      <w:tr w:rsidR="003063AD" w:rsidRPr="008F4959" w14:paraId="039F9CCA" w14:textId="77777777" w:rsidTr="00337F3B">
        <w:trPr>
          <w:trHeight w:val="300"/>
        </w:trPr>
        <w:tc>
          <w:tcPr>
            <w:tcW w:w="2160" w:type="dxa"/>
            <w:noWrap/>
            <w:vAlign w:val="bottom"/>
          </w:tcPr>
          <w:p w14:paraId="33EB562D" w14:textId="77777777" w:rsidR="00883B3C" w:rsidRPr="008F4959" w:rsidRDefault="00883B3C" w:rsidP="00337F3B">
            <w:pPr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8F4959">
              <w:rPr>
                <w:rFonts w:ascii="TH SarabunPSK" w:hAnsi="TH SarabunPSK" w:cs="TH SarabunPSK"/>
                <w:sz w:val="32"/>
                <w:szCs w:val="32"/>
              </w:rPr>
              <w:t>M  :</w:t>
            </w:r>
            <w:proofErr w:type="gramEnd"/>
            <w:r w:rsidRPr="008F4959">
              <w:rPr>
                <w:rFonts w:ascii="TH SarabunPSK" w:hAnsi="TH SarabunPSK" w:cs="TH SarabunPSK"/>
                <w:sz w:val="32"/>
                <w:szCs w:val="32"/>
              </w:rPr>
              <w:t xml:space="preserve">   Modern </w:t>
            </w: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        </w:t>
            </w:r>
          </w:p>
        </w:tc>
        <w:tc>
          <w:tcPr>
            <w:tcW w:w="2552" w:type="dxa"/>
          </w:tcPr>
          <w:p w14:paraId="6655C626" w14:textId="77777777" w:rsidR="00883B3C" w:rsidRPr="008F4959" w:rsidRDefault="00883B3C" w:rsidP="00337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>มี</w:t>
            </w:r>
            <w:r w:rsidRPr="008F4959"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  <w:t>ความทันสมัย</w:t>
            </w:r>
          </w:p>
        </w:tc>
      </w:tr>
      <w:tr w:rsidR="003063AD" w:rsidRPr="008F4959" w14:paraId="092172ED" w14:textId="77777777" w:rsidTr="00337F3B">
        <w:trPr>
          <w:trHeight w:val="405"/>
        </w:trPr>
        <w:tc>
          <w:tcPr>
            <w:tcW w:w="2160" w:type="dxa"/>
            <w:noWrap/>
            <w:vAlign w:val="bottom"/>
          </w:tcPr>
          <w:p w14:paraId="1D4EA3F6" w14:textId="77777777" w:rsidR="00883B3C" w:rsidRPr="008F4959" w:rsidRDefault="00883B3C" w:rsidP="00337F3B">
            <w:pPr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8F4959">
              <w:rPr>
                <w:rFonts w:ascii="TH SarabunPSK" w:hAnsi="TH SarabunPSK" w:cs="TH SarabunPSK"/>
                <w:sz w:val="32"/>
                <w:szCs w:val="32"/>
              </w:rPr>
              <w:t>A  :</w:t>
            </w:r>
            <w:proofErr w:type="gramEnd"/>
            <w:r w:rsidRPr="008F4959">
              <w:rPr>
                <w:rFonts w:ascii="TH SarabunPSK" w:hAnsi="TH SarabunPSK" w:cs="TH SarabunPSK"/>
                <w:sz w:val="32"/>
                <w:szCs w:val="32"/>
              </w:rPr>
              <w:t xml:space="preserve">   Animation        </w:t>
            </w:r>
          </w:p>
        </w:tc>
        <w:tc>
          <w:tcPr>
            <w:tcW w:w="2552" w:type="dxa"/>
          </w:tcPr>
          <w:p w14:paraId="6CF4DF25" w14:textId="77777777" w:rsidR="00883B3C" w:rsidRPr="008F4959" w:rsidRDefault="00883B3C" w:rsidP="00337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  <w:t>มีชีวิตชีวา</w:t>
            </w:r>
            <w:r w:rsidRPr="008F4959">
              <w:rPr>
                <w:rFonts w:ascii="TH SarabunPSK" w:hAnsi="TH SarabunPSK" w:cs="TH SarabunPSK"/>
                <w:sz w:val="32"/>
                <w:szCs w:val="32"/>
              </w:rPr>
              <w:t> </w:t>
            </w:r>
          </w:p>
        </w:tc>
      </w:tr>
      <w:tr w:rsidR="003063AD" w:rsidRPr="008F4959" w14:paraId="333F6BB1" w14:textId="77777777" w:rsidTr="00337F3B">
        <w:trPr>
          <w:trHeight w:val="300"/>
        </w:trPr>
        <w:tc>
          <w:tcPr>
            <w:tcW w:w="2160" w:type="dxa"/>
            <w:noWrap/>
            <w:vAlign w:val="bottom"/>
          </w:tcPr>
          <w:p w14:paraId="63429189" w14:textId="77777777" w:rsidR="00883B3C" w:rsidRPr="008F4959" w:rsidRDefault="00883B3C" w:rsidP="00337F3B">
            <w:pPr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8F4959">
              <w:rPr>
                <w:rFonts w:ascii="TH SarabunPSK" w:hAnsi="TH SarabunPSK" w:cs="TH SarabunPSK"/>
                <w:sz w:val="32"/>
                <w:szCs w:val="32"/>
              </w:rPr>
              <w:t>R  :</w:t>
            </w:r>
            <w:proofErr w:type="gramEnd"/>
            <w:r w:rsidRPr="008F4959">
              <w:rPr>
                <w:rFonts w:ascii="TH SarabunPSK" w:hAnsi="TH SarabunPSK" w:cs="TH SarabunPSK"/>
                <w:sz w:val="32"/>
                <w:szCs w:val="32"/>
              </w:rPr>
              <w:t xml:space="preserve">   Responsibility </w:t>
            </w: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</w:p>
        </w:tc>
        <w:tc>
          <w:tcPr>
            <w:tcW w:w="2552" w:type="dxa"/>
          </w:tcPr>
          <w:p w14:paraId="0BD631C1" w14:textId="77777777" w:rsidR="00883B3C" w:rsidRPr="008F4959" w:rsidRDefault="00883B3C" w:rsidP="00337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  <w:t>มีความรับผิดชอบ</w:t>
            </w:r>
          </w:p>
        </w:tc>
      </w:tr>
      <w:tr w:rsidR="003063AD" w:rsidRPr="008F4959" w14:paraId="5021901E" w14:textId="77777777" w:rsidTr="00337F3B">
        <w:trPr>
          <w:trHeight w:val="405"/>
        </w:trPr>
        <w:tc>
          <w:tcPr>
            <w:tcW w:w="2160" w:type="dxa"/>
            <w:noWrap/>
            <w:vAlign w:val="bottom"/>
          </w:tcPr>
          <w:p w14:paraId="23133015" w14:textId="77777777" w:rsidR="00883B3C" w:rsidRPr="008F4959" w:rsidRDefault="00883B3C" w:rsidP="00337F3B">
            <w:pPr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8F4959">
              <w:rPr>
                <w:rFonts w:ascii="TH SarabunPSK" w:hAnsi="TH SarabunPSK" w:cs="TH SarabunPSK"/>
                <w:sz w:val="32"/>
                <w:szCs w:val="32"/>
              </w:rPr>
              <w:t>T  :</w:t>
            </w:r>
            <w:proofErr w:type="gramEnd"/>
            <w:r w:rsidRPr="008F4959">
              <w:rPr>
                <w:rFonts w:ascii="TH SarabunPSK" w:hAnsi="TH SarabunPSK" w:cs="TH SarabunPSK"/>
                <w:sz w:val="32"/>
                <w:szCs w:val="32"/>
              </w:rPr>
              <w:t xml:space="preserve">   Transparency </w:t>
            </w:r>
            <w:r w:rsidRPr="008F495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</w:p>
        </w:tc>
        <w:tc>
          <w:tcPr>
            <w:tcW w:w="2552" w:type="dxa"/>
          </w:tcPr>
          <w:p w14:paraId="322853BF" w14:textId="77777777" w:rsidR="00883B3C" w:rsidRPr="008F4959" w:rsidRDefault="00883B3C" w:rsidP="00337F3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  <w:t>มีความโปร่งใส</w:t>
            </w:r>
          </w:p>
        </w:tc>
      </w:tr>
      <w:tr w:rsidR="003063AD" w:rsidRPr="008F4959" w14:paraId="37450078" w14:textId="77777777" w:rsidTr="00337F3B">
        <w:trPr>
          <w:trHeight w:val="405"/>
        </w:trPr>
        <w:tc>
          <w:tcPr>
            <w:tcW w:w="2160" w:type="dxa"/>
            <w:noWrap/>
            <w:vAlign w:val="bottom"/>
          </w:tcPr>
          <w:p w14:paraId="0AFC6C94" w14:textId="79D9FAFF" w:rsidR="00E017E8" w:rsidRPr="008F4959" w:rsidRDefault="00E017E8" w:rsidP="00337F3B">
            <w:pPr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8F4959">
              <w:rPr>
                <w:rFonts w:ascii="TH SarabunPSK" w:hAnsi="TH SarabunPSK" w:cs="TH SarabunPSK"/>
                <w:sz w:val="32"/>
                <w:szCs w:val="32"/>
              </w:rPr>
              <w:t>T  :</w:t>
            </w:r>
            <w:proofErr w:type="gramEnd"/>
            <w:r w:rsidRPr="008F4959">
              <w:rPr>
                <w:rFonts w:ascii="TH SarabunPSK" w:hAnsi="TH SarabunPSK" w:cs="TH SarabunPSK"/>
                <w:sz w:val="32"/>
                <w:szCs w:val="32"/>
              </w:rPr>
              <w:t xml:space="preserve">  Team</w:t>
            </w:r>
          </w:p>
        </w:tc>
        <w:tc>
          <w:tcPr>
            <w:tcW w:w="2552" w:type="dxa"/>
          </w:tcPr>
          <w:p w14:paraId="10DE3286" w14:textId="57BD4ABE" w:rsidR="00E017E8" w:rsidRPr="008F4959" w:rsidRDefault="00E017E8" w:rsidP="00337F3B">
            <w:pPr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</w:pPr>
            <w:r w:rsidRPr="008F4959">
              <w:rPr>
                <w:rFonts w:ascii="TH SarabunPSK" w:hAnsi="TH SarabunPSK" w:cs="TH SarabunPSK"/>
                <w:sz w:val="32"/>
                <w:szCs w:val="32"/>
                <w:cs/>
                <w:lang w:val="th-TH"/>
              </w:rPr>
              <w:t>ทำงานเป็นทีม</w:t>
            </w:r>
          </w:p>
        </w:tc>
      </w:tr>
    </w:tbl>
    <w:p w14:paraId="1FBFD23B" w14:textId="77777777" w:rsidR="00E017E8" w:rsidRPr="008F4959" w:rsidRDefault="00E017E8" w:rsidP="00E017E8">
      <w:pPr>
        <w:spacing w:before="120"/>
        <w:ind w:firstLine="720"/>
        <w:rPr>
          <w:rFonts w:ascii="TH SarabunPSK" w:hAnsi="TH SarabunPSK" w:cs="TH SarabunPSK"/>
          <w:b/>
          <w:bCs/>
          <w:sz w:val="32"/>
          <w:szCs w:val="32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เป้าประสงค์</w:t>
      </w:r>
    </w:p>
    <w:p w14:paraId="1CF0EDB7" w14:textId="77777777" w:rsidR="00E017E8" w:rsidRPr="008F4959" w:rsidRDefault="00E017E8" w:rsidP="00E017E8">
      <w:pPr>
        <w:spacing w:line="216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1.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 xml:space="preserve">หน่วยงาน สถานศึกษา ปลูกฝังผู้เรียนมีคุณธรรม จริยธรรม </w:t>
      </w:r>
      <w:r w:rsidRPr="008F4959">
        <w:rPr>
          <w:rFonts w:ascii="TH SarabunPSK" w:hAnsi="TH SarabunPSK" w:cs="TH SarabunPSK"/>
          <w:sz w:val="32"/>
          <w:szCs w:val="32"/>
        </w:rPr>
        <w:t>“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คน</w:t>
      </w:r>
      <w:proofErr w:type="spellStart"/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ต่</w:t>
      </w:r>
      <w:proofErr w:type="spellEnd"/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งห่อ</w:t>
      </w:r>
      <w:r w:rsidRPr="008F4959">
        <w:rPr>
          <w:rFonts w:ascii="TH SarabunPSK" w:hAnsi="TH SarabunPSK" w:cs="TH SarabunPSK"/>
          <w:sz w:val="32"/>
          <w:szCs w:val="32"/>
        </w:rPr>
        <w:t>”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 xml:space="preserve"> และมีคุณลักษณะตามพระบรมราโชบาย รัชกาลที่ </w:t>
      </w:r>
      <w:r w:rsidRPr="008F4959">
        <w:rPr>
          <w:rFonts w:ascii="TH SarabunPSK" w:hAnsi="TH SarabunPSK" w:cs="TH SarabunPSK"/>
          <w:sz w:val="32"/>
          <w:szCs w:val="32"/>
          <w:cs/>
        </w:rPr>
        <w:t>10</w:t>
      </w:r>
    </w:p>
    <w:p w14:paraId="61DC3582" w14:textId="77777777" w:rsidR="00E017E8" w:rsidRPr="008F4959" w:rsidRDefault="00E017E8" w:rsidP="00E017E8">
      <w:pPr>
        <w:spacing w:line="216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2.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ทุกภาคส่วน มีส่วนร่วมในการจัดการศึกษาเพื่อสร้างสังคมแห่งการเรียนรู้สู่โลกยุคใหม่</w:t>
      </w:r>
    </w:p>
    <w:p w14:paraId="57FDA6A0" w14:textId="77777777" w:rsidR="00E017E8" w:rsidRPr="008F4959" w:rsidRDefault="00E017E8" w:rsidP="00E017E8">
      <w:pPr>
        <w:spacing w:line="216" w:lineRule="auto"/>
        <w:ind w:firstLine="720"/>
        <w:jc w:val="thaiDistribute"/>
        <w:rPr>
          <w:rFonts w:ascii="TH SarabunPSK" w:hAnsi="TH SarabunPSK" w:cs="TH SarabunPSK"/>
          <w:sz w:val="32"/>
          <w:szCs w:val="32"/>
          <w:lang w:val="en-GB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3. ผู้บริหาร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 xml:space="preserve">ครู และบุคลากรทางการศึกษา มีความรู้ความสามารถ ในการพัฒนาผู้เรียนให้มีคุณภาพ </w:t>
      </w:r>
      <w:r w:rsidRPr="008F4959">
        <w:rPr>
          <w:rFonts w:ascii="TH SarabunPSK" w:hAnsi="TH SarabunPSK" w:cs="TH SarabunPSK"/>
          <w:sz w:val="32"/>
          <w:szCs w:val="32"/>
          <w:cs/>
          <w:lang w:val="en-GB"/>
        </w:rPr>
        <w:t>มีความสุข และมีทักษะแห่งอนาคต</w:t>
      </w:r>
      <w:r w:rsidRPr="008F4959">
        <w:rPr>
          <w:rFonts w:ascii="TH SarabunPSK" w:hAnsi="TH SarabunPSK" w:cs="TH SarabunPSK"/>
          <w:sz w:val="32"/>
          <w:szCs w:val="32"/>
          <w:lang w:val="en-GB"/>
        </w:rPr>
        <w:t xml:space="preserve"> </w:t>
      </w:r>
    </w:p>
    <w:p w14:paraId="38EE1F44" w14:textId="77777777" w:rsidR="00E017E8" w:rsidRPr="008F4959" w:rsidRDefault="00E017E8" w:rsidP="00E017E8">
      <w:pPr>
        <w:spacing w:line="216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4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หน่วยงานและสถานศึกษา ส่งเสริม สนับสนุน ปลูกฝังให้ผู้เรียนมีจิตสำนึกในการอนุรักษ์ทรัพยากรธรรมชาติและสิ่งแวดล้อม</w:t>
      </w:r>
    </w:p>
    <w:p w14:paraId="2232570F" w14:textId="77777777" w:rsidR="00E017E8" w:rsidRPr="008F4959" w:rsidRDefault="00E017E8" w:rsidP="00E017E8">
      <w:pPr>
        <w:spacing w:line="216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5.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 xml:space="preserve">สถานศึกษา มีระบบสารสนเทศเพื่อการบริหารจัดการ ตามแนวคิด ภูเก็ต </w:t>
      </w:r>
      <w:r w:rsidRPr="008F4959">
        <w:rPr>
          <w:rFonts w:ascii="TH SarabunPSK" w:hAnsi="TH SarabunPSK" w:cs="TH SarabunPSK"/>
          <w:sz w:val="32"/>
          <w:szCs w:val="32"/>
        </w:rPr>
        <w:t xml:space="preserve">Smart City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และสภาพแวดล้อมที่เอื้อต่อการเรียนรู้ตลอดชีวิต</w:t>
      </w:r>
    </w:p>
    <w:p w14:paraId="0042AEBF" w14:textId="77777777" w:rsidR="00E017E8" w:rsidRPr="008F4959" w:rsidRDefault="00E017E8" w:rsidP="00E017E8">
      <w:pPr>
        <w:spacing w:line="216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6.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หน่วยงานและสถานศึกษา น้อมนำหลักปรัชญาของเศรษฐกิจพอเพียงมาบูรณาการ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br/>
        <w:t>เพื่อใช้ในการบริหารจัดการและการจัดการเรียนรู้</w:t>
      </w:r>
    </w:p>
    <w:p w14:paraId="19369621" w14:textId="77777777" w:rsidR="00E017E8" w:rsidRPr="008F4959" w:rsidRDefault="00E017E8" w:rsidP="00E017E8">
      <w:pPr>
        <w:spacing w:line="216" w:lineRule="auto"/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 xml:space="preserve">7. 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หน่วยงานและสถานศึกษา มีระบบบริหารจัดการศึกษาที่ทันสมัยรู้เท่าทันโลกยุคใหม่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br/>
        <w:t>ตามหลักปรัชญาของเศรษฐกิจพอเพียง</w:t>
      </w:r>
      <w:r w:rsidRPr="008F4959">
        <w:rPr>
          <w:rFonts w:ascii="TH SarabunPSK" w:hAnsi="TH SarabunPSK" w:cs="TH SarabunPSK"/>
          <w:sz w:val="32"/>
          <w:szCs w:val="32"/>
        </w:rPr>
        <w:t xml:space="preserve"> </w:t>
      </w:r>
    </w:p>
    <w:p w14:paraId="5E2A2111" w14:textId="77777777" w:rsidR="00E017E8" w:rsidRPr="008F4959" w:rsidRDefault="00E017E8" w:rsidP="00E017E8">
      <w:pPr>
        <w:spacing w:line="216" w:lineRule="auto"/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lastRenderedPageBreak/>
        <w:t xml:space="preserve">8. 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หน่วยงานและสถานศึกษา มีเครือข่ายความร่วมมือเพื่อสร้างโอกาสและความเสมอภาคทางการศึกษา</w:t>
      </w:r>
      <w:r w:rsidRPr="008F4959">
        <w:rPr>
          <w:rFonts w:ascii="TH SarabunPSK" w:hAnsi="TH SarabunPSK" w:cs="TH SarabunPSK"/>
          <w:sz w:val="32"/>
          <w:szCs w:val="32"/>
          <w:cs/>
        </w:rPr>
        <w:t>อย่างทั่วถึง</w:t>
      </w:r>
    </w:p>
    <w:p w14:paraId="51D55061" w14:textId="6F4C9111" w:rsidR="00883B3C" w:rsidRPr="003C3C54" w:rsidRDefault="00883B3C" w:rsidP="003C3C54">
      <w:pPr>
        <w:spacing w:before="120"/>
        <w:rPr>
          <w:rFonts w:ascii="TH SarabunPSK" w:hAnsi="TH SarabunPSK" w:cs="TH SarabunPSK"/>
          <w:b/>
          <w:bCs/>
          <w:sz w:val="32"/>
          <w:szCs w:val="32"/>
          <w:lang w:val="th-TH"/>
        </w:rPr>
      </w:pPr>
      <w:r w:rsidRPr="008F4959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ประเด็นยุทธศาสตร์</w:t>
      </w:r>
    </w:p>
    <w:p w14:paraId="7F797E63" w14:textId="77777777" w:rsidR="00883B3C" w:rsidRPr="008F4959" w:rsidRDefault="00883B3C" w:rsidP="00883B3C">
      <w:pPr>
        <w:spacing w:before="60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จากวิสัยทัศน์ พันธกิจ เป้าประสงค์ สำนักงานศึกษาธิการจังหวัดภูเก็ต จึงกำหนด ยุทธศาสตร์ ปีงบประมาณ พ</w:t>
      </w:r>
      <w:r w:rsidRPr="008F4959">
        <w:rPr>
          <w:rFonts w:ascii="TH SarabunPSK" w:hAnsi="TH SarabunPSK" w:cs="TH SarabunPSK"/>
          <w:sz w:val="32"/>
          <w:szCs w:val="32"/>
          <w:cs/>
        </w:rPr>
        <w:t>.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ศ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.2566 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 xml:space="preserve">แยกตามประเด็น จำนวน 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6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ยุทธศาสตร์ ดังนี้</w:t>
      </w:r>
    </w:p>
    <w:p w14:paraId="72F2A468" w14:textId="77777777" w:rsidR="00883B3C" w:rsidRPr="008F4959" w:rsidRDefault="00883B3C" w:rsidP="00883B3C">
      <w:pPr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 xml:space="preserve">ยุทธศาสตร์ที่ 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1 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การพัฒนาและเสริมสร้างศักยภาพทรัพยากรมนุษย์</w:t>
      </w:r>
    </w:p>
    <w:p w14:paraId="619A2124" w14:textId="77777777" w:rsidR="00883B3C" w:rsidRPr="008F4959" w:rsidRDefault="00883B3C" w:rsidP="00883B3C">
      <w:pPr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</w:rPr>
        <w:tab/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 xml:space="preserve">ยุทธศาสตร์ที่ 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2 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การพัฒนาการศึกษาเพื่อความมั่นคง</w:t>
      </w:r>
    </w:p>
    <w:p w14:paraId="70F6498D" w14:textId="77777777" w:rsidR="00883B3C" w:rsidRPr="008F4959" w:rsidRDefault="00883B3C" w:rsidP="00883B3C">
      <w:pPr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 xml:space="preserve">ยุทธศาสตร์ที่ 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3 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การสร้างความสามารถในการแข่งขัน</w:t>
      </w:r>
    </w:p>
    <w:p w14:paraId="3370A082" w14:textId="77777777" w:rsidR="00883B3C" w:rsidRPr="008F4959" w:rsidRDefault="00883B3C" w:rsidP="00883B3C">
      <w:pPr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 xml:space="preserve">ยุทธศาสตร์ที่ 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4 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การสร้างโอกาสและความเสมอภาคทางการศึกษา</w:t>
      </w:r>
    </w:p>
    <w:p w14:paraId="02CA5F7E" w14:textId="77777777" w:rsidR="00883B3C" w:rsidRPr="008F4959" w:rsidRDefault="00883B3C" w:rsidP="00883B3C">
      <w:pPr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 xml:space="preserve">ยุทธศาสตร์ที่ 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5 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การจัดการศึกษาเพื่อเสริมสร้างคุณภาพชีวิตที่เป็นมิตรกับสิ่งแวดล้อม</w:t>
      </w:r>
    </w:p>
    <w:p w14:paraId="31189A1B" w14:textId="28BE0418" w:rsidR="00E55B83" w:rsidRPr="003063AD" w:rsidRDefault="00883B3C" w:rsidP="00883B3C">
      <w:pPr>
        <w:ind w:firstLine="425"/>
        <w:jc w:val="thaiDistribute"/>
        <w:rPr>
          <w:rFonts w:ascii="TH SarabunPSK" w:hAnsi="TH SarabunPSK" w:cs="TH SarabunPSK"/>
          <w:sz w:val="32"/>
          <w:szCs w:val="32"/>
        </w:rPr>
      </w:pPr>
      <w:r w:rsidRPr="008F4959">
        <w:rPr>
          <w:rFonts w:ascii="TH SarabunPSK" w:hAnsi="TH SarabunPSK" w:cs="TH SarabunPSK"/>
          <w:sz w:val="32"/>
          <w:szCs w:val="32"/>
          <w:cs/>
        </w:rPr>
        <w:tab/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 xml:space="preserve">ยุทธศาสตร์ที่ </w:t>
      </w:r>
      <w:r w:rsidRPr="008F4959">
        <w:rPr>
          <w:rFonts w:ascii="TH SarabunPSK" w:hAnsi="TH SarabunPSK" w:cs="TH SarabunPSK"/>
          <w:sz w:val="32"/>
          <w:szCs w:val="32"/>
        </w:rPr>
        <w:t>6</w:t>
      </w:r>
      <w:r w:rsidRPr="008F4959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8F4959">
        <w:rPr>
          <w:rFonts w:ascii="TH SarabunPSK" w:hAnsi="TH SarabunPSK" w:cs="TH SarabunPSK"/>
          <w:sz w:val="32"/>
          <w:szCs w:val="32"/>
          <w:cs/>
          <w:lang w:val="th-TH"/>
        </w:rPr>
        <w:t>การปรับสมดุลและพัฒนาระบบการบริหารจัดการทางการศึกษา</w:t>
      </w:r>
    </w:p>
    <w:p w14:paraId="635312B2" w14:textId="53C9C302" w:rsidR="00750C82" w:rsidRPr="003063AD" w:rsidRDefault="00750C82" w:rsidP="00E013A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</w:tabs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</w:p>
    <w:p w14:paraId="7E4AF6AB" w14:textId="1CE60140" w:rsidR="00897EE1" w:rsidRPr="003063AD" w:rsidRDefault="00897EE1" w:rsidP="00E013A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</w:tabs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</w:p>
    <w:p w14:paraId="3ECAA2EE" w14:textId="7ED96484" w:rsidR="00897EE1" w:rsidRPr="003063AD" w:rsidRDefault="00897EE1" w:rsidP="00E013A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</w:tabs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</w:p>
    <w:p w14:paraId="74F216E8" w14:textId="0665C556" w:rsidR="00897EE1" w:rsidRPr="003063AD" w:rsidRDefault="00897EE1" w:rsidP="00E013A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</w:tabs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</w:p>
    <w:p w14:paraId="09501BE2" w14:textId="614A63F3" w:rsidR="00897EE1" w:rsidRPr="003063AD" w:rsidRDefault="00897EE1" w:rsidP="00E013A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</w:tabs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</w:p>
    <w:p w14:paraId="7DE9399D" w14:textId="77544227" w:rsidR="00897EE1" w:rsidRPr="003063AD" w:rsidRDefault="00897EE1" w:rsidP="00E013A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</w:tabs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</w:p>
    <w:p w14:paraId="767AD7C3" w14:textId="61B44EF2" w:rsidR="00897EE1" w:rsidRPr="003063AD" w:rsidRDefault="00897EE1" w:rsidP="00E013A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</w:tabs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</w:p>
    <w:p w14:paraId="5D458489" w14:textId="4EFA67D1" w:rsidR="00897EE1" w:rsidRPr="003063AD" w:rsidRDefault="00897EE1" w:rsidP="00E013A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</w:tabs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</w:p>
    <w:p w14:paraId="74F6E8EB" w14:textId="77777777" w:rsidR="00897EE1" w:rsidRPr="003063AD" w:rsidRDefault="00897EE1" w:rsidP="00E013A3">
      <w:pPr>
        <w:tabs>
          <w:tab w:val="left" w:pos="851"/>
          <w:tab w:val="left" w:pos="1134"/>
          <w:tab w:val="left" w:pos="1418"/>
          <w:tab w:val="left" w:pos="1701"/>
          <w:tab w:val="left" w:pos="1985"/>
          <w:tab w:val="left" w:pos="2268"/>
          <w:tab w:val="left" w:pos="2552"/>
          <w:tab w:val="left" w:pos="2835"/>
        </w:tabs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</w:p>
    <w:sectPr w:rsidR="00897EE1" w:rsidRPr="003063AD" w:rsidSect="00D04632">
      <w:pgSz w:w="12240" w:h="15840"/>
      <w:pgMar w:top="1440" w:right="1041" w:bottom="1440" w:left="2160" w:header="720" w:footer="720" w:gutter="0"/>
      <w:pgNumType w:start="14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004DB7" w14:textId="77777777" w:rsidR="00C201C0" w:rsidRDefault="00C201C0">
      <w:r>
        <w:separator/>
      </w:r>
    </w:p>
  </w:endnote>
  <w:endnote w:type="continuationSeparator" w:id="0">
    <w:p w14:paraId="75314A19" w14:textId="77777777" w:rsidR="00C201C0" w:rsidRDefault="00C201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ms Rmn"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SarabunPSK">
    <w:panose1 w:val="00000000000000000000"/>
    <w:charset w:val="00"/>
    <w:family w:val="roman"/>
    <w:notTrueType/>
    <w:pitch w:val="default"/>
  </w:font>
  <w:font w:name="Sarabun">
    <w:altName w:val="Times New Roman"/>
    <w:charset w:val="00"/>
    <w:family w:val="auto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9644A" w14:textId="77777777" w:rsidR="00AE103B" w:rsidRPr="007C62CC" w:rsidRDefault="00AE103B" w:rsidP="007C62CC">
    <w:pPr>
      <w:pStyle w:val="aa"/>
      <w:jc w:val="center"/>
      <w:rPr>
        <w:rFonts w:ascii="TH SarabunPSK" w:hAnsi="TH SarabunPSK" w:cs="TH SarabunPSK"/>
        <w:sz w:val="32"/>
        <w:szCs w:val="32"/>
      </w:rPr>
    </w:pPr>
    <w:r w:rsidRPr="007C62CC">
      <w:rPr>
        <w:rFonts w:ascii="TH SarabunPSK" w:hAnsi="TH SarabunPSK" w:cs="TH SarabunPSK"/>
        <w:sz w:val="32"/>
        <w:szCs w:val="32"/>
      </w:rPr>
      <w:t>8</w:t>
    </w:r>
    <w:r>
      <w:rPr>
        <w:rFonts w:ascii="TH SarabunPSK" w:hAnsi="TH SarabunPSK" w:cs="TH SarabunPSK"/>
        <w:sz w:val="32"/>
        <w:szCs w:val="32"/>
      </w:rPr>
      <w:t>9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92635545"/>
      <w:docPartObj>
        <w:docPartGallery w:val="Page Numbers (Bottom of Page)"/>
        <w:docPartUnique/>
      </w:docPartObj>
    </w:sdtPr>
    <w:sdtEndPr>
      <w:rPr>
        <w:rFonts w:ascii="TH SarabunPSK" w:hAnsi="TH SarabunPSK" w:cs="TH SarabunPSK"/>
        <w:sz w:val="32"/>
        <w:szCs w:val="32"/>
      </w:rPr>
    </w:sdtEndPr>
    <w:sdtContent>
      <w:p w14:paraId="26ED57F9" w14:textId="242CB6BE" w:rsidR="006013B3" w:rsidRPr="006013B3" w:rsidRDefault="006013B3">
        <w:pPr>
          <w:pStyle w:val="aa"/>
          <w:jc w:val="right"/>
          <w:rPr>
            <w:rFonts w:ascii="TH SarabunPSK" w:hAnsi="TH SarabunPSK" w:cs="TH SarabunPSK"/>
            <w:sz w:val="32"/>
            <w:szCs w:val="32"/>
          </w:rPr>
        </w:pPr>
        <w:r w:rsidRPr="006013B3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6013B3">
          <w:rPr>
            <w:rFonts w:ascii="TH SarabunPSK" w:hAnsi="TH SarabunPSK" w:cs="TH SarabunPSK"/>
            <w:sz w:val="32"/>
            <w:szCs w:val="32"/>
          </w:rPr>
          <w:instrText>PAGE   \* MERGEFORMAT</w:instrText>
        </w:r>
        <w:r w:rsidRPr="006013B3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Pr="006013B3">
          <w:rPr>
            <w:rFonts w:ascii="TH SarabunPSK" w:hAnsi="TH SarabunPSK" w:cs="TH SarabunPSK"/>
            <w:sz w:val="32"/>
            <w:szCs w:val="32"/>
            <w:lang w:val="th-TH"/>
          </w:rPr>
          <w:t>2</w:t>
        </w:r>
        <w:r w:rsidRPr="006013B3">
          <w:rPr>
            <w:rFonts w:ascii="TH SarabunPSK" w:hAnsi="TH SarabunPSK" w:cs="TH SarabunPSK"/>
            <w:sz w:val="32"/>
            <w:szCs w:val="32"/>
          </w:rPr>
          <w:fldChar w:fldCharType="end"/>
        </w:r>
      </w:p>
    </w:sdtContent>
  </w:sdt>
  <w:p w14:paraId="39901B97" w14:textId="14FBC2CC" w:rsidR="00AE103B" w:rsidRPr="006013B3" w:rsidRDefault="00AE103B" w:rsidP="006013B3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E114D1" w14:textId="4200511E" w:rsidR="00AE103B" w:rsidRPr="00E21BE1" w:rsidRDefault="00AE103B">
    <w:pPr>
      <w:pStyle w:val="aa"/>
      <w:jc w:val="center"/>
      <w:rPr>
        <w:rFonts w:ascii="TH SarabunPSK" w:hAnsi="TH SarabunPSK" w:cs="TH SarabunPSK"/>
        <w:sz w:val="32"/>
        <w:szCs w:val="32"/>
      </w:rPr>
    </w:pPr>
  </w:p>
  <w:p w14:paraId="52E86B1E" w14:textId="77777777" w:rsidR="00AE103B" w:rsidRDefault="00AE103B" w:rsidP="00C05AC5">
    <w:pPr>
      <w:pStyle w:val="aa"/>
      <w:jc w:val="right"/>
      <w:rPr>
        <w: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0C42BE" w14:textId="77777777" w:rsidR="00C201C0" w:rsidRDefault="00C201C0">
      <w:r>
        <w:separator/>
      </w:r>
    </w:p>
  </w:footnote>
  <w:footnote w:type="continuationSeparator" w:id="0">
    <w:p w14:paraId="539144A4" w14:textId="77777777" w:rsidR="00C201C0" w:rsidRDefault="00C201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F1F76"/>
    <w:multiLevelType w:val="hybridMultilevel"/>
    <w:tmpl w:val="6F4081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801809"/>
    <w:multiLevelType w:val="multilevel"/>
    <w:tmpl w:val="09801809"/>
    <w:lvl w:ilvl="0">
      <w:start w:val="1"/>
      <w:numFmt w:val="decimal"/>
      <w:lvlText w:val="%1)"/>
      <w:lvlJc w:val="left"/>
      <w:pPr>
        <w:ind w:left="720" w:hanging="360"/>
      </w:pPr>
      <w:rPr>
        <w:rFonts w:ascii="TH SarabunPSK" w:hAnsi="TH SarabunPSK" w:cs="TH SarabunPSK" w:hint="default"/>
        <w:b w:val="0"/>
        <w:bCs w:val="0"/>
        <w:i w:val="0"/>
        <w:iCs w:val="0"/>
        <w:sz w:val="32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2" w15:restartNumberingAfterBreak="0">
    <w:nsid w:val="0EAE5960"/>
    <w:multiLevelType w:val="multilevel"/>
    <w:tmpl w:val="0EAE5960"/>
    <w:lvl w:ilvl="0">
      <w:start w:val="1"/>
      <w:numFmt w:val="decimal"/>
      <w:lvlText w:val="(%1)"/>
      <w:lvlJc w:val="left"/>
      <w:pPr>
        <w:ind w:left="205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775" w:hanging="360"/>
      </w:pPr>
    </w:lvl>
    <w:lvl w:ilvl="2">
      <w:start w:val="1"/>
      <w:numFmt w:val="lowerRoman"/>
      <w:lvlText w:val="%3."/>
      <w:lvlJc w:val="right"/>
      <w:pPr>
        <w:ind w:left="3495" w:hanging="180"/>
      </w:pPr>
    </w:lvl>
    <w:lvl w:ilvl="3">
      <w:start w:val="1"/>
      <w:numFmt w:val="decimal"/>
      <w:lvlText w:val="%4."/>
      <w:lvlJc w:val="left"/>
      <w:pPr>
        <w:ind w:left="4215" w:hanging="360"/>
      </w:pPr>
    </w:lvl>
    <w:lvl w:ilvl="4">
      <w:start w:val="1"/>
      <w:numFmt w:val="lowerLetter"/>
      <w:lvlText w:val="%5."/>
      <w:lvlJc w:val="left"/>
      <w:pPr>
        <w:ind w:left="4935" w:hanging="360"/>
      </w:pPr>
    </w:lvl>
    <w:lvl w:ilvl="5">
      <w:start w:val="1"/>
      <w:numFmt w:val="lowerRoman"/>
      <w:lvlText w:val="%6."/>
      <w:lvlJc w:val="right"/>
      <w:pPr>
        <w:ind w:left="5655" w:hanging="180"/>
      </w:pPr>
    </w:lvl>
    <w:lvl w:ilvl="6">
      <w:start w:val="1"/>
      <w:numFmt w:val="decimal"/>
      <w:lvlText w:val="%7."/>
      <w:lvlJc w:val="left"/>
      <w:pPr>
        <w:ind w:left="6375" w:hanging="360"/>
      </w:pPr>
    </w:lvl>
    <w:lvl w:ilvl="7">
      <w:start w:val="1"/>
      <w:numFmt w:val="lowerLetter"/>
      <w:lvlText w:val="%8."/>
      <w:lvlJc w:val="left"/>
      <w:pPr>
        <w:ind w:left="7095" w:hanging="360"/>
      </w:pPr>
    </w:lvl>
    <w:lvl w:ilvl="8">
      <w:start w:val="1"/>
      <w:numFmt w:val="lowerRoman"/>
      <w:lvlText w:val="%9."/>
      <w:lvlJc w:val="right"/>
      <w:pPr>
        <w:ind w:left="7815" w:hanging="180"/>
      </w:pPr>
    </w:lvl>
  </w:abstractNum>
  <w:abstractNum w:abstractNumId="3" w15:restartNumberingAfterBreak="0">
    <w:nsid w:val="0F001D57"/>
    <w:multiLevelType w:val="multilevel"/>
    <w:tmpl w:val="8D9041B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4" w15:restartNumberingAfterBreak="0">
    <w:nsid w:val="107059AC"/>
    <w:multiLevelType w:val="hybridMultilevel"/>
    <w:tmpl w:val="CF4AFEA8"/>
    <w:lvl w:ilvl="0" w:tplc="FFFFFFFF">
      <w:start w:val="1"/>
      <w:numFmt w:val="decimal"/>
      <w:lvlText w:val="1.%1"/>
      <w:lvlJc w:val="left"/>
      <w:pPr>
        <w:ind w:left="72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805B04"/>
    <w:multiLevelType w:val="multilevel"/>
    <w:tmpl w:val="E1980C0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</w:rPr>
    </w:lvl>
  </w:abstractNum>
  <w:abstractNum w:abstractNumId="6" w15:restartNumberingAfterBreak="0">
    <w:nsid w:val="24057D94"/>
    <w:multiLevelType w:val="hybridMultilevel"/>
    <w:tmpl w:val="D18EB72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CE75B0"/>
    <w:multiLevelType w:val="multilevel"/>
    <w:tmpl w:val="29CE75B0"/>
    <w:lvl w:ilvl="0">
      <w:start w:val="1"/>
      <w:numFmt w:val="decimal"/>
      <w:lvlText w:val="%1)"/>
      <w:lvlJc w:val="left"/>
      <w:pPr>
        <w:ind w:left="720" w:hanging="360"/>
      </w:pPr>
      <w:rPr>
        <w:rFonts w:ascii="TH SarabunPSK" w:hAnsi="TH SarabunPSK" w:cs="TH SarabunPSK" w:hint="default"/>
        <w:b w:val="0"/>
        <w:bCs w:val="0"/>
        <w:i w:val="0"/>
        <w:i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C047E2"/>
    <w:multiLevelType w:val="multilevel"/>
    <w:tmpl w:val="C4CC822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9" w15:restartNumberingAfterBreak="0">
    <w:nsid w:val="2FE1782D"/>
    <w:multiLevelType w:val="multilevel"/>
    <w:tmpl w:val="2FE1782D"/>
    <w:lvl w:ilvl="0">
      <w:start w:val="1"/>
      <w:numFmt w:val="decimal"/>
      <w:lvlText w:val="%1."/>
      <w:lvlJc w:val="left"/>
      <w:pPr>
        <w:ind w:left="178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505" w:hanging="360"/>
      </w:pPr>
    </w:lvl>
    <w:lvl w:ilvl="2">
      <w:start w:val="1"/>
      <w:numFmt w:val="lowerRoman"/>
      <w:lvlText w:val="%3."/>
      <w:lvlJc w:val="right"/>
      <w:pPr>
        <w:ind w:left="3225" w:hanging="180"/>
      </w:pPr>
    </w:lvl>
    <w:lvl w:ilvl="3">
      <w:start w:val="1"/>
      <w:numFmt w:val="decimal"/>
      <w:lvlText w:val="%4."/>
      <w:lvlJc w:val="left"/>
      <w:pPr>
        <w:ind w:left="3945" w:hanging="360"/>
      </w:pPr>
    </w:lvl>
    <w:lvl w:ilvl="4">
      <w:start w:val="1"/>
      <w:numFmt w:val="lowerLetter"/>
      <w:lvlText w:val="%5."/>
      <w:lvlJc w:val="left"/>
      <w:pPr>
        <w:ind w:left="4665" w:hanging="360"/>
      </w:pPr>
    </w:lvl>
    <w:lvl w:ilvl="5">
      <w:start w:val="1"/>
      <w:numFmt w:val="lowerRoman"/>
      <w:lvlText w:val="%6."/>
      <w:lvlJc w:val="right"/>
      <w:pPr>
        <w:ind w:left="5385" w:hanging="180"/>
      </w:pPr>
    </w:lvl>
    <w:lvl w:ilvl="6">
      <w:start w:val="1"/>
      <w:numFmt w:val="decimal"/>
      <w:lvlText w:val="%7."/>
      <w:lvlJc w:val="left"/>
      <w:pPr>
        <w:ind w:left="6105" w:hanging="360"/>
      </w:pPr>
    </w:lvl>
    <w:lvl w:ilvl="7">
      <w:start w:val="1"/>
      <w:numFmt w:val="lowerLetter"/>
      <w:lvlText w:val="%8."/>
      <w:lvlJc w:val="left"/>
      <w:pPr>
        <w:ind w:left="6825" w:hanging="360"/>
      </w:pPr>
    </w:lvl>
    <w:lvl w:ilvl="8">
      <w:start w:val="1"/>
      <w:numFmt w:val="lowerRoman"/>
      <w:lvlText w:val="%9."/>
      <w:lvlJc w:val="right"/>
      <w:pPr>
        <w:ind w:left="7545" w:hanging="180"/>
      </w:pPr>
    </w:lvl>
  </w:abstractNum>
  <w:abstractNum w:abstractNumId="10" w15:restartNumberingAfterBreak="0">
    <w:nsid w:val="397B5F4E"/>
    <w:multiLevelType w:val="multilevel"/>
    <w:tmpl w:val="397B5F4E"/>
    <w:lvl w:ilvl="0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  <w:bCs w:val="0"/>
        <w:i w:val="0"/>
        <w:iCs w:val="0"/>
        <w:sz w:val="32"/>
        <w:szCs w:val="32"/>
        <w:lang w:bidi="th-TH"/>
      </w:rPr>
    </w:lvl>
    <w:lvl w:ilvl="1">
      <w:start w:val="1"/>
      <w:numFmt w:val="decimal"/>
      <w:isLgl/>
      <w:lvlText w:val="%1.%2"/>
      <w:lvlJc w:val="left"/>
      <w:pPr>
        <w:ind w:left="1161" w:hanging="375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86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94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66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02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74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106" w:hanging="1800"/>
      </w:pPr>
      <w:rPr>
        <w:rFonts w:hint="default"/>
      </w:rPr>
    </w:lvl>
  </w:abstractNum>
  <w:abstractNum w:abstractNumId="11" w15:restartNumberingAfterBreak="0">
    <w:nsid w:val="3C245F77"/>
    <w:multiLevelType w:val="multilevel"/>
    <w:tmpl w:val="3C245F7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19020C"/>
    <w:multiLevelType w:val="multilevel"/>
    <w:tmpl w:val="896A4DB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3" w15:restartNumberingAfterBreak="0">
    <w:nsid w:val="45BE3B6C"/>
    <w:multiLevelType w:val="hybridMultilevel"/>
    <w:tmpl w:val="E738EA90"/>
    <w:lvl w:ilvl="0" w:tplc="178258CC">
      <w:start w:val="1"/>
      <w:numFmt w:val="decimal"/>
      <w:lvlText w:val="%1)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C52EF"/>
    <w:multiLevelType w:val="multilevel"/>
    <w:tmpl w:val="72A0FD9A"/>
    <w:lvl w:ilvl="0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340" w:hanging="360"/>
      </w:pPr>
    </w:lvl>
    <w:lvl w:ilvl="2">
      <w:start w:val="1"/>
      <w:numFmt w:val="lowerRoman"/>
      <w:lvlText w:val="%3."/>
      <w:lvlJc w:val="right"/>
      <w:pPr>
        <w:ind w:left="3060" w:hanging="180"/>
      </w:pPr>
    </w:lvl>
    <w:lvl w:ilvl="3">
      <w:start w:val="1"/>
      <w:numFmt w:val="decimal"/>
      <w:lvlText w:val="%4."/>
      <w:lvlJc w:val="left"/>
      <w:pPr>
        <w:ind w:left="3780" w:hanging="360"/>
      </w:pPr>
    </w:lvl>
    <w:lvl w:ilvl="4">
      <w:start w:val="1"/>
      <w:numFmt w:val="lowerLetter"/>
      <w:lvlText w:val="%5."/>
      <w:lvlJc w:val="left"/>
      <w:pPr>
        <w:ind w:left="4500" w:hanging="360"/>
      </w:pPr>
    </w:lvl>
    <w:lvl w:ilvl="5">
      <w:start w:val="1"/>
      <w:numFmt w:val="lowerRoman"/>
      <w:lvlText w:val="%6."/>
      <w:lvlJc w:val="right"/>
      <w:pPr>
        <w:ind w:left="5220" w:hanging="180"/>
      </w:pPr>
    </w:lvl>
    <w:lvl w:ilvl="6">
      <w:start w:val="1"/>
      <w:numFmt w:val="decimal"/>
      <w:lvlText w:val="%7."/>
      <w:lvlJc w:val="left"/>
      <w:pPr>
        <w:ind w:left="5940" w:hanging="360"/>
      </w:pPr>
    </w:lvl>
    <w:lvl w:ilvl="7">
      <w:start w:val="1"/>
      <w:numFmt w:val="lowerLetter"/>
      <w:lvlText w:val="%8."/>
      <w:lvlJc w:val="left"/>
      <w:pPr>
        <w:ind w:left="6660" w:hanging="360"/>
      </w:pPr>
    </w:lvl>
    <w:lvl w:ilvl="8">
      <w:start w:val="1"/>
      <w:numFmt w:val="lowerRoman"/>
      <w:lvlText w:val="%9."/>
      <w:lvlJc w:val="right"/>
      <w:pPr>
        <w:ind w:left="7380" w:hanging="180"/>
      </w:pPr>
    </w:lvl>
  </w:abstractNum>
  <w:abstractNum w:abstractNumId="15" w15:restartNumberingAfterBreak="0">
    <w:nsid w:val="57B44F0E"/>
    <w:multiLevelType w:val="multilevel"/>
    <w:tmpl w:val="57B44F0E"/>
    <w:lvl w:ilvl="0">
      <w:start w:val="1"/>
      <w:numFmt w:val="bullet"/>
      <w:pStyle w:val="a"/>
      <w:lvlText w:val=""/>
      <w:lvlJc w:val="left"/>
      <w:pPr>
        <w:ind w:left="1211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 w15:restartNumberingAfterBreak="0">
    <w:nsid w:val="5A8D2835"/>
    <w:multiLevelType w:val="multilevel"/>
    <w:tmpl w:val="5A8D283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A5253D"/>
    <w:multiLevelType w:val="multilevel"/>
    <w:tmpl w:val="96D4E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E75007E"/>
    <w:multiLevelType w:val="multilevel"/>
    <w:tmpl w:val="17B497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3D120F9"/>
    <w:multiLevelType w:val="hybridMultilevel"/>
    <w:tmpl w:val="0F20C14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D341D8"/>
    <w:multiLevelType w:val="multilevel"/>
    <w:tmpl w:val="6FD341D8"/>
    <w:lvl w:ilvl="0">
      <w:start w:val="1"/>
      <w:numFmt w:val="decimal"/>
      <w:suff w:val="space"/>
      <w:lvlText w:val="%1)"/>
      <w:lvlJc w:val="left"/>
      <w:pPr>
        <w:ind w:left="720" w:hanging="360"/>
      </w:pPr>
      <w:rPr>
        <w:rFonts w:hint="default"/>
        <w:b w:val="0"/>
        <w:bCs/>
        <w:i w:val="0"/>
        <w:color w:val="000000"/>
        <w:sz w:val="32"/>
        <w:szCs w:val="32"/>
        <w:lang w:bidi="th-TH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6A86CDF"/>
    <w:multiLevelType w:val="multilevel"/>
    <w:tmpl w:val="72A0FD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B175D0"/>
    <w:multiLevelType w:val="multilevel"/>
    <w:tmpl w:val="78B175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237464"/>
    <w:multiLevelType w:val="hybridMultilevel"/>
    <w:tmpl w:val="7FA67552"/>
    <w:lvl w:ilvl="0" w:tplc="EE90912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7808E9"/>
    <w:multiLevelType w:val="multilevel"/>
    <w:tmpl w:val="113C6B6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num w:numId="1">
    <w:abstractNumId w:val="15"/>
  </w:num>
  <w:num w:numId="2">
    <w:abstractNumId w:val="2"/>
  </w:num>
  <w:num w:numId="3">
    <w:abstractNumId w:val="22"/>
  </w:num>
  <w:num w:numId="4">
    <w:abstractNumId w:val="11"/>
  </w:num>
  <w:num w:numId="5">
    <w:abstractNumId w:val="16"/>
  </w:num>
  <w:num w:numId="6">
    <w:abstractNumId w:val="14"/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0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</w:num>
  <w:num w:numId="12">
    <w:abstractNumId w:val="21"/>
  </w:num>
  <w:num w:numId="13">
    <w:abstractNumId w:val="0"/>
  </w:num>
  <w:num w:numId="14">
    <w:abstractNumId w:val="4"/>
  </w:num>
  <w:num w:numId="15">
    <w:abstractNumId w:val="23"/>
  </w:num>
  <w:num w:numId="16">
    <w:abstractNumId w:val="6"/>
  </w:num>
  <w:num w:numId="17">
    <w:abstractNumId w:val="19"/>
  </w:num>
  <w:num w:numId="18">
    <w:abstractNumId w:val="13"/>
  </w:num>
  <w:num w:numId="19">
    <w:abstractNumId w:val="18"/>
  </w:num>
  <w:num w:numId="20">
    <w:abstractNumId w:val="12"/>
  </w:num>
  <w:num w:numId="21">
    <w:abstractNumId w:val="17"/>
  </w:num>
  <w:num w:numId="22">
    <w:abstractNumId w:val="5"/>
  </w:num>
  <w:num w:numId="23">
    <w:abstractNumId w:val="24"/>
  </w:num>
  <w:num w:numId="24">
    <w:abstractNumId w:val="8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3034"/>
    <w:rsid w:val="000057C2"/>
    <w:rsid w:val="00016CF7"/>
    <w:rsid w:val="00027F8B"/>
    <w:rsid w:val="0003456C"/>
    <w:rsid w:val="000446AC"/>
    <w:rsid w:val="00077FDD"/>
    <w:rsid w:val="000D76FB"/>
    <w:rsid w:val="001036CC"/>
    <w:rsid w:val="001302C8"/>
    <w:rsid w:val="001359E7"/>
    <w:rsid w:val="0016421B"/>
    <w:rsid w:val="00174A2F"/>
    <w:rsid w:val="00182734"/>
    <w:rsid w:val="001D682C"/>
    <w:rsid w:val="0020051C"/>
    <w:rsid w:val="00235174"/>
    <w:rsid w:val="002459DD"/>
    <w:rsid w:val="0027737D"/>
    <w:rsid w:val="0028558B"/>
    <w:rsid w:val="00285787"/>
    <w:rsid w:val="003063AD"/>
    <w:rsid w:val="0032727E"/>
    <w:rsid w:val="0035017C"/>
    <w:rsid w:val="00366ECA"/>
    <w:rsid w:val="003B3836"/>
    <w:rsid w:val="003B553E"/>
    <w:rsid w:val="003C2CFE"/>
    <w:rsid w:val="003C3C54"/>
    <w:rsid w:val="003D0810"/>
    <w:rsid w:val="003D5546"/>
    <w:rsid w:val="00403F63"/>
    <w:rsid w:val="004660BE"/>
    <w:rsid w:val="0047180F"/>
    <w:rsid w:val="00501049"/>
    <w:rsid w:val="00502775"/>
    <w:rsid w:val="00507BDB"/>
    <w:rsid w:val="00512A79"/>
    <w:rsid w:val="00537C55"/>
    <w:rsid w:val="00551198"/>
    <w:rsid w:val="005747D0"/>
    <w:rsid w:val="005E3810"/>
    <w:rsid w:val="005F3B6A"/>
    <w:rsid w:val="006013B3"/>
    <w:rsid w:val="00627DC5"/>
    <w:rsid w:val="006418AE"/>
    <w:rsid w:val="00645F49"/>
    <w:rsid w:val="006665FE"/>
    <w:rsid w:val="006706CA"/>
    <w:rsid w:val="00672788"/>
    <w:rsid w:val="006A3A04"/>
    <w:rsid w:val="006A69A2"/>
    <w:rsid w:val="006B042D"/>
    <w:rsid w:val="006B1E9F"/>
    <w:rsid w:val="006E4CD6"/>
    <w:rsid w:val="00704811"/>
    <w:rsid w:val="00715A89"/>
    <w:rsid w:val="0072659A"/>
    <w:rsid w:val="00727DEF"/>
    <w:rsid w:val="00750C82"/>
    <w:rsid w:val="00766861"/>
    <w:rsid w:val="007E1018"/>
    <w:rsid w:val="007F295E"/>
    <w:rsid w:val="007F41B4"/>
    <w:rsid w:val="007F6170"/>
    <w:rsid w:val="00800132"/>
    <w:rsid w:val="00826E5B"/>
    <w:rsid w:val="0085487A"/>
    <w:rsid w:val="00857E8E"/>
    <w:rsid w:val="0088275C"/>
    <w:rsid w:val="00883B3C"/>
    <w:rsid w:val="00891188"/>
    <w:rsid w:val="00897EE1"/>
    <w:rsid w:val="008A05EA"/>
    <w:rsid w:val="008C268C"/>
    <w:rsid w:val="008C33F2"/>
    <w:rsid w:val="008C648F"/>
    <w:rsid w:val="008D377B"/>
    <w:rsid w:val="008D4E05"/>
    <w:rsid w:val="008F4959"/>
    <w:rsid w:val="008F4BDE"/>
    <w:rsid w:val="00905441"/>
    <w:rsid w:val="00932386"/>
    <w:rsid w:val="00940BD8"/>
    <w:rsid w:val="0094329E"/>
    <w:rsid w:val="009438AC"/>
    <w:rsid w:val="00990DC1"/>
    <w:rsid w:val="009923D1"/>
    <w:rsid w:val="009A1319"/>
    <w:rsid w:val="009D5572"/>
    <w:rsid w:val="009D6F2F"/>
    <w:rsid w:val="009E539A"/>
    <w:rsid w:val="009F27E1"/>
    <w:rsid w:val="00A179A2"/>
    <w:rsid w:val="00A93F6A"/>
    <w:rsid w:val="00A942D3"/>
    <w:rsid w:val="00AC05D5"/>
    <w:rsid w:val="00AE103B"/>
    <w:rsid w:val="00AE1137"/>
    <w:rsid w:val="00B03C97"/>
    <w:rsid w:val="00B06328"/>
    <w:rsid w:val="00B130BB"/>
    <w:rsid w:val="00B64FBC"/>
    <w:rsid w:val="00B7251B"/>
    <w:rsid w:val="00B81C35"/>
    <w:rsid w:val="00BA6101"/>
    <w:rsid w:val="00BD5520"/>
    <w:rsid w:val="00C11681"/>
    <w:rsid w:val="00C16972"/>
    <w:rsid w:val="00C201C0"/>
    <w:rsid w:val="00C25FBD"/>
    <w:rsid w:val="00C460ED"/>
    <w:rsid w:val="00C77B14"/>
    <w:rsid w:val="00C84359"/>
    <w:rsid w:val="00C971B3"/>
    <w:rsid w:val="00CA50E4"/>
    <w:rsid w:val="00CE6DE1"/>
    <w:rsid w:val="00D04141"/>
    <w:rsid w:val="00D04632"/>
    <w:rsid w:val="00D24245"/>
    <w:rsid w:val="00D30763"/>
    <w:rsid w:val="00D32A86"/>
    <w:rsid w:val="00D33034"/>
    <w:rsid w:val="00D46E6D"/>
    <w:rsid w:val="00D57624"/>
    <w:rsid w:val="00D7779F"/>
    <w:rsid w:val="00D81F5A"/>
    <w:rsid w:val="00DE3E42"/>
    <w:rsid w:val="00E013A3"/>
    <w:rsid w:val="00E017E8"/>
    <w:rsid w:val="00E043BE"/>
    <w:rsid w:val="00E0550D"/>
    <w:rsid w:val="00E443BB"/>
    <w:rsid w:val="00E55B83"/>
    <w:rsid w:val="00E67AC2"/>
    <w:rsid w:val="00E74245"/>
    <w:rsid w:val="00E762CE"/>
    <w:rsid w:val="00EB4A06"/>
    <w:rsid w:val="00EF444E"/>
    <w:rsid w:val="00F22A3C"/>
    <w:rsid w:val="00F33A96"/>
    <w:rsid w:val="00F4427F"/>
    <w:rsid w:val="00F56A02"/>
    <w:rsid w:val="00F63374"/>
    <w:rsid w:val="00F657F3"/>
    <w:rsid w:val="00FC782B"/>
    <w:rsid w:val="00FE0C6D"/>
    <w:rsid w:val="5DD40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61DDF20"/>
  <w15:docId w15:val="{5C9F83B3-457B-4B99-AD30-5BC6C7409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Pr>
      <w:rFonts w:ascii="Calibri" w:eastAsia="Calibri" w:hAnsi="Calibri" w:cs="Cordia New"/>
      <w:sz w:val="22"/>
      <w:szCs w:val="28"/>
    </w:rPr>
  </w:style>
  <w:style w:type="paragraph" w:styleId="4">
    <w:name w:val="heading 4"/>
    <w:basedOn w:val="a0"/>
    <w:next w:val="a0"/>
    <w:link w:val="40"/>
    <w:uiPriority w:val="9"/>
    <w:unhideWhenUsed/>
    <w:qFormat/>
    <w:pPr>
      <w:keepNext/>
      <w:keepLines/>
      <w:spacing w:before="4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link w:val="a5"/>
    <w:uiPriority w:val="99"/>
    <w:unhideWhenUsed/>
    <w:rPr>
      <w:rFonts w:ascii="Tahoma" w:hAnsi="Tahoma" w:cs="Angsana New"/>
      <w:sz w:val="16"/>
      <w:szCs w:val="20"/>
      <w:lang w:val="zh-CN" w:eastAsia="zh-CN"/>
    </w:rPr>
  </w:style>
  <w:style w:type="paragraph" w:styleId="a6">
    <w:name w:val="Body Text"/>
    <w:basedOn w:val="a0"/>
    <w:link w:val="a7"/>
    <w:uiPriority w:val="99"/>
    <w:pPr>
      <w:spacing w:before="240"/>
      <w:jc w:val="thaiDistribute"/>
    </w:pPr>
    <w:rPr>
      <w:rFonts w:ascii="AngsanaUPC" w:eastAsia="Times New Roman" w:hAnsi="AngsanaUPC" w:cs="Angsana New"/>
      <w:sz w:val="32"/>
      <w:szCs w:val="32"/>
      <w:lang w:val="zh-CN" w:eastAsia="zh-CN"/>
    </w:rPr>
  </w:style>
  <w:style w:type="paragraph" w:styleId="a8">
    <w:name w:val="Body Text Indent"/>
    <w:basedOn w:val="a0"/>
    <w:link w:val="a9"/>
    <w:uiPriority w:val="99"/>
    <w:semiHidden/>
    <w:unhideWhenUsed/>
    <w:pPr>
      <w:spacing w:after="120"/>
      <w:ind w:left="283"/>
    </w:pPr>
    <w:rPr>
      <w:rFonts w:ascii="Times New Roman" w:eastAsia="Times New Roman" w:hAnsi="Times New Roman" w:cs="Angsana New"/>
      <w:sz w:val="24"/>
    </w:rPr>
  </w:style>
  <w:style w:type="paragraph" w:styleId="aa">
    <w:name w:val="footer"/>
    <w:basedOn w:val="a0"/>
    <w:link w:val="ab"/>
    <w:uiPriority w:val="99"/>
    <w:unhideWhenUsed/>
    <w:pPr>
      <w:tabs>
        <w:tab w:val="center" w:pos="4513"/>
        <w:tab w:val="right" w:pos="9026"/>
      </w:tabs>
    </w:pPr>
  </w:style>
  <w:style w:type="paragraph" w:styleId="ac">
    <w:name w:val="header"/>
    <w:basedOn w:val="a0"/>
    <w:link w:val="ad"/>
    <w:uiPriority w:val="99"/>
    <w:unhideWhenUsed/>
    <w:pPr>
      <w:tabs>
        <w:tab w:val="center" w:pos="4513"/>
        <w:tab w:val="right" w:pos="9026"/>
      </w:tabs>
    </w:pPr>
  </w:style>
  <w:style w:type="character" w:styleId="ae">
    <w:name w:val="Hyperlink"/>
    <w:uiPriority w:val="99"/>
    <w:unhideWhenUsed/>
    <w:rPr>
      <w:color w:val="0000FF"/>
      <w:u w:val="single"/>
    </w:rPr>
  </w:style>
  <w:style w:type="paragraph" w:styleId="af">
    <w:name w:val="Normal (Web)"/>
    <w:basedOn w:val="a0"/>
    <w:uiPriority w:val="99"/>
    <w:pPr>
      <w:spacing w:before="100" w:beforeAutospacing="1" w:after="100" w:afterAutospacing="1"/>
    </w:pPr>
    <w:rPr>
      <w:rFonts w:ascii="Angsana New" w:hAnsi="Angsana New" w:cs="Angsana New"/>
      <w:sz w:val="28"/>
    </w:rPr>
  </w:style>
  <w:style w:type="character" w:styleId="af0">
    <w:name w:val="page number"/>
    <w:basedOn w:val="a1"/>
    <w:qFormat/>
  </w:style>
  <w:style w:type="character" w:styleId="af1">
    <w:name w:val="Strong"/>
    <w:uiPriority w:val="22"/>
    <w:qFormat/>
    <w:rPr>
      <w:b/>
      <w:bCs/>
    </w:rPr>
  </w:style>
  <w:style w:type="table" w:styleId="af2">
    <w:name w:val="Table Grid"/>
    <w:basedOn w:val="a2"/>
    <w:uiPriority w:val="39"/>
    <w:rPr>
      <w:rFonts w:ascii="Times New Roman" w:eastAsia="Batang" w:hAnsi="Times New Roman" w:cs="Angsana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Title"/>
    <w:basedOn w:val="a0"/>
    <w:link w:val="af4"/>
    <w:qFormat/>
    <w:pPr>
      <w:jc w:val="center"/>
    </w:pPr>
    <w:rPr>
      <w:rFonts w:ascii="EucrosiaUPC" w:eastAsia="Times New Roman" w:hAnsi="EucrosiaUPC" w:cs="EucrosiaUPC"/>
      <w:b/>
      <w:bCs/>
      <w:sz w:val="48"/>
      <w:szCs w:val="48"/>
    </w:rPr>
  </w:style>
  <w:style w:type="character" w:customStyle="1" w:styleId="ad">
    <w:name w:val="หัวกระดาษ อักขระ"/>
    <w:basedOn w:val="a1"/>
    <w:link w:val="ac"/>
    <w:uiPriority w:val="99"/>
    <w:rPr>
      <w:rFonts w:ascii="Calibri" w:eastAsia="Calibri" w:hAnsi="Calibri" w:cs="Cordia New"/>
    </w:rPr>
  </w:style>
  <w:style w:type="character" w:customStyle="1" w:styleId="ab">
    <w:name w:val="ท้ายกระดาษ อักขระ"/>
    <w:basedOn w:val="a1"/>
    <w:link w:val="aa"/>
    <w:uiPriority w:val="99"/>
    <w:rPr>
      <w:rFonts w:ascii="Calibri" w:eastAsia="Calibri" w:hAnsi="Calibri" w:cs="Cordia New"/>
    </w:rPr>
  </w:style>
  <w:style w:type="character" w:customStyle="1" w:styleId="apple-converted-space">
    <w:name w:val="apple-converted-space"/>
    <w:rPr>
      <w:rFonts w:cs="Times New Roman"/>
    </w:rPr>
  </w:style>
  <w:style w:type="paragraph" w:customStyle="1" w:styleId="1">
    <w:name w:val="รายการย่อหน้า1"/>
    <w:basedOn w:val="a0"/>
    <w:link w:val="ListParagraphChar"/>
    <w:uiPriority w:val="99"/>
    <w:pPr>
      <w:ind w:left="720"/>
      <w:contextualSpacing/>
    </w:pPr>
    <w:rPr>
      <w:rFonts w:ascii="Tms Rmn" w:hAnsi="Tms Rmn" w:cs="Angsana New"/>
      <w:sz w:val="28"/>
      <w:szCs w:val="35"/>
      <w:lang w:val="th-TH" w:eastAsia="zh-CN"/>
    </w:rPr>
  </w:style>
  <w:style w:type="character" w:customStyle="1" w:styleId="ListParagraphChar">
    <w:name w:val="List Paragraph Char"/>
    <w:link w:val="1"/>
    <w:uiPriority w:val="99"/>
    <w:locked/>
    <w:rPr>
      <w:rFonts w:ascii="Tms Rmn" w:eastAsia="Calibri" w:hAnsi="Tms Rmn" w:cs="Angsana New"/>
      <w:sz w:val="28"/>
      <w:szCs w:val="35"/>
      <w:lang w:val="th-TH" w:eastAsia="zh-CN"/>
    </w:rPr>
  </w:style>
  <w:style w:type="character" w:customStyle="1" w:styleId="a7">
    <w:name w:val="เนื้อความ อักขระ"/>
    <w:basedOn w:val="a1"/>
    <w:link w:val="a6"/>
    <w:uiPriority w:val="99"/>
    <w:rPr>
      <w:rFonts w:ascii="AngsanaUPC" w:eastAsia="Times New Roman" w:hAnsi="AngsanaUPC" w:cs="Angsana New"/>
      <w:sz w:val="32"/>
      <w:szCs w:val="32"/>
      <w:lang w:val="zh-CN" w:eastAsia="zh-CN"/>
    </w:rPr>
  </w:style>
  <w:style w:type="table" w:customStyle="1" w:styleId="10">
    <w:name w:val="เส้นตาราง1"/>
    <w:basedOn w:val="a2"/>
    <w:rPr>
      <w:rFonts w:ascii="Times New Roman" w:eastAsia="Batang" w:hAnsi="Times New Roman" w:cs="Angsana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เส้นตาราง2"/>
    <w:basedOn w:val="a2"/>
    <w:rPr>
      <w:rFonts w:ascii="Times New Roman" w:eastAsia="Batang" w:hAnsi="Times New Roman" w:cs="Angsana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เส้นตาราง3"/>
    <w:basedOn w:val="a2"/>
    <w:rPr>
      <w:rFonts w:ascii="Times New Roman" w:eastAsia="Batang" w:hAnsi="Times New Roman" w:cs="Angsana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เส้นตาราง4"/>
    <w:basedOn w:val="a2"/>
    <w:rPr>
      <w:rFonts w:ascii="Times New Roman" w:eastAsia="Batang" w:hAnsi="Times New Roman" w:cs="Angsana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List Paragraph"/>
    <w:aliases w:val="Footnote,En tête 1,Table Heading,List Number #1,ย่อหน้าขีด"/>
    <w:basedOn w:val="a0"/>
    <w:link w:val="af6"/>
    <w:uiPriority w:val="34"/>
    <w:qFormat/>
    <w:pPr>
      <w:ind w:left="720"/>
      <w:contextualSpacing/>
    </w:pPr>
  </w:style>
  <w:style w:type="character" w:customStyle="1" w:styleId="a5">
    <w:name w:val="ข้อความบอลลูน อักขระ"/>
    <w:basedOn w:val="a1"/>
    <w:link w:val="a4"/>
    <w:uiPriority w:val="99"/>
    <w:rPr>
      <w:rFonts w:ascii="Tahoma" w:eastAsia="Calibri" w:hAnsi="Tahoma" w:cs="Angsana New"/>
      <w:sz w:val="16"/>
      <w:szCs w:val="20"/>
      <w:lang w:val="zh-CN" w:eastAsia="zh-CN"/>
    </w:rPr>
  </w:style>
  <w:style w:type="table" w:customStyle="1" w:styleId="5">
    <w:name w:val="เส้นตาราง5"/>
    <w:basedOn w:val="a2"/>
    <w:qFormat/>
    <w:rPr>
      <w:rFonts w:ascii="Times New Roman" w:eastAsia="Batang" w:hAnsi="Times New Roman" w:cs="Angsana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6">
    <w:name w:val="ย่อหน้ารายการ อักขระ"/>
    <w:aliases w:val="Footnote อักขระ,En tête 1 อักขระ,Table Heading อักขระ,List Number #1 อักขระ,ย่อหน้าขีด อักขระ"/>
    <w:link w:val="af5"/>
    <w:uiPriority w:val="34"/>
    <w:rPr>
      <w:rFonts w:ascii="Calibri" w:eastAsia="Calibri" w:hAnsi="Calibri" w:cs="Cordia New"/>
    </w:rPr>
  </w:style>
  <w:style w:type="character" w:customStyle="1" w:styleId="11">
    <w:name w:val="ฟอนต์ของย่อหน้าเริ่มต้น1"/>
    <w:uiPriority w:val="1"/>
    <w:semiHidden/>
    <w:unhideWhenUsed/>
  </w:style>
  <w:style w:type="paragraph" w:customStyle="1" w:styleId="Default">
    <w:name w:val="Default"/>
    <w:pPr>
      <w:autoSpaceDE w:val="0"/>
      <w:autoSpaceDN w:val="0"/>
      <w:adjustRightInd w:val="0"/>
    </w:pPr>
    <w:rPr>
      <w:rFonts w:ascii="TH SarabunPSK" w:eastAsia="Calibri" w:hAnsi="TH SarabunPSK" w:cs="TH SarabunPSK"/>
      <w:color w:val="000000"/>
      <w:sz w:val="24"/>
      <w:szCs w:val="24"/>
    </w:rPr>
  </w:style>
  <w:style w:type="character" w:customStyle="1" w:styleId="st1">
    <w:name w:val="st1"/>
    <w:basedOn w:val="a1"/>
    <w:uiPriority w:val="99"/>
  </w:style>
  <w:style w:type="character" w:customStyle="1" w:styleId="s1">
    <w:name w:val="s1"/>
  </w:style>
  <w:style w:type="character" w:customStyle="1" w:styleId="s2">
    <w:name w:val="s2"/>
    <w:qFormat/>
  </w:style>
  <w:style w:type="table" w:customStyle="1" w:styleId="6">
    <w:name w:val="เส้นตาราง6"/>
    <w:basedOn w:val="a2"/>
    <w:uiPriority w:val="59"/>
    <w:rPr>
      <w:rFonts w:ascii="Calibri" w:eastAsia="Calibri" w:hAnsi="Calibri" w:cs="Cordia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Placeholder Text"/>
    <w:uiPriority w:val="99"/>
    <w:semiHidden/>
    <w:rPr>
      <w:color w:val="808080"/>
    </w:rPr>
  </w:style>
  <w:style w:type="character" w:customStyle="1" w:styleId="af4">
    <w:name w:val="ชื่อเรื่อง อักขระ"/>
    <w:basedOn w:val="a1"/>
    <w:link w:val="af3"/>
    <w:rPr>
      <w:rFonts w:ascii="EucrosiaUPC" w:eastAsia="Times New Roman" w:hAnsi="EucrosiaUPC" w:cs="EucrosiaUPC"/>
      <w:b/>
      <w:bCs/>
      <w:sz w:val="48"/>
      <w:szCs w:val="48"/>
    </w:rPr>
  </w:style>
  <w:style w:type="paragraph" w:customStyle="1" w:styleId="12">
    <w:name w:val="ไม่มีการเว้นระยะห่าง1"/>
    <w:uiPriority w:val="99"/>
    <w:rPr>
      <w:rFonts w:ascii="Calibri" w:eastAsia="Times New Roman" w:hAnsi="Calibri" w:cs="Angsana New"/>
      <w:sz w:val="22"/>
      <w:szCs w:val="28"/>
    </w:rPr>
  </w:style>
  <w:style w:type="character" w:customStyle="1" w:styleId="apple-style-span">
    <w:name w:val="apple-style-span"/>
    <w:uiPriority w:val="99"/>
    <w:rPr>
      <w:rFonts w:cs="Times New Roman"/>
    </w:rPr>
  </w:style>
  <w:style w:type="character" w:customStyle="1" w:styleId="a9">
    <w:name w:val="การเยื้องเนื้อความ อักขระ"/>
    <w:basedOn w:val="a1"/>
    <w:link w:val="a8"/>
    <w:uiPriority w:val="99"/>
    <w:semiHidden/>
    <w:rPr>
      <w:rFonts w:ascii="Times New Roman" w:eastAsia="Times New Roman" w:hAnsi="Times New Roman" w:cs="Angsana New"/>
      <w:sz w:val="24"/>
    </w:rPr>
  </w:style>
  <w:style w:type="table" w:customStyle="1" w:styleId="7">
    <w:name w:val="เส้นตาราง7"/>
    <w:basedOn w:val="a2"/>
    <w:uiPriority w:val="39"/>
    <w:rPr>
      <w:rFonts w:ascii="Calibri" w:eastAsia="Calibri" w:hAnsi="Calibri" w:cs="Cordia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a2"/>
    <w:uiPriority w:val="59"/>
    <w:rPr>
      <w:rFonts w:ascii="Times New Roman" w:eastAsia="Batang" w:hAnsi="Times New Roman" w:cs="Angsana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เส้นตาราง11"/>
    <w:basedOn w:val="a2"/>
    <w:rPr>
      <w:rFonts w:ascii="Times New Roman" w:eastAsia="Batang" w:hAnsi="Times New Roman" w:cs="Angsana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เส้นตาราง21"/>
    <w:basedOn w:val="a2"/>
    <w:rPr>
      <w:rFonts w:ascii="Times New Roman" w:eastAsia="Batang" w:hAnsi="Times New Roman" w:cs="Angsana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เส้นตาราง31"/>
    <w:basedOn w:val="a2"/>
    <w:rPr>
      <w:rFonts w:ascii="Times New Roman" w:eastAsia="Batang" w:hAnsi="Times New Roman" w:cs="Angsana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0">
    <w:name w:val="เส้นตาราง41"/>
    <w:basedOn w:val="a2"/>
    <w:rPr>
      <w:rFonts w:ascii="Times New Roman" w:eastAsia="Batang" w:hAnsi="Times New Roman" w:cs="Angsana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เส้นตาราง51"/>
    <w:basedOn w:val="a2"/>
    <w:rPr>
      <w:rFonts w:ascii="Times New Roman" w:eastAsia="Batang" w:hAnsi="Times New Roman" w:cs="Angsana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เส้นตาราง61"/>
    <w:basedOn w:val="a2"/>
    <w:uiPriority w:val="59"/>
    <w:rPr>
      <w:rFonts w:ascii="Calibri" w:eastAsia="Calibri" w:hAnsi="Calibri" w:cs="Cordia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สีแดง เอียง"/>
    <w:basedOn w:val="a0"/>
    <w:link w:val="Char"/>
    <w:qFormat/>
    <w:pPr>
      <w:numPr>
        <w:numId w:val="1"/>
      </w:numPr>
      <w:tabs>
        <w:tab w:val="left" w:pos="1260"/>
      </w:tabs>
      <w:ind w:left="1260" w:hanging="270"/>
      <w:contextualSpacing/>
    </w:pPr>
    <w:rPr>
      <w:rFonts w:ascii="TH SarabunIT๙" w:eastAsia="Times New Roman" w:hAnsi="TH SarabunIT๙" w:cs="TH SarabunIT๙"/>
      <w:i/>
      <w:iCs/>
      <w:color w:val="FF0000"/>
      <w:sz w:val="32"/>
      <w:szCs w:val="32"/>
    </w:rPr>
  </w:style>
  <w:style w:type="character" w:customStyle="1" w:styleId="Char">
    <w:name w:val="สีแดง เอียง Char"/>
    <w:link w:val="a"/>
    <w:qFormat/>
    <w:rPr>
      <w:rFonts w:ascii="TH SarabunIT๙" w:eastAsia="Times New Roman" w:hAnsi="TH SarabunIT๙" w:cs="TH SarabunIT๙"/>
      <w:i/>
      <w:iCs/>
      <w:color w:val="FF0000"/>
      <w:sz w:val="32"/>
      <w:szCs w:val="32"/>
    </w:rPr>
  </w:style>
  <w:style w:type="character" w:customStyle="1" w:styleId="hascaption">
    <w:name w:val="hascaption"/>
  </w:style>
  <w:style w:type="paragraph" w:customStyle="1" w:styleId="13">
    <w:name w:val="1"/>
    <w:basedOn w:val="a0"/>
    <w:next w:val="af5"/>
    <w:uiPriority w:val="34"/>
    <w:qFormat/>
    <w:pPr>
      <w:ind w:left="720"/>
      <w:contextualSpacing/>
    </w:pPr>
  </w:style>
  <w:style w:type="character" w:customStyle="1" w:styleId="40">
    <w:name w:val="หัวเรื่อง 4 อักขระ"/>
    <w:basedOn w:val="a1"/>
    <w:link w:val="4"/>
    <w:uiPriority w:val="9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af8">
    <w:name w:val="Emphasis"/>
    <w:uiPriority w:val="20"/>
    <w:qFormat/>
    <w:rsid w:val="00016CF7"/>
    <w:rPr>
      <w:i/>
      <w:iCs/>
    </w:rPr>
  </w:style>
  <w:style w:type="paragraph" w:styleId="af9">
    <w:name w:val="No Spacing"/>
    <w:uiPriority w:val="1"/>
    <w:qFormat/>
    <w:rsid w:val="00727DEF"/>
    <w:rPr>
      <w:rFonts w:ascii="Calibri" w:eastAsia="Calibri" w:hAnsi="Calibri" w:cs="Cordia New"/>
      <w:sz w:val="22"/>
      <w:szCs w:val="28"/>
    </w:rPr>
  </w:style>
  <w:style w:type="character" w:customStyle="1" w:styleId="fontstyle01">
    <w:name w:val="fontstyle01"/>
    <w:basedOn w:val="a1"/>
    <w:rsid w:val="0003456C"/>
    <w:rPr>
      <w:rFonts w:ascii="THSarabunPSK" w:hAnsi="THSarabunPSK" w:hint="default"/>
      <w:b w:val="0"/>
      <w:bCs w:val="0"/>
      <w:i w:val="0"/>
      <w:iCs w:val="0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267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24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AF3F86-885D-4EF4-81DD-8B59D546FC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36</Pages>
  <Words>9843</Words>
  <Characters>56108</Characters>
  <Application>Microsoft Office Word</Application>
  <DocSecurity>0</DocSecurity>
  <Lines>467</Lines>
  <Paragraphs>131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แผนปฏิบัติราชการประจำปีงบประมาณ พ.ศ. 2566</dc:creator>
  <cp:lastModifiedBy>Aknarin Khemngoen</cp:lastModifiedBy>
  <cp:revision>2</cp:revision>
  <cp:lastPrinted>2023-11-03T08:28:00Z</cp:lastPrinted>
  <dcterms:created xsi:type="dcterms:W3CDTF">2025-11-10T09:05:00Z</dcterms:created>
  <dcterms:modified xsi:type="dcterms:W3CDTF">2025-11-10T09:05:00Z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1054-11.2.0.11440</vt:lpwstr>
  </property>
  <property fmtid="{D5CDD505-2E9C-101B-9397-08002B2CF9AE}" pid="3" name="ICV">
    <vt:lpwstr>6952B9BB1BB04A1696D1BC0140411E9C</vt:lpwstr>
  </property>
</Properties>
</file>